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2427" w:rsidRDefault="00652427" w:rsidP="004E230A">
      <w:pPr>
        <w:pStyle w:val="Default"/>
        <w:rPr>
          <w:b/>
          <w:bCs/>
        </w:rPr>
      </w:pPr>
    </w:p>
    <w:p w:rsidR="00652427" w:rsidRDefault="00652427" w:rsidP="004E230A">
      <w:pPr>
        <w:pStyle w:val="Default"/>
        <w:rPr>
          <w:b/>
          <w:bCs/>
        </w:rPr>
      </w:pPr>
    </w:p>
    <w:tbl>
      <w:tblPr>
        <w:tblW w:w="8641" w:type="dxa"/>
        <w:jc w:val="center"/>
        <w:tblLayout w:type="fixed"/>
        <w:tblCellMar>
          <w:left w:w="10" w:type="dxa"/>
          <w:right w:w="10" w:type="dxa"/>
        </w:tblCellMar>
        <w:tblLook w:val="0000"/>
      </w:tblPr>
      <w:tblGrid>
        <w:gridCol w:w="2373"/>
        <w:gridCol w:w="6268"/>
      </w:tblGrid>
      <w:tr w:rsidR="00652427" w:rsidTr="005E0213">
        <w:trPr>
          <w:trHeight w:val="1975"/>
          <w:jc w:val="center"/>
        </w:trPr>
        <w:tc>
          <w:tcPr>
            <w:tcW w:w="2373" w:type="dxa"/>
            <w:shd w:val="clear" w:color="auto" w:fill="FFFFFF"/>
            <w:tcMar>
              <w:top w:w="0" w:type="dxa"/>
              <w:left w:w="108" w:type="dxa"/>
              <w:bottom w:w="0" w:type="dxa"/>
              <w:right w:w="108" w:type="dxa"/>
            </w:tcMar>
          </w:tcPr>
          <w:p w:rsidR="00652427" w:rsidRDefault="00652427" w:rsidP="005E0213">
            <w:pPr>
              <w:pStyle w:val="Cabealho"/>
              <w:tabs>
                <w:tab w:val="left" w:pos="1569"/>
              </w:tabs>
              <w:spacing w:line="276" w:lineRule="auto"/>
              <w:jc w:val="both"/>
            </w:pPr>
            <w:r>
              <w:rPr>
                <w:noProof/>
                <w:lang w:eastAsia="pt-BR"/>
              </w:rPr>
              <w:drawing>
                <wp:inline distT="0" distB="0" distL="0" distR="0">
                  <wp:extent cx="1409700" cy="1066800"/>
                  <wp:effectExtent l="0" t="0" r="0" b="0"/>
                  <wp:docPr id="10" name="Picture" descr="C:\Users\educacao\Desktop\TRABALHO 2016\timbr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409757" cy="1066843"/>
                          </a:xfrm>
                          <a:prstGeom prst="rect">
                            <a:avLst/>
                          </a:prstGeom>
                          <a:noFill/>
                          <a:ln>
                            <a:noFill/>
                            <a:prstDash/>
                          </a:ln>
                        </pic:spPr>
                      </pic:pic>
                    </a:graphicData>
                  </a:graphic>
                </wp:inline>
              </w:drawing>
            </w:r>
          </w:p>
        </w:tc>
        <w:tc>
          <w:tcPr>
            <w:tcW w:w="6268" w:type="dxa"/>
            <w:shd w:val="clear" w:color="auto" w:fill="FFFFFF"/>
            <w:tcMar>
              <w:top w:w="0" w:type="dxa"/>
              <w:left w:w="108" w:type="dxa"/>
              <w:bottom w:w="0" w:type="dxa"/>
              <w:right w:w="108" w:type="dxa"/>
            </w:tcMar>
          </w:tcPr>
          <w:p w:rsidR="00652427" w:rsidRDefault="00652427" w:rsidP="005E0213">
            <w:pPr>
              <w:pStyle w:val="Standard"/>
              <w:spacing w:after="0" w:line="100" w:lineRule="atLeast"/>
              <w:jc w:val="center"/>
            </w:pPr>
            <w:r>
              <w:rPr>
                <w:rFonts w:ascii="Arial" w:hAnsi="Arial" w:cs="Arial"/>
                <w:b/>
                <w:i/>
                <w:sz w:val="28"/>
                <w:szCs w:val="28"/>
              </w:rPr>
              <w:t>PREFEITURA MUNICIPAL DE MATO RICO</w:t>
            </w:r>
          </w:p>
          <w:p w:rsidR="00652427" w:rsidRDefault="00652427" w:rsidP="005E0213">
            <w:pPr>
              <w:pStyle w:val="Standard"/>
              <w:spacing w:after="0" w:line="100" w:lineRule="atLeast"/>
              <w:jc w:val="center"/>
            </w:pPr>
            <w:r>
              <w:rPr>
                <w:rFonts w:ascii="Arial" w:hAnsi="Arial" w:cs="Arial"/>
                <w:b/>
                <w:bCs/>
                <w:i/>
              </w:rPr>
              <w:t>ESTADO DO PARANÁ</w:t>
            </w:r>
          </w:p>
          <w:p w:rsidR="00652427" w:rsidRDefault="00652427" w:rsidP="005E0213">
            <w:pPr>
              <w:pStyle w:val="Standard"/>
              <w:spacing w:after="0" w:line="100" w:lineRule="atLeast"/>
              <w:jc w:val="center"/>
            </w:pPr>
            <w:r>
              <w:rPr>
                <w:rFonts w:ascii="Arial" w:hAnsi="Arial" w:cs="Arial"/>
                <w:b/>
                <w:bCs/>
                <w:i/>
                <w:sz w:val="28"/>
                <w:szCs w:val="28"/>
              </w:rPr>
              <w:t>CNPJ - 95.684.510/0001-31</w:t>
            </w:r>
          </w:p>
          <w:p w:rsidR="00652427" w:rsidRDefault="00652427" w:rsidP="005E0213">
            <w:pPr>
              <w:pStyle w:val="Standard"/>
              <w:spacing w:after="0" w:line="100" w:lineRule="atLeast"/>
              <w:jc w:val="center"/>
            </w:pPr>
            <w:r>
              <w:rPr>
                <w:rFonts w:ascii="Arial" w:hAnsi="Arial" w:cs="Arial"/>
                <w:b/>
                <w:bCs/>
              </w:rPr>
              <w:t>SECRETARIA DE EDUCAÇÃO E CULTURA</w:t>
            </w:r>
          </w:p>
          <w:p w:rsidR="00652427" w:rsidRDefault="00652427" w:rsidP="005E0213">
            <w:pPr>
              <w:pStyle w:val="Standard"/>
              <w:spacing w:after="0" w:line="100" w:lineRule="atLeast"/>
              <w:jc w:val="center"/>
            </w:pPr>
            <w:r>
              <w:rPr>
                <w:rFonts w:ascii="Arial" w:hAnsi="Arial" w:cs="Arial"/>
                <w:bCs/>
                <w:sz w:val="16"/>
                <w:szCs w:val="16"/>
              </w:rPr>
              <w:t>Avenida das Araucárias, 01 Centro Fone fax: (042) 3633-1271CEP: 85240-000</w:t>
            </w:r>
          </w:p>
          <w:p w:rsidR="00652427" w:rsidRDefault="00652427" w:rsidP="005E0213">
            <w:pPr>
              <w:pStyle w:val="Standard"/>
              <w:spacing w:line="100" w:lineRule="atLeast"/>
              <w:jc w:val="center"/>
            </w:pPr>
            <w:r>
              <w:rPr>
                <w:rFonts w:ascii="Arial" w:hAnsi="Arial" w:cs="Arial"/>
                <w:sz w:val="16"/>
                <w:szCs w:val="16"/>
              </w:rPr>
              <w:t>www.matorico.pr.gov.br</w:t>
            </w:r>
            <w:r>
              <w:rPr>
                <w:rFonts w:ascii="Arial" w:hAnsi="Arial" w:cs="Arial"/>
                <w:bCs/>
                <w:sz w:val="16"/>
                <w:szCs w:val="16"/>
              </w:rPr>
              <w:t>Email:educar-mr@hotmail.com</w:t>
            </w:r>
          </w:p>
          <w:p w:rsidR="00652427" w:rsidRDefault="00652427" w:rsidP="005E0213">
            <w:pPr>
              <w:pStyle w:val="Cabealho"/>
              <w:spacing w:line="276" w:lineRule="auto"/>
              <w:jc w:val="both"/>
            </w:pPr>
          </w:p>
        </w:tc>
      </w:tr>
    </w:tbl>
    <w:p w:rsidR="00652427" w:rsidRDefault="00652427" w:rsidP="00652427">
      <w:pPr>
        <w:jc w:val="center"/>
        <w:rPr>
          <w:rFonts w:ascii="Arial" w:hAnsi="Arial" w:cs="Arial"/>
          <w:sz w:val="96"/>
          <w:szCs w:val="96"/>
        </w:rPr>
      </w:pPr>
    </w:p>
    <w:p w:rsidR="00652427" w:rsidRDefault="00652427" w:rsidP="00652427">
      <w:pPr>
        <w:jc w:val="center"/>
        <w:rPr>
          <w:rFonts w:ascii="Arial" w:hAnsi="Arial" w:cs="Arial"/>
          <w:sz w:val="96"/>
          <w:szCs w:val="96"/>
        </w:rPr>
      </w:pPr>
    </w:p>
    <w:p w:rsidR="00652427" w:rsidRPr="0053706C" w:rsidRDefault="00652427" w:rsidP="00652427">
      <w:pPr>
        <w:jc w:val="center"/>
        <w:rPr>
          <w:rFonts w:ascii="Arial" w:hAnsi="Arial" w:cs="Arial"/>
          <w:sz w:val="96"/>
          <w:szCs w:val="96"/>
        </w:rPr>
      </w:pPr>
      <w:r w:rsidRPr="0053706C">
        <w:rPr>
          <w:rFonts w:ascii="Arial" w:hAnsi="Arial" w:cs="Arial"/>
          <w:sz w:val="96"/>
          <w:szCs w:val="96"/>
        </w:rPr>
        <w:t>PROPOSTA</w:t>
      </w:r>
    </w:p>
    <w:p w:rsidR="00652427" w:rsidRDefault="00652427" w:rsidP="00652427">
      <w:pPr>
        <w:jc w:val="center"/>
        <w:rPr>
          <w:rFonts w:ascii="Arial" w:hAnsi="Arial" w:cs="Arial"/>
          <w:sz w:val="96"/>
          <w:szCs w:val="96"/>
        </w:rPr>
      </w:pPr>
      <w:r w:rsidRPr="0053706C">
        <w:rPr>
          <w:rFonts w:ascii="Arial" w:hAnsi="Arial" w:cs="Arial"/>
          <w:sz w:val="96"/>
          <w:szCs w:val="96"/>
        </w:rPr>
        <w:t>PEDAGÓGICA</w:t>
      </w:r>
    </w:p>
    <w:p w:rsidR="00652427" w:rsidRDefault="00652427" w:rsidP="00652427">
      <w:pPr>
        <w:jc w:val="center"/>
        <w:rPr>
          <w:rFonts w:ascii="Arial" w:hAnsi="Arial" w:cs="Arial"/>
          <w:sz w:val="56"/>
          <w:szCs w:val="56"/>
        </w:rPr>
      </w:pPr>
      <w:r w:rsidRPr="0053706C">
        <w:rPr>
          <w:rFonts w:ascii="Arial" w:hAnsi="Arial" w:cs="Arial"/>
          <w:sz w:val="56"/>
          <w:szCs w:val="56"/>
        </w:rPr>
        <w:t>PROJETO JOVEM APRENDIZ</w:t>
      </w:r>
    </w:p>
    <w:p w:rsidR="00652427" w:rsidRDefault="00652427" w:rsidP="00652427">
      <w:pPr>
        <w:jc w:val="center"/>
        <w:rPr>
          <w:rFonts w:ascii="Arial" w:hAnsi="Arial" w:cs="Arial"/>
          <w:sz w:val="56"/>
          <w:szCs w:val="56"/>
        </w:rPr>
      </w:pPr>
    </w:p>
    <w:p w:rsidR="00652427" w:rsidRDefault="00652427" w:rsidP="00652427">
      <w:pPr>
        <w:jc w:val="center"/>
        <w:rPr>
          <w:rFonts w:ascii="Arial" w:hAnsi="Arial" w:cs="Arial"/>
          <w:sz w:val="56"/>
          <w:szCs w:val="56"/>
        </w:rPr>
      </w:pPr>
    </w:p>
    <w:p w:rsidR="00652427" w:rsidRDefault="00652427" w:rsidP="00652427">
      <w:pPr>
        <w:jc w:val="center"/>
        <w:rPr>
          <w:rFonts w:ascii="Arial" w:hAnsi="Arial" w:cs="Arial"/>
          <w:sz w:val="56"/>
          <w:szCs w:val="56"/>
        </w:rPr>
      </w:pPr>
    </w:p>
    <w:p w:rsidR="00652427" w:rsidRDefault="00652427" w:rsidP="00652427">
      <w:pPr>
        <w:jc w:val="center"/>
        <w:rPr>
          <w:rFonts w:ascii="Arial" w:hAnsi="Arial" w:cs="Arial"/>
          <w:sz w:val="56"/>
          <w:szCs w:val="56"/>
        </w:rPr>
      </w:pPr>
    </w:p>
    <w:p w:rsidR="00652427" w:rsidRPr="0053706C" w:rsidRDefault="00652427" w:rsidP="00652427">
      <w:pPr>
        <w:spacing w:after="0"/>
        <w:jc w:val="center"/>
        <w:rPr>
          <w:rFonts w:ascii="Arial" w:hAnsi="Arial" w:cs="Arial"/>
          <w:sz w:val="28"/>
          <w:szCs w:val="28"/>
        </w:rPr>
      </w:pPr>
      <w:r w:rsidRPr="0053706C">
        <w:rPr>
          <w:rFonts w:ascii="Arial" w:hAnsi="Arial" w:cs="Arial"/>
          <w:sz w:val="28"/>
          <w:szCs w:val="28"/>
        </w:rPr>
        <w:t>MATO RICO/PR</w:t>
      </w:r>
    </w:p>
    <w:p w:rsidR="00652427" w:rsidRPr="0053706C" w:rsidRDefault="003A00AB" w:rsidP="00652427">
      <w:pPr>
        <w:spacing w:after="0"/>
        <w:jc w:val="center"/>
        <w:rPr>
          <w:rFonts w:ascii="Arial" w:hAnsi="Arial" w:cs="Arial"/>
          <w:sz w:val="56"/>
          <w:szCs w:val="56"/>
        </w:rPr>
      </w:pPr>
      <w:r>
        <w:rPr>
          <w:rFonts w:ascii="Arial" w:hAnsi="Arial" w:cs="Arial"/>
          <w:sz w:val="28"/>
          <w:szCs w:val="28"/>
        </w:rPr>
        <w:t>2019</w:t>
      </w:r>
    </w:p>
    <w:p w:rsidR="00652427" w:rsidRDefault="00652427" w:rsidP="004E230A">
      <w:pPr>
        <w:pStyle w:val="Default"/>
        <w:rPr>
          <w:b/>
          <w:bCs/>
        </w:rPr>
      </w:pPr>
    </w:p>
    <w:p w:rsidR="00652427" w:rsidRDefault="00652427" w:rsidP="004E230A">
      <w:pPr>
        <w:pStyle w:val="Default"/>
        <w:rPr>
          <w:b/>
          <w:bCs/>
        </w:rPr>
      </w:pPr>
    </w:p>
    <w:p w:rsidR="00652427" w:rsidRDefault="00652427" w:rsidP="004E230A">
      <w:pPr>
        <w:pStyle w:val="Default"/>
        <w:rPr>
          <w:b/>
          <w:bCs/>
        </w:rPr>
      </w:pPr>
    </w:p>
    <w:p w:rsidR="004E230A" w:rsidRPr="00FB7BA4" w:rsidRDefault="004E230A" w:rsidP="004E230A">
      <w:pPr>
        <w:pStyle w:val="Default"/>
        <w:rPr>
          <w:b/>
          <w:bCs/>
        </w:rPr>
      </w:pPr>
      <w:r w:rsidRPr="00FB7BA4">
        <w:rPr>
          <w:b/>
          <w:bCs/>
        </w:rPr>
        <w:t xml:space="preserve">Informações gerais do município </w:t>
      </w:r>
    </w:p>
    <w:p w:rsidR="004E230A" w:rsidRPr="004E230A" w:rsidRDefault="004E230A" w:rsidP="004E230A">
      <w:pPr>
        <w:pStyle w:val="Default"/>
      </w:pPr>
    </w:p>
    <w:p w:rsidR="008759F6" w:rsidRPr="004E230A" w:rsidRDefault="004E230A" w:rsidP="006F3003">
      <w:pPr>
        <w:spacing w:after="0" w:line="360" w:lineRule="auto"/>
        <w:ind w:firstLine="708"/>
        <w:jc w:val="both"/>
        <w:rPr>
          <w:rFonts w:ascii="Arial" w:hAnsi="Arial" w:cs="Arial"/>
          <w:sz w:val="24"/>
          <w:szCs w:val="24"/>
        </w:rPr>
      </w:pPr>
      <w:r w:rsidRPr="004E230A">
        <w:rPr>
          <w:rFonts w:ascii="Arial" w:hAnsi="Arial" w:cs="Arial"/>
          <w:sz w:val="24"/>
          <w:szCs w:val="24"/>
        </w:rPr>
        <w:t>A partir de 1940, as terras da região do atual município de Mato Rico começaram a serem ocupadas, cedidas pelo governo estadual, através de títulos e posses, e aventureiros que geralmente, migravam para a região, com o objetivo de adquirir terras de baixo custo e se iniciavam no plantio de lavouras de subsistência.</w:t>
      </w:r>
    </w:p>
    <w:p w:rsidR="004E230A" w:rsidRDefault="004E230A" w:rsidP="004E230A">
      <w:pPr>
        <w:rPr>
          <w:sz w:val="23"/>
          <w:szCs w:val="23"/>
        </w:rPr>
      </w:pPr>
    </w:p>
    <w:p w:rsidR="004E230A" w:rsidRDefault="004E230A" w:rsidP="004E230A">
      <w:r>
        <w:rPr>
          <w:noProof/>
          <w:lang w:eastAsia="pt-BR"/>
        </w:rPr>
        <w:drawing>
          <wp:inline distT="0" distB="0" distL="0" distR="0">
            <wp:extent cx="5400675" cy="4915417"/>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08" cy="4915356"/>
                    </a:xfrm>
                    <a:prstGeom prst="rect">
                      <a:avLst/>
                    </a:prstGeom>
                    <a:noFill/>
                    <a:ln>
                      <a:noFill/>
                    </a:ln>
                  </pic:spPr>
                </pic:pic>
              </a:graphicData>
            </a:graphic>
          </wp:inline>
        </w:drawing>
      </w:r>
    </w:p>
    <w:p w:rsidR="004E230A" w:rsidRDefault="004E230A" w:rsidP="004E230A"/>
    <w:p w:rsidR="004E230A" w:rsidRPr="004E230A" w:rsidRDefault="004E230A" w:rsidP="006F3003">
      <w:pPr>
        <w:pStyle w:val="Default"/>
        <w:spacing w:line="360" w:lineRule="auto"/>
        <w:ind w:firstLine="708"/>
        <w:jc w:val="both"/>
      </w:pPr>
      <w:r w:rsidRPr="004E230A">
        <w:t xml:space="preserve">O povoamento cresceu e se desenvolveu a partir de 1941 quando os moradores começaram a se estabelecer ao longo da estrada que dava acesso à cidade. Em 1942 foi implantado o cemitério e a primeira escola por volta de 1945. Vieram para a região, descendentes de poloneses, ucranianos, italianos e portugueses, além de indígenas e de afrodescendentes originários do sudeste e nordeste do Brasil. Sendo as famílias dos senhores Ladislau Bednarczuk, MiroslauIvanchichen e Valdomiro Gruchoski, como os primeiros moradores do pequeno município, essas famílias migraram da comunidade de </w:t>
      </w:r>
      <w:r w:rsidRPr="004E230A">
        <w:lastRenderedPageBreak/>
        <w:t xml:space="preserve">Dorizon Distrito Mallet, também vieram as familiasGmach, Kasnok, Sitko, Kutinievcz e Andrievicz, depois se instalaram as famílias Dal Santo e Seguro e seus descendentes continuam residindo no município e contribuindo para o seu desenvolvimento. </w:t>
      </w:r>
    </w:p>
    <w:p w:rsidR="004E230A" w:rsidRPr="004E230A" w:rsidRDefault="004E230A" w:rsidP="004E230A">
      <w:pPr>
        <w:pStyle w:val="Default"/>
        <w:spacing w:line="360" w:lineRule="auto"/>
        <w:ind w:firstLine="708"/>
        <w:jc w:val="both"/>
      </w:pPr>
      <w:r w:rsidRPr="004E230A">
        <w:t xml:space="preserve">Muitos posseiros não se fixaram nas áreas cedidas ou não se adaptavam com o clima, dificuldades financeiras, condições geográficas ou mesmo por terem adquiridas áreas de terras para fins especulativos. Mas, muitas famílias se fixaram na região e permanecem até hoje, através de seus descendentes, e continuam trabalhando e transformando a região tanto econômica ou geograficamente. </w:t>
      </w:r>
    </w:p>
    <w:p w:rsidR="004E230A" w:rsidRDefault="004E230A" w:rsidP="004E230A">
      <w:pPr>
        <w:spacing w:line="360" w:lineRule="auto"/>
        <w:ind w:firstLine="708"/>
        <w:jc w:val="both"/>
        <w:rPr>
          <w:rFonts w:ascii="Arial" w:hAnsi="Arial" w:cs="Arial"/>
          <w:sz w:val="24"/>
          <w:szCs w:val="24"/>
        </w:rPr>
      </w:pPr>
      <w:r w:rsidRPr="004E230A">
        <w:rPr>
          <w:rFonts w:ascii="Arial" w:hAnsi="Arial" w:cs="Arial"/>
          <w:sz w:val="24"/>
          <w:szCs w:val="24"/>
        </w:rPr>
        <w:t>Criado através da Lei Estadual n° 9.563 de 31 de janeiro de 1991 foi desmembrado de Pitanga. Possui uma área de 394,533 km² representando 0,1979 % do estado, 0,07 % da região e 0,0046 % de todo o território brasileiro. Localiza-se a uma latitude 24°42'17"sul e a uma longitude 52°08'45" oeste, estando a uma altitude de 700 m. Sua população estimada em 2013 era de 3.765 habitantes.</w:t>
      </w:r>
    </w:p>
    <w:p w:rsidR="004E230A" w:rsidRDefault="00D51A36" w:rsidP="00D51A36">
      <w:pPr>
        <w:spacing w:line="360" w:lineRule="auto"/>
        <w:ind w:left="-284"/>
        <w:jc w:val="both"/>
        <w:rPr>
          <w:rFonts w:ascii="Arial" w:hAnsi="Arial" w:cs="Arial"/>
          <w:sz w:val="24"/>
          <w:szCs w:val="24"/>
        </w:rPr>
      </w:pPr>
      <w:r>
        <w:rPr>
          <w:rFonts w:ascii="Arial" w:hAnsi="Arial" w:cs="Arial"/>
          <w:noProof/>
          <w:sz w:val="24"/>
          <w:szCs w:val="24"/>
          <w:lang w:eastAsia="pt-BR"/>
        </w:rPr>
        <w:drawing>
          <wp:inline distT="0" distB="0" distL="0" distR="0">
            <wp:extent cx="1552835" cy="1504950"/>
            <wp:effectExtent l="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835" cy="1504950"/>
                    </a:xfrm>
                    <a:prstGeom prst="rect">
                      <a:avLst/>
                    </a:prstGeom>
                    <a:noFill/>
                    <a:ln>
                      <a:noFill/>
                    </a:ln>
                  </pic:spPr>
                </pic:pic>
              </a:graphicData>
            </a:graphic>
          </wp:inline>
        </w:drawing>
      </w:r>
      <w:r>
        <w:rPr>
          <w:rFonts w:ascii="Arial" w:hAnsi="Arial" w:cs="Arial"/>
          <w:noProof/>
          <w:sz w:val="24"/>
          <w:szCs w:val="24"/>
          <w:lang w:eastAsia="pt-BR"/>
        </w:rPr>
        <w:drawing>
          <wp:inline distT="0" distB="0" distL="0" distR="0">
            <wp:extent cx="2209534" cy="1417586"/>
            <wp:effectExtent l="0" t="0" r="63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3170" cy="1419919"/>
                    </a:xfrm>
                    <a:prstGeom prst="rect">
                      <a:avLst/>
                    </a:prstGeom>
                    <a:noFill/>
                    <a:ln>
                      <a:noFill/>
                    </a:ln>
                  </pic:spPr>
                </pic:pic>
              </a:graphicData>
            </a:graphic>
          </wp:inline>
        </w:drawing>
      </w:r>
      <w:r>
        <w:rPr>
          <w:rFonts w:ascii="Arial" w:hAnsi="Arial" w:cs="Arial"/>
          <w:noProof/>
          <w:sz w:val="24"/>
          <w:szCs w:val="24"/>
          <w:lang w:eastAsia="pt-BR"/>
        </w:rPr>
        <w:drawing>
          <wp:inline distT="0" distB="0" distL="0" distR="0">
            <wp:extent cx="1998878" cy="1628775"/>
            <wp:effectExtent l="0" t="0" r="190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471"/>
                    <a:stretch/>
                  </pic:blipFill>
                  <pic:spPr bwMode="auto">
                    <a:xfrm>
                      <a:off x="0" y="0"/>
                      <a:ext cx="2000250" cy="162989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E230A" w:rsidRDefault="00D51A36" w:rsidP="004E230A">
      <w:pPr>
        <w:spacing w:line="360" w:lineRule="auto"/>
        <w:ind w:firstLine="708"/>
        <w:jc w:val="both"/>
        <w:rPr>
          <w:rFonts w:ascii="Arial" w:hAnsi="Arial" w:cs="Arial"/>
          <w:b/>
          <w:bCs/>
          <w:sz w:val="20"/>
          <w:szCs w:val="20"/>
        </w:rPr>
      </w:pPr>
      <w:r w:rsidRPr="00D51A36">
        <w:rPr>
          <w:rFonts w:ascii="Arial" w:hAnsi="Arial" w:cs="Arial"/>
          <w:b/>
          <w:bCs/>
          <w:sz w:val="20"/>
          <w:szCs w:val="20"/>
        </w:rPr>
        <w:t>Brasil                   Paraná                     Mato Rico</w:t>
      </w:r>
    </w:p>
    <w:p w:rsidR="00C4718C" w:rsidRPr="00C4718C" w:rsidRDefault="00C4718C" w:rsidP="00C4718C">
      <w:pPr>
        <w:spacing w:after="0" w:line="360" w:lineRule="auto"/>
        <w:ind w:firstLine="708"/>
        <w:jc w:val="both"/>
        <w:rPr>
          <w:rFonts w:ascii="Arial" w:hAnsi="Arial" w:cs="Arial"/>
          <w:b/>
          <w:bCs/>
          <w:sz w:val="24"/>
          <w:szCs w:val="24"/>
        </w:rPr>
      </w:pPr>
    </w:p>
    <w:p w:rsidR="00C4718C" w:rsidRPr="00C4718C" w:rsidRDefault="00C4718C" w:rsidP="00C4718C">
      <w:pPr>
        <w:spacing w:after="0" w:line="360" w:lineRule="auto"/>
        <w:ind w:firstLine="708"/>
        <w:jc w:val="both"/>
        <w:rPr>
          <w:rFonts w:ascii="Arial" w:hAnsi="Arial" w:cs="Arial"/>
          <w:sz w:val="24"/>
          <w:szCs w:val="24"/>
        </w:rPr>
      </w:pPr>
      <w:r w:rsidRPr="00C4718C">
        <w:rPr>
          <w:rFonts w:ascii="Arial" w:hAnsi="Arial" w:cs="Arial"/>
          <w:sz w:val="24"/>
          <w:szCs w:val="24"/>
        </w:rPr>
        <w:t>Segundo a classificação de Köppen, o clima é do tipo Cfb – subtropical úmido mesotérmico, cuja temperatura média anual é de 20°C, com média superior a 22°C nos meses mais quentes e inferiores a 18°C nos meses mais frios. Os verões são quentes e invernos com ocorrência de geadas entre Maio à Agosto. A precipitação pluviométrica normal é em torno de 1.700 a 1.900 mm/ano e a umidade relativa do ar é de aproximadamente 80%.</w:t>
      </w:r>
    </w:p>
    <w:p w:rsidR="00C4718C" w:rsidRDefault="00C4718C" w:rsidP="004E230A">
      <w:pPr>
        <w:spacing w:line="360" w:lineRule="auto"/>
        <w:ind w:firstLine="708"/>
        <w:jc w:val="both"/>
        <w:rPr>
          <w:rFonts w:ascii="Arial" w:hAnsi="Arial" w:cs="Arial"/>
          <w:sz w:val="20"/>
          <w:szCs w:val="20"/>
        </w:rPr>
      </w:pPr>
    </w:p>
    <w:p w:rsidR="00AF7B18" w:rsidRDefault="00AF7B18" w:rsidP="00AF7B18">
      <w:pPr>
        <w:pStyle w:val="Default"/>
        <w:rPr>
          <w:b/>
          <w:bCs/>
          <w:sz w:val="28"/>
          <w:szCs w:val="28"/>
        </w:rPr>
      </w:pPr>
      <w:r>
        <w:rPr>
          <w:b/>
          <w:bCs/>
          <w:sz w:val="28"/>
          <w:szCs w:val="28"/>
        </w:rPr>
        <w:t xml:space="preserve">Economia </w:t>
      </w:r>
    </w:p>
    <w:p w:rsidR="00AF7B18" w:rsidRDefault="00AF7B18" w:rsidP="00AF7B18">
      <w:pPr>
        <w:pStyle w:val="Default"/>
        <w:rPr>
          <w:sz w:val="28"/>
          <w:szCs w:val="28"/>
        </w:rPr>
      </w:pPr>
    </w:p>
    <w:p w:rsidR="00AF7B18" w:rsidRPr="00AF7B18" w:rsidRDefault="00AF7B18" w:rsidP="00AF7B18">
      <w:pPr>
        <w:pStyle w:val="Default"/>
        <w:spacing w:line="360" w:lineRule="auto"/>
        <w:ind w:firstLine="708"/>
        <w:jc w:val="both"/>
      </w:pPr>
      <w:r w:rsidRPr="00AF7B18">
        <w:t xml:space="preserve">A base da economia do Município de Mato Rico é a agropecuária, segundo IBGE 2010, são 745 estabelecimentos agropecuários, sendo divididos em 570 estabelecimentos </w:t>
      </w:r>
      <w:r w:rsidRPr="00AF7B18">
        <w:lastRenderedPageBreak/>
        <w:t xml:space="preserve">de agricultores familiares e 175 demais agricultores como parceiros, meeiros, arrendatários e posseiros. </w:t>
      </w:r>
    </w:p>
    <w:p w:rsidR="00AF7B18" w:rsidRPr="00AF7B18" w:rsidRDefault="00AF7B18" w:rsidP="00AF7B18">
      <w:pPr>
        <w:pStyle w:val="Default"/>
        <w:spacing w:line="360" w:lineRule="auto"/>
        <w:ind w:firstLine="708"/>
        <w:jc w:val="both"/>
      </w:pPr>
      <w:r w:rsidRPr="00AF7B18">
        <w:t xml:space="preserve">O Valor Bruto da Produção (VBP) do município, com dados da Secretaria de Estado da Agricultura e do Abastecimento (SEAB) -Departamento de Economia Rural (DERAL) 2013éde R$ 51.999.292,06 (Cinquenta e um milhões, novecentos e noventa e nove mil, duzentos e noventa e dois reais e seis centavos), com destaque para a produção de grãos como soja, milho e feijão e pecuária de corte e leite, sendo estes responsáveis por 80,35% do VBP do município. </w:t>
      </w:r>
    </w:p>
    <w:p w:rsidR="00AF7B18" w:rsidRPr="00AF7B18" w:rsidRDefault="00AF7B18" w:rsidP="00AF7B18">
      <w:pPr>
        <w:pStyle w:val="Default"/>
        <w:spacing w:line="360" w:lineRule="auto"/>
        <w:ind w:firstLine="708"/>
        <w:jc w:val="both"/>
      </w:pPr>
      <w:r w:rsidRPr="00AF7B18">
        <w:t>Considerandoos dados do IBGE-2010, corrigidos pelo Salário Mínimo, temos atualmente 43% (quarenta e três) dos estabelecimentos rurais de Mato Rico com VBP anual até R$ 7.676,00(Sete mil, sei</w:t>
      </w:r>
      <w:r w:rsidR="00567869">
        <w:t>scentos e setenta e seis reais)</w:t>
      </w:r>
      <w:r w:rsidRPr="00AF7B18">
        <w:t xml:space="preserve"> o que representa um valor bruto muito baixo, em </w:t>
      </w:r>
      <w:r w:rsidR="00567869" w:rsidRPr="00AF7B18">
        <w:t>média</w:t>
      </w:r>
      <w:r w:rsidR="00567869">
        <w:t xml:space="preserve"> R</w:t>
      </w:r>
      <w:r w:rsidRPr="00AF7B18">
        <w:t xml:space="preserve">$ 639,66(Seiscentos e trinta e nove reais e sessenta e seis centavos) por mês por estabelecimento. </w:t>
      </w:r>
    </w:p>
    <w:p w:rsidR="00AF7B18" w:rsidRDefault="00AF7B18" w:rsidP="00AF7B18">
      <w:pPr>
        <w:spacing w:line="360" w:lineRule="auto"/>
        <w:ind w:firstLine="708"/>
        <w:jc w:val="both"/>
        <w:rPr>
          <w:rFonts w:ascii="Arial" w:hAnsi="Arial" w:cs="Arial"/>
          <w:sz w:val="24"/>
          <w:szCs w:val="24"/>
        </w:rPr>
      </w:pPr>
      <w:r w:rsidRPr="00AF7B18">
        <w:rPr>
          <w:rFonts w:ascii="Arial" w:hAnsi="Arial" w:cs="Arial"/>
          <w:sz w:val="24"/>
          <w:szCs w:val="24"/>
        </w:rPr>
        <w:t>Como potencialidade do meio rural ainda possui a apicultura, hortifruticultura, agroindústrias, o artesanato e o turismo rural por suas características naturais de paisagens e meio de vida bucólica.</w:t>
      </w:r>
    </w:p>
    <w:p w:rsidR="00630AE6" w:rsidRPr="006F3003" w:rsidRDefault="00630AE6" w:rsidP="00630AE6">
      <w:pPr>
        <w:spacing w:line="360" w:lineRule="auto"/>
        <w:jc w:val="both"/>
        <w:rPr>
          <w:rFonts w:ascii="Arial" w:hAnsi="Arial" w:cs="Arial"/>
          <w:sz w:val="28"/>
          <w:szCs w:val="28"/>
        </w:rPr>
      </w:pPr>
      <w:r w:rsidRPr="006F3003">
        <w:rPr>
          <w:rFonts w:ascii="Arial" w:hAnsi="Arial" w:cs="Arial"/>
          <w:b/>
          <w:bCs/>
          <w:sz w:val="28"/>
          <w:szCs w:val="28"/>
        </w:rPr>
        <w:t>CLASSIFICAÇÃO DOS PRODUTORES RURAIS COM CADPRO</w:t>
      </w:r>
    </w:p>
    <w:tbl>
      <w:tblPr>
        <w:tblStyle w:val="Tabelacomgrade"/>
        <w:tblW w:w="0" w:type="auto"/>
        <w:tblLook w:val="04A0"/>
      </w:tblPr>
      <w:tblGrid>
        <w:gridCol w:w="3023"/>
        <w:gridCol w:w="3024"/>
        <w:gridCol w:w="3024"/>
      </w:tblGrid>
      <w:tr w:rsidR="00630AE6" w:rsidTr="00630AE6">
        <w:tc>
          <w:tcPr>
            <w:tcW w:w="3023" w:type="dxa"/>
          </w:tcPr>
          <w:p w:rsidR="00630AE6" w:rsidRPr="00F34ABB" w:rsidRDefault="00630AE6" w:rsidP="00F34ABB">
            <w:pPr>
              <w:pStyle w:val="Default"/>
              <w:spacing w:line="276" w:lineRule="auto"/>
            </w:pPr>
            <w:r w:rsidRPr="00F34ABB">
              <w:rPr>
                <w:b/>
                <w:bCs/>
              </w:rPr>
              <w:t xml:space="preserve">QUANT. </w:t>
            </w:r>
          </w:p>
        </w:tc>
        <w:tc>
          <w:tcPr>
            <w:tcW w:w="3024" w:type="dxa"/>
          </w:tcPr>
          <w:p w:rsidR="00630AE6" w:rsidRPr="00F34ABB" w:rsidRDefault="00630AE6" w:rsidP="00F34ABB">
            <w:pPr>
              <w:pStyle w:val="Default"/>
              <w:spacing w:line="276" w:lineRule="auto"/>
            </w:pPr>
            <w:r w:rsidRPr="00F34ABB">
              <w:rPr>
                <w:b/>
                <w:bCs/>
              </w:rPr>
              <w:t xml:space="preserve">CLASSIFICAÇÃO </w:t>
            </w:r>
          </w:p>
        </w:tc>
        <w:tc>
          <w:tcPr>
            <w:tcW w:w="3024" w:type="dxa"/>
          </w:tcPr>
          <w:p w:rsidR="00630AE6" w:rsidRPr="00F34ABB" w:rsidRDefault="00630AE6" w:rsidP="00F34ABB">
            <w:pPr>
              <w:pStyle w:val="Default"/>
              <w:spacing w:line="276" w:lineRule="auto"/>
            </w:pPr>
            <w:r w:rsidRPr="00F34ABB">
              <w:rPr>
                <w:b/>
                <w:bCs/>
              </w:rPr>
              <w:t xml:space="preserve">ÁREA </w:t>
            </w:r>
          </w:p>
        </w:tc>
      </w:tr>
      <w:tr w:rsidR="00630AE6" w:rsidTr="00630AE6">
        <w:tc>
          <w:tcPr>
            <w:tcW w:w="3023" w:type="dxa"/>
          </w:tcPr>
          <w:p w:rsidR="00630AE6" w:rsidRPr="00F34ABB" w:rsidRDefault="00630AE6" w:rsidP="00F34ABB">
            <w:pPr>
              <w:pStyle w:val="Default"/>
              <w:spacing w:line="276" w:lineRule="auto"/>
            </w:pPr>
            <w:r w:rsidRPr="00F34ABB">
              <w:t xml:space="preserve">13 </w:t>
            </w:r>
          </w:p>
        </w:tc>
        <w:tc>
          <w:tcPr>
            <w:tcW w:w="3024" w:type="dxa"/>
          </w:tcPr>
          <w:p w:rsidR="00630AE6" w:rsidRPr="00F34ABB" w:rsidRDefault="00630AE6" w:rsidP="00F34ABB">
            <w:pPr>
              <w:pStyle w:val="Default"/>
              <w:spacing w:line="276" w:lineRule="auto"/>
            </w:pPr>
            <w:r w:rsidRPr="00F34ABB">
              <w:t xml:space="preserve">Agricultura empresarial </w:t>
            </w:r>
          </w:p>
        </w:tc>
        <w:tc>
          <w:tcPr>
            <w:tcW w:w="3024" w:type="dxa"/>
          </w:tcPr>
          <w:p w:rsidR="00630AE6" w:rsidRPr="00F34ABB" w:rsidRDefault="00630AE6" w:rsidP="00F34ABB">
            <w:pPr>
              <w:pStyle w:val="Default"/>
              <w:spacing w:line="276" w:lineRule="auto"/>
            </w:pPr>
            <w:r w:rsidRPr="00F34ABB">
              <w:t xml:space="preserve">200 a 500 (ha) </w:t>
            </w:r>
          </w:p>
        </w:tc>
      </w:tr>
      <w:tr w:rsidR="00630AE6" w:rsidTr="00630AE6">
        <w:tc>
          <w:tcPr>
            <w:tcW w:w="3023" w:type="dxa"/>
          </w:tcPr>
          <w:p w:rsidR="00630AE6" w:rsidRPr="00F34ABB" w:rsidRDefault="00630AE6" w:rsidP="00F34ABB">
            <w:pPr>
              <w:pStyle w:val="Default"/>
              <w:spacing w:line="276" w:lineRule="auto"/>
            </w:pPr>
            <w:r w:rsidRPr="00F34ABB">
              <w:t xml:space="preserve">45 </w:t>
            </w:r>
          </w:p>
        </w:tc>
        <w:tc>
          <w:tcPr>
            <w:tcW w:w="3024" w:type="dxa"/>
          </w:tcPr>
          <w:p w:rsidR="00630AE6" w:rsidRPr="00F34ABB" w:rsidRDefault="00630AE6" w:rsidP="00F34ABB">
            <w:pPr>
              <w:pStyle w:val="Default"/>
              <w:spacing w:line="276" w:lineRule="auto"/>
            </w:pPr>
            <w:r w:rsidRPr="00F34ABB">
              <w:t xml:space="preserve">Agricultores médios </w:t>
            </w:r>
          </w:p>
        </w:tc>
        <w:tc>
          <w:tcPr>
            <w:tcW w:w="3024" w:type="dxa"/>
          </w:tcPr>
          <w:p w:rsidR="00630AE6" w:rsidRPr="00F34ABB" w:rsidRDefault="00630AE6" w:rsidP="00F34ABB">
            <w:pPr>
              <w:pStyle w:val="Default"/>
              <w:spacing w:line="276" w:lineRule="auto"/>
            </w:pPr>
            <w:r w:rsidRPr="00F34ABB">
              <w:t xml:space="preserve">80 a 200 (ha) </w:t>
            </w:r>
          </w:p>
        </w:tc>
      </w:tr>
      <w:tr w:rsidR="00630AE6" w:rsidTr="00630AE6">
        <w:tc>
          <w:tcPr>
            <w:tcW w:w="3023" w:type="dxa"/>
          </w:tcPr>
          <w:p w:rsidR="00630AE6" w:rsidRPr="00F34ABB" w:rsidRDefault="00630AE6" w:rsidP="00F34ABB">
            <w:pPr>
              <w:pStyle w:val="Default"/>
              <w:spacing w:line="276" w:lineRule="auto"/>
            </w:pPr>
            <w:r w:rsidRPr="00F34ABB">
              <w:t xml:space="preserve">364 </w:t>
            </w:r>
          </w:p>
        </w:tc>
        <w:tc>
          <w:tcPr>
            <w:tcW w:w="3024" w:type="dxa"/>
          </w:tcPr>
          <w:p w:rsidR="00630AE6" w:rsidRPr="00F34ABB" w:rsidRDefault="00630AE6" w:rsidP="00F34ABB">
            <w:pPr>
              <w:pStyle w:val="Default"/>
              <w:spacing w:line="276" w:lineRule="auto"/>
            </w:pPr>
            <w:r w:rsidRPr="00F34ABB">
              <w:t xml:space="preserve">Agricultores familiares </w:t>
            </w:r>
          </w:p>
        </w:tc>
        <w:tc>
          <w:tcPr>
            <w:tcW w:w="3024" w:type="dxa"/>
          </w:tcPr>
          <w:p w:rsidR="00630AE6" w:rsidRPr="00F34ABB" w:rsidRDefault="00630AE6" w:rsidP="00F34ABB">
            <w:pPr>
              <w:pStyle w:val="Default"/>
              <w:spacing w:line="276" w:lineRule="auto"/>
            </w:pPr>
            <w:r w:rsidRPr="00F34ABB">
              <w:t xml:space="preserve">0,5 a 80 (ha) </w:t>
            </w:r>
          </w:p>
        </w:tc>
      </w:tr>
    </w:tbl>
    <w:p w:rsidR="00630AE6" w:rsidRPr="003F0DA7" w:rsidRDefault="0069641C" w:rsidP="0069641C">
      <w:pPr>
        <w:spacing w:line="360" w:lineRule="auto"/>
        <w:ind w:firstLine="708"/>
        <w:jc w:val="right"/>
        <w:rPr>
          <w:rFonts w:ascii="Arial" w:hAnsi="Arial" w:cs="Arial"/>
          <w:sz w:val="24"/>
          <w:szCs w:val="24"/>
        </w:rPr>
      </w:pPr>
      <w:r w:rsidRPr="003F0DA7">
        <w:rPr>
          <w:rFonts w:ascii="Arial" w:hAnsi="Arial" w:cs="Arial"/>
          <w:sz w:val="20"/>
          <w:szCs w:val="20"/>
        </w:rPr>
        <w:t>Fonte: INCRA 2013</w:t>
      </w:r>
    </w:p>
    <w:p w:rsidR="0069641C" w:rsidRPr="006F3003" w:rsidRDefault="0069641C" w:rsidP="0069641C">
      <w:pPr>
        <w:spacing w:line="360" w:lineRule="auto"/>
        <w:jc w:val="both"/>
        <w:rPr>
          <w:rFonts w:ascii="Arial" w:hAnsi="Arial" w:cs="Arial"/>
          <w:b/>
          <w:bCs/>
          <w:sz w:val="28"/>
          <w:szCs w:val="28"/>
        </w:rPr>
      </w:pPr>
      <w:r w:rsidRPr="006F3003">
        <w:rPr>
          <w:rFonts w:ascii="Arial" w:hAnsi="Arial" w:cs="Arial"/>
          <w:b/>
          <w:bCs/>
          <w:sz w:val="28"/>
          <w:szCs w:val="28"/>
        </w:rPr>
        <w:t>USO DO SOLO</w:t>
      </w:r>
    </w:p>
    <w:tbl>
      <w:tblPr>
        <w:tblStyle w:val="Tabelacomgrade"/>
        <w:tblW w:w="0" w:type="auto"/>
        <w:tblLook w:val="04A0"/>
      </w:tblPr>
      <w:tblGrid>
        <w:gridCol w:w="3023"/>
        <w:gridCol w:w="3024"/>
        <w:gridCol w:w="3024"/>
      </w:tblGrid>
      <w:tr w:rsidR="0069641C" w:rsidTr="0069641C">
        <w:tc>
          <w:tcPr>
            <w:tcW w:w="3023" w:type="dxa"/>
          </w:tcPr>
          <w:p w:rsidR="0069641C" w:rsidRPr="003F0DA7" w:rsidRDefault="0069641C" w:rsidP="00F34ABB">
            <w:pPr>
              <w:pStyle w:val="Default"/>
              <w:spacing w:line="276" w:lineRule="auto"/>
              <w:rPr>
                <w:sz w:val="22"/>
                <w:szCs w:val="22"/>
              </w:rPr>
            </w:pPr>
            <w:r w:rsidRPr="003F0DA7">
              <w:rPr>
                <w:b/>
                <w:bCs/>
                <w:sz w:val="22"/>
                <w:szCs w:val="22"/>
              </w:rPr>
              <w:t xml:space="preserve">VARIÁVEIS </w:t>
            </w:r>
          </w:p>
        </w:tc>
        <w:tc>
          <w:tcPr>
            <w:tcW w:w="3024" w:type="dxa"/>
          </w:tcPr>
          <w:p w:rsidR="0069641C" w:rsidRPr="003F0DA7" w:rsidRDefault="0069641C" w:rsidP="00F34ABB">
            <w:pPr>
              <w:pStyle w:val="Default"/>
              <w:spacing w:line="276" w:lineRule="auto"/>
              <w:rPr>
                <w:sz w:val="22"/>
                <w:szCs w:val="22"/>
              </w:rPr>
            </w:pPr>
            <w:r w:rsidRPr="003F0DA7">
              <w:rPr>
                <w:b/>
                <w:bCs/>
                <w:sz w:val="22"/>
                <w:szCs w:val="22"/>
              </w:rPr>
              <w:t xml:space="preserve">ÁREA (ha) </w:t>
            </w:r>
          </w:p>
        </w:tc>
        <w:tc>
          <w:tcPr>
            <w:tcW w:w="3024" w:type="dxa"/>
          </w:tcPr>
          <w:p w:rsidR="0069641C" w:rsidRPr="003F0DA7" w:rsidRDefault="0069641C" w:rsidP="00F34ABB">
            <w:pPr>
              <w:pStyle w:val="Default"/>
              <w:spacing w:line="276" w:lineRule="auto"/>
              <w:rPr>
                <w:sz w:val="22"/>
                <w:szCs w:val="22"/>
              </w:rPr>
            </w:pPr>
            <w:r w:rsidRPr="003F0DA7">
              <w:rPr>
                <w:b/>
                <w:bCs/>
                <w:sz w:val="22"/>
                <w:szCs w:val="22"/>
              </w:rPr>
              <w:t xml:space="preserve">% </w:t>
            </w:r>
          </w:p>
        </w:tc>
      </w:tr>
      <w:tr w:rsidR="0069641C" w:rsidTr="0069641C">
        <w:tc>
          <w:tcPr>
            <w:tcW w:w="3023" w:type="dxa"/>
          </w:tcPr>
          <w:p w:rsidR="0069641C" w:rsidRPr="003F0DA7" w:rsidRDefault="0069641C" w:rsidP="00F34ABB">
            <w:pPr>
              <w:pStyle w:val="Default"/>
              <w:spacing w:line="276" w:lineRule="auto"/>
              <w:rPr>
                <w:sz w:val="22"/>
                <w:szCs w:val="22"/>
              </w:rPr>
            </w:pPr>
            <w:r w:rsidRPr="003F0DA7">
              <w:rPr>
                <w:sz w:val="22"/>
                <w:szCs w:val="22"/>
              </w:rPr>
              <w:t xml:space="preserve">Pastagens </w:t>
            </w:r>
          </w:p>
        </w:tc>
        <w:tc>
          <w:tcPr>
            <w:tcW w:w="3024" w:type="dxa"/>
          </w:tcPr>
          <w:p w:rsidR="0069641C" w:rsidRPr="003F0DA7" w:rsidRDefault="0069641C" w:rsidP="00F34ABB">
            <w:pPr>
              <w:pStyle w:val="Default"/>
              <w:spacing w:line="276" w:lineRule="auto"/>
              <w:rPr>
                <w:sz w:val="22"/>
                <w:szCs w:val="22"/>
              </w:rPr>
            </w:pPr>
            <w:r w:rsidRPr="003F0DA7">
              <w:rPr>
                <w:sz w:val="22"/>
                <w:szCs w:val="22"/>
              </w:rPr>
              <w:t xml:space="preserve">10.434,05 </w:t>
            </w:r>
          </w:p>
        </w:tc>
        <w:tc>
          <w:tcPr>
            <w:tcW w:w="3024" w:type="dxa"/>
          </w:tcPr>
          <w:p w:rsidR="0069641C" w:rsidRPr="003F0DA7" w:rsidRDefault="0069641C" w:rsidP="00F34ABB">
            <w:pPr>
              <w:pStyle w:val="Default"/>
              <w:spacing w:line="276" w:lineRule="auto"/>
              <w:rPr>
                <w:sz w:val="22"/>
                <w:szCs w:val="22"/>
              </w:rPr>
            </w:pPr>
            <w:r w:rsidRPr="003F0DA7">
              <w:rPr>
                <w:sz w:val="22"/>
                <w:szCs w:val="22"/>
              </w:rPr>
              <w:t xml:space="preserve">26,44 </w:t>
            </w:r>
          </w:p>
        </w:tc>
      </w:tr>
      <w:tr w:rsidR="0069641C" w:rsidTr="0069641C">
        <w:tc>
          <w:tcPr>
            <w:tcW w:w="3023" w:type="dxa"/>
          </w:tcPr>
          <w:p w:rsidR="0069641C" w:rsidRPr="003F0DA7" w:rsidRDefault="0069641C" w:rsidP="00F34ABB">
            <w:pPr>
              <w:pStyle w:val="Default"/>
              <w:spacing w:line="276" w:lineRule="auto"/>
              <w:rPr>
                <w:sz w:val="22"/>
                <w:szCs w:val="22"/>
              </w:rPr>
            </w:pPr>
            <w:r w:rsidRPr="003F0DA7">
              <w:rPr>
                <w:sz w:val="22"/>
                <w:szCs w:val="22"/>
              </w:rPr>
              <w:t xml:space="preserve">Reservas naturais </w:t>
            </w:r>
          </w:p>
        </w:tc>
        <w:tc>
          <w:tcPr>
            <w:tcW w:w="3024" w:type="dxa"/>
          </w:tcPr>
          <w:p w:rsidR="0069641C" w:rsidRPr="003F0DA7" w:rsidRDefault="0069641C" w:rsidP="00F34ABB">
            <w:pPr>
              <w:pStyle w:val="Default"/>
              <w:spacing w:line="276" w:lineRule="auto"/>
              <w:rPr>
                <w:sz w:val="22"/>
                <w:szCs w:val="22"/>
              </w:rPr>
            </w:pPr>
            <w:r w:rsidRPr="003F0DA7">
              <w:rPr>
                <w:sz w:val="22"/>
                <w:szCs w:val="22"/>
              </w:rPr>
              <w:t xml:space="preserve">7.101,59 </w:t>
            </w:r>
          </w:p>
        </w:tc>
        <w:tc>
          <w:tcPr>
            <w:tcW w:w="3024" w:type="dxa"/>
          </w:tcPr>
          <w:p w:rsidR="0069641C" w:rsidRPr="003F0DA7" w:rsidRDefault="0069641C" w:rsidP="00F34ABB">
            <w:pPr>
              <w:pStyle w:val="Default"/>
              <w:spacing w:line="276" w:lineRule="auto"/>
              <w:rPr>
                <w:sz w:val="22"/>
                <w:szCs w:val="22"/>
              </w:rPr>
            </w:pPr>
            <w:r w:rsidRPr="003F0DA7">
              <w:rPr>
                <w:sz w:val="22"/>
                <w:szCs w:val="22"/>
              </w:rPr>
              <w:t xml:space="preserve">17,99 </w:t>
            </w:r>
          </w:p>
        </w:tc>
      </w:tr>
      <w:tr w:rsidR="0069641C" w:rsidTr="0069641C">
        <w:tc>
          <w:tcPr>
            <w:tcW w:w="3023" w:type="dxa"/>
          </w:tcPr>
          <w:p w:rsidR="0069641C" w:rsidRPr="003F0DA7" w:rsidRDefault="0069641C" w:rsidP="00F34ABB">
            <w:pPr>
              <w:pStyle w:val="Default"/>
              <w:spacing w:line="276" w:lineRule="auto"/>
              <w:rPr>
                <w:sz w:val="22"/>
                <w:szCs w:val="22"/>
              </w:rPr>
            </w:pPr>
            <w:r w:rsidRPr="003F0DA7">
              <w:rPr>
                <w:sz w:val="22"/>
                <w:szCs w:val="22"/>
              </w:rPr>
              <w:t xml:space="preserve">Cultivo florestal </w:t>
            </w:r>
          </w:p>
        </w:tc>
        <w:tc>
          <w:tcPr>
            <w:tcW w:w="3024" w:type="dxa"/>
          </w:tcPr>
          <w:p w:rsidR="0069641C" w:rsidRPr="003F0DA7" w:rsidRDefault="0069641C" w:rsidP="00F34ABB">
            <w:pPr>
              <w:pStyle w:val="Default"/>
              <w:spacing w:line="276" w:lineRule="auto"/>
              <w:rPr>
                <w:sz w:val="22"/>
                <w:szCs w:val="22"/>
              </w:rPr>
            </w:pPr>
            <w:r w:rsidRPr="003F0DA7">
              <w:rPr>
                <w:sz w:val="22"/>
                <w:szCs w:val="22"/>
              </w:rPr>
              <w:t xml:space="preserve">1.210,00 </w:t>
            </w:r>
          </w:p>
        </w:tc>
        <w:tc>
          <w:tcPr>
            <w:tcW w:w="3024" w:type="dxa"/>
          </w:tcPr>
          <w:p w:rsidR="0069641C" w:rsidRPr="003F0DA7" w:rsidRDefault="0069641C" w:rsidP="00F34ABB">
            <w:pPr>
              <w:pStyle w:val="Default"/>
              <w:spacing w:line="276" w:lineRule="auto"/>
              <w:rPr>
                <w:sz w:val="22"/>
                <w:szCs w:val="22"/>
              </w:rPr>
            </w:pPr>
            <w:r w:rsidRPr="003F0DA7">
              <w:rPr>
                <w:sz w:val="22"/>
                <w:szCs w:val="22"/>
              </w:rPr>
              <w:t xml:space="preserve">3,06 </w:t>
            </w:r>
          </w:p>
        </w:tc>
      </w:tr>
      <w:tr w:rsidR="0069641C" w:rsidTr="0069641C">
        <w:tc>
          <w:tcPr>
            <w:tcW w:w="3023" w:type="dxa"/>
          </w:tcPr>
          <w:p w:rsidR="0069641C" w:rsidRPr="003F0DA7" w:rsidRDefault="0069641C" w:rsidP="00F34ABB">
            <w:pPr>
              <w:pStyle w:val="Default"/>
              <w:spacing w:line="276" w:lineRule="auto"/>
              <w:rPr>
                <w:sz w:val="22"/>
                <w:szCs w:val="22"/>
              </w:rPr>
            </w:pPr>
            <w:r w:rsidRPr="003F0DA7">
              <w:rPr>
                <w:sz w:val="22"/>
                <w:szCs w:val="22"/>
              </w:rPr>
              <w:t xml:space="preserve">Outros </w:t>
            </w:r>
          </w:p>
        </w:tc>
        <w:tc>
          <w:tcPr>
            <w:tcW w:w="3024" w:type="dxa"/>
          </w:tcPr>
          <w:p w:rsidR="0069641C" w:rsidRPr="003F0DA7" w:rsidRDefault="0069641C" w:rsidP="00F34ABB">
            <w:pPr>
              <w:pStyle w:val="Default"/>
              <w:spacing w:line="276" w:lineRule="auto"/>
              <w:rPr>
                <w:sz w:val="22"/>
                <w:szCs w:val="22"/>
              </w:rPr>
            </w:pPr>
            <w:r w:rsidRPr="003F0DA7">
              <w:rPr>
                <w:sz w:val="22"/>
                <w:szCs w:val="22"/>
              </w:rPr>
              <w:t xml:space="preserve">1.815,00 </w:t>
            </w:r>
          </w:p>
        </w:tc>
        <w:tc>
          <w:tcPr>
            <w:tcW w:w="3024" w:type="dxa"/>
          </w:tcPr>
          <w:p w:rsidR="0069641C" w:rsidRPr="003F0DA7" w:rsidRDefault="0069641C" w:rsidP="00F34ABB">
            <w:pPr>
              <w:pStyle w:val="Default"/>
              <w:spacing w:line="276" w:lineRule="auto"/>
              <w:rPr>
                <w:sz w:val="22"/>
                <w:szCs w:val="22"/>
              </w:rPr>
            </w:pPr>
            <w:r w:rsidRPr="003F0DA7">
              <w:rPr>
                <w:sz w:val="22"/>
                <w:szCs w:val="22"/>
              </w:rPr>
              <w:t xml:space="preserve">0,46 </w:t>
            </w:r>
          </w:p>
        </w:tc>
      </w:tr>
      <w:tr w:rsidR="0069641C" w:rsidTr="0069641C">
        <w:tc>
          <w:tcPr>
            <w:tcW w:w="3023" w:type="dxa"/>
          </w:tcPr>
          <w:p w:rsidR="0069641C" w:rsidRPr="003F0DA7" w:rsidRDefault="0069641C" w:rsidP="00F34ABB">
            <w:pPr>
              <w:pStyle w:val="Default"/>
              <w:spacing w:line="276" w:lineRule="auto"/>
              <w:rPr>
                <w:sz w:val="22"/>
                <w:szCs w:val="22"/>
              </w:rPr>
            </w:pPr>
            <w:r w:rsidRPr="003F0DA7">
              <w:rPr>
                <w:sz w:val="22"/>
                <w:szCs w:val="22"/>
              </w:rPr>
              <w:t xml:space="preserve">Culturas de verão </w:t>
            </w:r>
          </w:p>
        </w:tc>
        <w:tc>
          <w:tcPr>
            <w:tcW w:w="3024" w:type="dxa"/>
          </w:tcPr>
          <w:p w:rsidR="0069641C" w:rsidRPr="003F0DA7" w:rsidRDefault="0069641C" w:rsidP="00F34ABB">
            <w:pPr>
              <w:pStyle w:val="Default"/>
              <w:spacing w:line="276" w:lineRule="auto"/>
              <w:rPr>
                <w:sz w:val="22"/>
                <w:szCs w:val="22"/>
              </w:rPr>
            </w:pPr>
            <w:r w:rsidRPr="003F0DA7">
              <w:rPr>
                <w:sz w:val="22"/>
                <w:szCs w:val="22"/>
              </w:rPr>
              <w:t xml:space="preserve">18.771,66 </w:t>
            </w:r>
          </w:p>
        </w:tc>
        <w:tc>
          <w:tcPr>
            <w:tcW w:w="3024" w:type="dxa"/>
          </w:tcPr>
          <w:p w:rsidR="0069641C" w:rsidRPr="003F0DA7" w:rsidRDefault="0069641C" w:rsidP="00F34ABB">
            <w:pPr>
              <w:pStyle w:val="Default"/>
              <w:spacing w:line="276" w:lineRule="auto"/>
              <w:rPr>
                <w:sz w:val="22"/>
                <w:szCs w:val="22"/>
              </w:rPr>
            </w:pPr>
            <w:r w:rsidRPr="003F0DA7">
              <w:rPr>
                <w:sz w:val="22"/>
                <w:szCs w:val="22"/>
              </w:rPr>
              <w:t xml:space="preserve">47,57 </w:t>
            </w:r>
          </w:p>
        </w:tc>
      </w:tr>
      <w:tr w:rsidR="0069641C" w:rsidTr="0069641C">
        <w:tc>
          <w:tcPr>
            <w:tcW w:w="3023" w:type="dxa"/>
          </w:tcPr>
          <w:p w:rsidR="0069641C" w:rsidRPr="003F0DA7" w:rsidRDefault="0069641C" w:rsidP="00F34ABB">
            <w:pPr>
              <w:pStyle w:val="Default"/>
              <w:spacing w:line="276" w:lineRule="auto"/>
              <w:rPr>
                <w:sz w:val="22"/>
                <w:szCs w:val="22"/>
              </w:rPr>
            </w:pPr>
            <w:r w:rsidRPr="003F0DA7">
              <w:rPr>
                <w:sz w:val="22"/>
                <w:szCs w:val="22"/>
              </w:rPr>
              <w:t xml:space="preserve">Cultura de inverno </w:t>
            </w:r>
          </w:p>
        </w:tc>
        <w:tc>
          <w:tcPr>
            <w:tcW w:w="3024" w:type="dxa"/>
          </w:tcPr>
          <w:p w:rsidR="0069641C" w:rsidRPr="003F0DA7" w:rsidRDefault="0069641C" w:rsidP="00F34ABB">
            <w:pPr>
              <w:pStyle w:val="Default"/>
              <w:spacing w:line="276" w:lineRule="auto"/>
              <w:rPr>
                <w:sz w:val="22"/>
                <w:szCs w:val="22"/>
              </w:rPr>
            </w:pPr>
            <w:r w:rsidRPr="003F0DA7">
              <w:rPr>
                <w:sz w:val="22"/>
                <w:szCs w:val="22"/>
              </w:rPr>
              <w:t xml:space="preserve">15.955,00 </w:t>
            </w:r>
          </w:p>
        </w:tc>
        <w:tc>
          <w:tcPr>
            <w:tcW w:w="3024" w:type="dxa"/>
          </w:tcPr>
          <w:p w:rsidR="0069641C" w:rsidRPr="003F0DA7" w:rsidRDefault="0069641C" w:rsidP="00F34ABB">
            <w:pPr>
              <w:pStyle w:val="Default"/>
              <w:spacing w:line="276" w:lineRule="auto"/>
              <w:rPr>
                <w:sz w:val="22"/>
                <w:szCs w:val="22"/>
              </w:rPr>
            </w:pPr>
            <w:r w:rsidRPr="003F0DA7">
              <w:rPr>
                <w:sz w:val="22"/>
                <w:szCs w:val="22"/>
              </w:rPr>
              <w:t xml:space="preserve">00,00 </w:t>
            </w:r>
          </w:p>
        </w:tc>
      </w:tr>
      <w:tr w:rsidR="0069641C" w:rsidTr="0069641C">
        <w:tc>
          <w:tcPr>
            <w:tcW w:w="3023" w:type="dxa"/>
          </w:tcPr>
          <w:p w:rsidR="0069641C" w:rsidRPr="003F0DA7" w:rsidRDefault="0069641C" w:rsidP="00F34ABB">
            <w:pPr>
              <w:pStyle w:val="Default"/>
              <w:spacing w:line="276" w:lineRule="auto"/>
              <w:rPr>
                <w:sz w:val="22"/>
                <w:szCs w:val="22"/>
              </w:rPr>
            </w:pPr>
            <w:r w:rsidRPr="003F0DA7">
              <w:rPr>
                <w:sz w:val="22"/>
                <w:szCs w:val="22"/>
              </w:rPr>
              <w:t xml:space="preserve">Lâmina de Água </w:t>
            </w:r>
          </w:p>
        </w:tc>
        <w:tc>
          <w:tcPr>
            <w:tcW w:w="3024" w:type="dxa"/>
          </w:tcPr>
          <w:p w:rsidR="0069641C" w:rsidRPr="003F0DA7" w:rsidRDefault="0069641C" w:rsidP="00F34ABB">
            <w:pPr>
              <w:pStyle w:val="Default"/>
              <w:spacing w:line="276" w:lineRule="auto"/>
              <w:rPr>
                <w:sz w:val="22"/>
                <w:szCs w:val="22"/>
              </w:rPr>
            </w:pPr>
            <w:r w:rsidRPr="003F0DA7">
              <w:rPr>
                <w:sz w:val="22"/>
                <w:szCs w:val="22"/>
              </w:rPr>
              <w:t xml:space="preserve">121,00 </w:t>
            </w:r>
          </w:p>
        </w:tc>
        <w:tc>
          <w:tcPr>
            <w:tcW w:w="3024" w:type="dxa"/>
          </w:tcPr>
          <w:p w:rsidR="0069641C" w:rsidRPr="003F0DA7" w:rsidRDefault="0069641C" w:rsidP="00F34ABB">
            <w:pPr>
              <w:pStyle w:val="Default"/>
              <w:spacing w:line="276" w:lineRule="auto"/>
              <w:rPr>
                <w:sz w:val="22"/>
                <w:szCs w:val="22"/>
              </w:rPr>
            </w:pPr>
            <w:r w:rsidRPr="003F0DA7">
              <w:rPr>
                <w:sz w:val="22"/>
                <w:szCs w:val="22"/>
              </w:rPr>
              <w:t xml:space="preserve">0,30 </w:t>
            </w:r>
          </w:p>
        </w:tc>
      </w:tr>
      <w:tr w:rsidR="0069641C" w:rsidTr="0069641C">
        <w:tc>
          <w:tcPr>
            <w:tcW w:w="3023" w:type="dxa"/>
          </w:tcPr>
          <w:p w:rsidR="0069641C" w:rsidRPr="003F0DA7" w:rsidRDefault="0069641C" w:rsidP="00F34ABB">
            <w:pPr>
              <w:pStyle w:val="Default"/>
              <w:spacing w:line="276" w:lineRule="auto"/>
              <w:rPr>
                <w:sz w:val="22"/>
                <w:szCs w:val="22"/>
              </w:rPr>
            </w:pPr>
            <w:r w:rsidRPr="003F0DA7">
              <w:rPr>
                <w:b/>
                <w:bCs/>
                <w:sz w:val="22"/>
                <w:szCs w:val="22"/>
              </w:rPr>
              <w:t xml:space="preserve">AREA TOTAL </w:t>
            </w:r>
          </w:p>
        </w:tc>
        <w:tc>
          <w:tcPr>
            <w:tcW w:w="3024" w:type="dxa"/>
          </w:tcPr>
          <w:p w:rsidR="0069641C" w:rsidRPr="003F0DA7" w:rsidRDefault="0069641C" w:rsidP="00F34ABB">
            <w:pPr>
              <w:pStyle w:val="Default"/>
              <w:spacing w:line="276" w:lineRule="auto"/>
              <w:rPr>
                <w:sz w:val="22"/>
                <w:szCs w:val="22"/>
              </w:rPr>
            </w:pPr>
            <w:r w:rsidRPr="003F0DA7">
              <w:rPr>
                <w:b/>
                <w:bCs/>
                <w:sz w:val="22"/>
                <w:szCs w:val="22"/>
              </w:rPr>
              <w:t xml:space="preserve">39.453,3 </w:t>
            </w:r>
          </w:p>
        </w:tc>
        <w:tc>
          <w:tcPr>
            <w:tcW w:w="3024" w:type="dxa"/>
          </w:tcPr>
          <w:p w:rsidR="0069641C" w:rsidRPr="003F0DA7" w:rsidRDefault="0069641C" w:rsidP="00F34ABB">
            <w:pPr>
              <w:pStyle w:val="Default"/>
              <w:spacing w:line="276" w:lineRule="auto"/>
              <w:rPr>
                <w:sz w:val="22"/>
                <w:szCs w:val="22"/>
              </w:rPr>
            </w:pPr>
            <w:r w:rsidRPr="003F0DA7">
              <w:rPr>
                <w:b/>
                <w:bCs/>
                <w:sz w:val="22"/>
                <w:szCs w:val="22"/>
              </w:rPr>
              <w:t xml:space="preserve">100 % </w:t>
            </w:r>
          </w:p>
        </w:tc>
      </w:tr>
    </w:tbl>
    <w:p w:rsidR="0069641C" w:rsidRDefault="0069641C" w:rsidP="0069641C">
      <w:pPr>
        <w:spacing w:line="360" w:lineRule="auto"/>
        <w:jc w:val="right"/>
        <w:rPr>
          <w:rFonts w:ascii="Arial" w:hAnsi="Arial" w:cs="Arial"/>
          <w:sz w:val="20"/>
          <w:szCs w:val="20"/>
        </w:rPr>
      </w:pPr>
      <w:r w:rsidRPr="003F0DA7">
        <w:rPr>
          <w:rFonts w:ascii="Arial" w:hAnsi="Arial" w:cs="Arial"/>
          <w:sz w:val="20"/>
          <w:szCs w:val="20"/>
        </w:rPr>
        <w:t>Fonte: EMATER 2013</w:t>
      </w:r>
    </w:p>
    <w:p w:rsidR="00362A2D" w:rsidRDefault="00362A2D" w:rsidP="00947F4F">
      <w:pPr>
        <w:spacing w:line="360" w:lineRule="auto"/>
        <w:jc w:val="both"/>
        <w:rPr>
          <w:rFonts w:ascii="Arial" w:hAnsi="Arial" w:cs="Arial"/>
          <w:b/>
          <w:bCs/>
          <w:sz w:val="28"/>
          <w:szCs w:val="28"/>
        </w:rPr>
      </w:pPr>
    </w:p>
    <w:p w:rsidR="00090E84" w:rsidRDefault="00090E84" w:rsidP="00947F4F">
      <w:pPr>
        <w:spacing w:line="360" w:lineRule="auto"/>
        <w:jc w:val="both"/>
        <w:rPr>
          <w:rFonts w:ascii="Arial" w:hAnsi="Arial" w:cs="Arial"/>
          <w:b/>
          <w:bCs/>
          <w:sz w:val="28"/>
          <w:szCs w:val="28"/>
        </w:rPr>
      </w:pPr>
    </w:p>
    <w:p w:rsidR="00947F4F" w:rsidRPr="00947F4F" w:rsidRDefault="00947F4F" w:rsidP="00947F4F">
      <w:pPr>
        <w:spacing w:line="360" w:lineRule="auto"/>
        <w:jc w:val="both"/>
        <w:rPr>
          <w:rFonts w:ascii="Arial" w:hAnsi="Arial" w:cs="Arial"/>
          <w:b/>
          <w:bCs/>
          <w:sz w:val="28"/>
          <w:szCs w:val="28"/>
        </w:rPr>
      </w:pPr>
      <w:r w:rsidRPr="00947F4F">
        <w:rPr>
          <w:rFonts w:ascii="Arial" w:hAnsi="Arial" w:cs="Arial"/>
          <w:b/>
          <w:bCs/>
          <w:sz w:val="28"/>
          <w:szCs w:val="28"/>
        </w:rPr>
        <w:lastRenderedPageBreak/>
        <w:t>Renda e receita per capita</w:t>
      </w:r>
    </w:p>
    <w:tbl>
      <w:tblPr>
        <w:tblStyle w:val="Tabelacomgrade"/>
        <w:tblW w:w="0" w:type="auto"/>
        <w:tblLook w:val="04A0"/>
      </w:tblPr>
      <w:tblGrid>
        <w:gridCol w:w="5920"/>
        <w:gridCol w:w="1559"/>
        <w:gridCol w:w="1592"/>
      </w:tblGrid>
      <w:tr w:rsidR="00947F4F" w:rsidRPr="00947F4F" w:rsidTr="00847E06">
        <w:tc>
          <w:tcPr>
            <w:tcW w:w="9071" w:type="dxa"/>
            <w:gridSpan w:val="3"/>
          </w:tcPr>
          <w:p w:rsidR="00947F4F" w:rsidRPr="00916D12" w:rsidRDefault="00947F4F" w:rsidP="00362A2D">
            <w:pPr>
              <w:pStyle w:val="Default"/>
              <w:spacing w:line="276" w:lineRule="auto"/>
              <w:jc w:val="both"/>
              <w:rPr>
                <w:b/>
                <w:bCs/>
                <w:sz w:val="22"/>
                <w:szCs w:val="22"/>
              </w:rPr>
            </w:pPr>
            <w:r w:rsidRPr="00916D12">
              <w:rPr>
                <w:b/>
                <w:bCs/>
                <w:sz w:val="22"/>
                <w:szCs w:val="22"/>
              </w:rPr>
              <w:t xml:space="preserve">RENDA PER CAPITA </w:t>
            </w:r>
          </w:p>
          <w:p w:rsidR="00947F4F" w:rsidRPr="00916D12" w:rsidRDefault="00947F4F" w:rsidP="00362A2D">
            <w:pPr>
              <w:pStyle w:val="Default"/>
              <w:spacing w:line="276" w:lineRule="auto"/>
              <w:jc w:val="both"/>
              <w:rPr>
                <w:b/>
                <w:bCs/>
                <w:sz w:val="22"/>
                <w:szCs w:val="22"/>
              </w:rPr>
            </w:pPr>
          </w:p>
        </w:tc>
      </w:tr>
      <w:tr w:rsidR="00947F4F" w:rsidRPr="00947F4F" w:rsidTr="00947F4F">
        <w:tc>
          <w:tcPr>
            <w:tcW w:w="5920" w:type="dxa"/>
            <w:vMerge w:val="restart"/>
          </w:tcPr>
          <w:p w:rsidR="00947F4F" w:rsidRPr="00916D12" w:rsidRDefault="00947F4F" w:rsidP="00362A2D">
            <w:pPr>
              <w:spacing w:line="276" w:lineRule="auto"/>
              <w:jc w:val="both"/>
              <w:rPr>
                <w:rFonts w:ascii="Arial" w:hAnsi="Arial" w:cs="Arial"/>
                <w:color w:val="000000"/>
              </w:rPr>
            </w:pPr>
          </w:p>
          <w:p w:rsidR="00947F4F" w:rsidRPr="00916D12" w:rsidRDefault="00947F4F" w:rsidP="00362A2D">
            <w:pPr>
              <w:spacing w:line="276" w:lineRule="auto"/>
              <w:jc w:val="both"/>
              <w:rPr>
                <w:rFonts w:ascii="Arial" w:hAnsi="Arial" w:cs="Arial"/>
                <w:b/>
                <w:bCs/>
              </w:rPr>
            </w:pPr>
            <w:r w:rsidRPr="00916D12">
              <w:rPr>
                <w:rFonts w:ascii="Arial" w:hAnsi="Arial" w:cs="Arial"/>
                <w:color w:val="000000"/>
              </w:rPr>
              <w:t>Renda per Capita</w:t>
            </w:r>
          </w:p>
        </w:tc>
        <w:tc>
          <w:tcPr>
            <w:tcW w:w="1559" w:type="dxa"/>
          </w:tcPr>
          <w:p w:rsidR="00947F4F" w:rsidRPr="00916D12" w:rsidRDefault="00947F4F" w:rsidP="00362A2D">
            <w:pPr>
              <w:autoSpaceDE w:val="0"/>
              <w:autoSpaceDN w:val="0"/>
              <w:adjustRightInd w:val="0"/>
              <w:spacing w:line="276" w:lineRule="auto"/>
              <w:rPr>
                <w:rFonts w:ascii="Arial" w:hAnsi="Arial" w:cs="Arial"/>
                <w:b/>
                <w:bCs/>
                <w:color w:val="000000"/>
              </w:rPr>
            </w:pPr>
            <w:r w:rsidRPr="00916D12">
              <w:rPr>
                <w:rFonts w:ascii="Arial" w:hAnsi="Arial" w:cs="Arial"/>
                <w:b/>
                <w:bCs/>
                <w:color w:val="000000"/>
              </w:rPr>
              <w:t xml:space="preserve">2000 </w:t>
            </w:r>
          </w:p>
          <w:p w:rsidR="00947F4F" w:rsidRPr="00916D12" w:rsidRDefault="00947F4F" w:rsidP="00362A2D">
            <w:pPr>
              <w:autoSpaceDE w:val="0"/>
              <w:autoSpaceDN w:val="0"/>
              <w:adjustRightInd w:val="0"/>
              <w:spacing w:line="276" w:lineRule="auto"/>
              <w:rPr>
                <w:rFonts w:ascii="Arial" w:hAnsi="Arial" w:cs="Arial"/>
                <w:color w:val="000000"/>
              </w:rPr>
            </w:pPr>
          </w:p>
        </w:tc>
        <w:tc>
          <w:tcPr>
            <w:tcW w:w="1592" w:type="dxa"/>
          </w:tcPr>
          <w:p w:rsidR="00947F4F" w:rsidRPr="00916D12" w:rsidRDefault="00947F4F" w:rsidP="00362A2D">
            <w:pPr>
              <w:autoSpaceDE w:val="0"/>
              <w:autoSpaceDN w:val="0"/>
              <w:adjustRightInd w:val="0"/>
              <w:spacing w:line="276" w:lineRule="auto"/>
              <w:rPr>
                <w:rFonts w:ascii="Arial" w:hAnsi="Arial" w:cs="Arial"/>
                <w:color w:val="000000"/>
              </w:rPr>
            </w:pPr>
            <w:r w:rsidRPr="00916D12">
              <w:rPr>
                <w:rFonts w:ascii="Arial" w:hAnsi="Arial" w:cs="Arial"/>
                <w:b/>
                <w:bCs/>
                <w:color w:val="000000"/>
              </w:rPr>
              <w:t xml:space="preserve">2010 </w:t>
            </w:r>
          </w:p>
        </w:tc>
      </w:tr>
      <w:tr w:rsidR="00947F4F" w:rsidRPr="00947F4F" w:rsidTr="00947F4F">
        <w:tc>
          <w:tcPr>
            <w:tcW w:w="5920" w:type="dxa"/>
            <w:vMerge/>
          </w:tcPr>
          <w:p w:rsidR="00947F4F" w:rsidRPr="00916D12" w:rsidRDefault="00947F4F" w:rsidP="00362A2D">
            <w:pPr>
              <w:spacing w:line="276" w:lineRule="auto"/>
              <w:jc w:val="both"/>
              <w:rPr>
                <w:rFonts w:ascii="Arial" w:hAnsi="Arial" w:cs="Arial"/>
                <w:b/>
                <w:bCs/>
              </w:rPr>
            </w:pPr>
          </w:p>
        </w:tc>
        <w:tc>
          <w:tcPr>
            <w:tcW w:w="1559" w:type="dxa"/>
          </w:tcPr>
          <w:p w:rsidR="00947F4F" w:rsidRPr="00916D12" w:rsidRDefault="00947F4F" w:rsidP="00362A2D">
            <w:pPr>
              <w:autoSpaceDE w:val="0"/>
              <w:autoSpaceDN w:val="0"/>
              <w:adjustRightInd w:val="0"/>
              <w:spacing w:line="276" w:lineRule="auto"/>
              <w:rPr>
                <w:rFonts w:ascii="Arial" w:hAnsi="Arial" w:cs="Arial"/>
                <w:color w:val="000000"/>
              </w:rPr>
            </w:pPr>
            <w:r w:rsidRPr="00916D12">
              <w:rPr>
                <w:rFonts w:ascii="Arial" w:hAnsi="Arial" w:cs="Arial"/>
                <w:color w:val="000000"/>
              </w:rPr>
              <w:t xml:space="preserve">207,18 </w:t>
            </w:r>
          </w:p>
          <w:p w:rsidR="00947F4F" w:rsidRPr="00916D12" w:rsidRDefault="00947F4F" w:rsidP="00362A2D">
            <w:pPr>
              <w:autoSpaceDE w:val="0"/>
              <w:autoSpaceDN w:val="0"/>
              <w:adjustRightInd w:val="0"/>
              <w:spacing w:line="276" w:lineRule="auto"/>
              <w:rPr>
                <w:rFonts w:ascii="Arial" w:hAnsi="Arial" w:cs="Arial"/>
                <w:color w:val="000000"/>
              </w:rPr>
            </w:pPr>
          </w:p>
        </w:tc>
        <w:tc>
          <w:tcPr>
            <w:tcW w:w="1592" w:type="dxa"/>
          </w:tcPr>
          <w:p w:rsidR="00947F4F" w:rsidRPr="00916D12" w:rsidRDefault="00947F4F" w:rsidP="00362A2D">
            <w:pPr>
              <w:autoSpaceDE w:val="0"/>
              <w:autoSpaceDN w:val="0"/>
              <w:adjustRightInd w:val="0"/>
              <w:spacing w:line="276" w:lineRule="auto"/>
              <w:rPr>
                <w:rFonts w:ascii="Arial" w:hAnsi="Arial" w:cs="Arial"/>
                <w:color w:val="000000"/>
              </w:rPr>
            </w:pPr>
            <w:r w:rsidRPr="00916D12">
              <w:rPr>
                <w:rFonts w:ascii="Arial" w:hAnsi="Arial" w:cs="Arial"/>
                <w:color w:val="000000"/>
              </w:rPr>
              <w:t xml:space="preserve">296,21 </w:t>
            </w:r>
          </w:p>
        </w:tc>
      </w:tr>
    </w:tbl>
    <w:p w:rsidR="00947F4F" w:rsidRDefault="00947F4F" w:rsidP="00947F4F">
      <w:pPr>
        <w:spacing w:line="360" w:lineRule="auto"/>
        <w:jc w:val="both"/>
        <w:rPr>
          <w:b/>
          <w:bCs/>
          <w:sz w:val="28"/>
          <w:szCs w:val="28"/>
        </w:rPr>
      </w:pPr>
    </w:p>
    <w:p w:rsidR="00B05F83" w:rsidRPr="00916D12" w:rsidRDefault="00B05F83" w:rsidP="00947F4F">
      <w:pPr>
        <w:spacing w:line="360" w:lineRule="auto"/>
        <w:jc w:val="both"/>
        <w:rPr>
          <w:rFonts w:ascii="Arial" w:hAnsi="Arial" w:cs="Arial"/>
          <w:b/>
          <w:bCs/>
          <w:sz w:val="28"/>
          <w:szCs w:val="28"/>
        </w:rPr>
      </w:pPr>
      <w:r w:rsidRPr="00916D12">
        <w:rPr>
          <w:rFonts w:ascii="Arial" w:hAnsi="Arial" w:cs="Arial"/>
          <w:b/>
          <w:bCs/>
          <w:sz w:val="28"/>
          <w:szCs w:val="28"/>
        </w:rPr>
        <w:t xml:space="preserve">Renda Domiciliar por faixas da População </w:t>
      </w:r>
    </w:p>
    <w:tbl>
      <w:tblPr>
        <w:tblStyle w:val="Tabelacomgrade"/>
        <w:tblW w:w="0" w:type="auto"/>
        <w:tblLook w:val="04A0"/>
      </w:tblPr>
      <w:tblGrid>
        <w:gridCol w:w="6345"/>
        <w:gridCol w:w="1276"/>
        <w:gridCol w:w="1450"/>
      </w:tblGrid>
      <w:tr w:rsidR="002B6172" w:rsidTr="00847E06">
        <w:tc>
          <w:tcPr>
            <w:tcW w:w="9071" w:type="dxa"/>
            <w:gridSpan w:val="3"/>
          </w:tcPr>
          <w:p w:rsidR="002B6172" w:rsidRPr="00916D12" w:rsidRDefault="002B6172" w:rsidP="002B6172">
            <w:pPr>
              <w:tabs>
                <w:tab w:val="left" w:pos="3495"/>
              </w:tabs>
              <w:spacing w:line="360" w:lineRule="auto"/>
              <w:jc w:val="both"/>
              <w:rPr>
                <w:rFonts w:ascii="Arial" w:hAnsi="Arial" w:cs="Arial"/>
              </w:rPr>
            </w:pPr>
            <w:r w:rsidRPr="00916D12">
              <w:rPr>
                <w:rFonts w:ascii="Arial" w:hAnsi="Arial" w:cs="Arial"/>
                <w:b/>
                <w:bCs/>
              </w:rPr>
              <w:t xml:space="preserve">RENDA DOMICILIAR APROPRIADA POR FAIXAS DA POPULAÇÃO </w:t>
            </w:r>
          </w:p>
          <w:p w:rsidR="002B6172" w:rsidRPr="00916D12" w:rsidRDefault="002B6172" w:rsidP="002B6172">
            <w:pPr>
              <w:tabs>
                <w:tab w:val="left" w:pos="3495"/>
              </w:tabs>
              <w:spacing w:line="360" w:lineRule="auto"/>
              <w:jc w:val="both"/>
              <w:rPr>
                <w:rFonts w:ascii="Arial" w:hAnsi="Arial" w:cs="Arial"/>
                <w:b/>
                <w:bCs/>
              </w:rPr>
            </w:pPr>
          </w:p>
        </w:tc>
      </w:tr>
      <w:tr w:rsidR="00BB3C14" w:rsidTr="00BB3C14">
        <w:tc>
          <w:tcPr>
            <w:tcW w:w="6345" w:type="dxa"/>
          </w:tcPr>
          <w:p w:rsidR="00BB3C14" w:rsidRPr="00916D12" w:rsidRDefault="00BB3C14" w:rsidP="00947F4F">
            <w:pPr>
              <w:spacing w:line="360" w:lineRule="auto"/>
              <w:jc w:val="both"/>
              <w:rPr>
                <w:rFonts w:ascii="Arial" w:hAnsi="Arial" w:cs="Arial"/>
                <w:b/>
                <w:bCs/>
              </w:rPr>
            </w:pPr>
          </w:p>
        </w:tc>
        <w:tc>
          <w:tcPr>
            <w:tcW w:w="1276" w:type="dxa"/>
          </w:tcPr>
          <w:p w:rsidR="00BB3C14" w:rsidRPr="00916D12" w:rsidRDefault="00BB3C14">
            <w:pPr>
              <w:pStyle w:val="Default"/>
              <w:rPr>
                <w:sz w:val="22"/>
                <w:szCs w:val="22"/>
              </w:rPr>
            </w:pPr>
            <w:r w:rsidRPr="00916D12">
              <w:rPr>
                <w:b/>
                <w:bCs/>
                <w:sz w:val="22"/>
                <w:szCs w:val="22"/>
              </w:rPr>
              <w:t xml:space="preserve">2000 </w:t>
            </w:r>
          </w:p>
        </w:tc>
        <w:tc>
          <w:tcPr>
            <w:tcW w:w="1450" w:type="dxa"/>
          </w:tcPr>
          <w:p w:rsidR="00BB3C14" w:rsidRPr="00916D12" w:rsidRDefault="00BB3C14">
            <w:pPr>
              <w:pStyle w:val="Default"/>
              <w:rPr>
                <w:sz w:val="22"/>
                <w:szCs w:val="22"/>
              </w:rPr>
            </w:pPr>
            <w:r w:rsidRPr="00916D12">
              <w:rPr>
                <w:b/>
                <w:bCs/>
                <w:sz w:val="22"/>
                <w:szCs w:val="22"/>
              </w:rPr>
              <w:t xml:space="preserve">2010 </w:t>
            </w:r>
          </w:p>
        </w:tc>
      </w:tr>
      <w:tr w:rsidR="00BB3C14" w:rsidTr="00BB3C14">
        <w:tc>
          <w:tcPr>
            <w:tcW w:w="6345" w:type="dxa"/>
          </w:tcPr>
          <w:p w:rsidR="00BB3C14" w:rsidRPr="00916D12" w:rsidRDefault="00BB3C14">
            <w:pPr>
              <w:pStyle w:val="Default"/>
              <w:rPr>
                <w:sz w:val="22"/>
                <w:szCs w:val="22"/>
              </w:rPr>
            </w:pPr>
            <w:r w:rsidRPr="00916D12">
              <w:rPr>
                <w:sz w:val="22"/>
                <w:szCs w:val="22"/>
              </w:rPr>
              <w:t xml:space="preserve">% da renda apropriada pelos 20% mais pobres </w:t>
            </w:r>
          </w:p>
          <w:p w:rsidR="00BB3C14" w:rsidRPr="00916D12" w:rsidRDefault="00BB3C14">
            <w:pPr>
              <w:pStyle w:val="Default"/>
              <w:rPr>
                <w:sz w:val="22"/>
                <w:szCs w:val="22"/>
              </w:rPr>
            </w:pPr>
          </w:p>
        </w:tc>
        <w:tc>
          <w:tcPr>
            <w:tcW w:w="1276" w:type="dxa"/>
          </w:tcPr>
          <w:p w:rsidR="00BB3C14" w:rsidRPr="00916D12" w:rsidRDefault="00BB3C14">
            <w:pPr>
              <w:pStyle w:val="Default"/>
              <w:rPr>
                <w:sz w:val="22"/>
                <w:szCs w:val="22"/>
              </w:rPr>
            </w:pPr>
            <w:r w:rsidRPr="00916D12">
              <w:rPr>
                <w:sz w:val="22"/>
                <w:szCs w:val="22"/>
              </w:rPr>
              <w:t xml:space="preserve">1,57 </w:t>
            </w:r>
          </w:p>
        </w:tc>
        <w:tc>
          <w:tcPr>
            <w:tcW w:w="1450" w:type="dxa"/>
          </w:tcPr>
          <w:p w:rsidR="00BB3C14" w:rsidRPr="00916D12" w:rsidRDefault="00BB3C14">
            <w:pPr>
              <w:pStyle w:val="Default"/>
              <w:rPr>
                <w:sz w:val="22"/>
                <w:szCs w:val="22"/>
              </w:rPr>
            </w:pPr>
            <w:r w:rsidRPr="00916D12">
              <w:rPr>
                <w:sz w:val="22"/>
                <w:szCs w:val="22"/>
              </w:rPr>
              <w:t xml:space="preserve">2,92 </w:t>
            </w:r>
          </w:p>
        </w:tc>
      </w:tr>
      <w:tr w:rsidR="00BB3C14" w:rsidTr="00BB3C14">
        <w:tc>
          <w:tcPr>
            <w:tcW w:w="6345" w:type="dxa"/>
          </w:tcPr>
          <w:p w:rsidR="00BB3C14" w:rsidRPr="00916D12" w:rsidRDefault="00BB3C14">
            <w:pPr>
              <w:pStyle w:val="Default"/>
              <w:rPr>
                <w:sz w:val="22"/>
                <w:szCs w:val="22"/>
              </w:rPr>
            </w:pPr>
            <w:r w:rsidRPr="00916D12">
              <w:rPr>
                <w:sz w:val="22"/>
                <w:szCs w:val="22"/>
              </w:rPr>
              <w:t xml:space="preserve">% da renda apropriada pelos 40% mais pobres </w:t>
            </w:r>
          </w:p>
          <w:p w:rsidR="00BB3C14" w:rsidRPr="00916D12" w:rsidRDefault="00BB3C14">
            <w:pPr>
              <w:pStyle w:val="Default"/>
              <w:rPr>
                <w:sz w:val="22"/>
                <w:szCs w:val="22"/>
              </w:rPr>
            </w:pPr>
          </w:p>
        </w:tc>
        <w:tc>
          <w:tcPr>
            <w:tcW w:w="1276" w:type="dxa"/>
          </w:tcPr>
          <w:p w:rsidR="00BB3C14" w:rsidRPr="00916D12" w:rsidRDefault="00BB3C14">
            <w:pPr>
              <w:pStyle w:val="Default"/>
              <w:rPr>
                <w:sz w:val="22"/>
                <w:szCs w:val="22"/>
              </w:rPr>
            </w:pPr>
            <w:r w:rsidRPr="00916D12">
              <w:rPr>
                <w:sz w:val="22"/>
                <w:szCs w:val="22"/>
              </w:rPr>
              <w:t xml:space="preserve">7,02 </w:t>
            </w:r>
          </w:p>
        </w:tc>
        <w:tc>
          <w:tcPr>
            <w:tcW w:w="1450" w:type="dxa"/>
          </w:tcPr>
          <w:p w:rsidR="00BB3C14" w:rsidRPr="00916D12" w:rsidRDefault="00BB3C14">
            <w:pPr>
              <w:pStyle w:val="Default"/>
              <w:rPr>
                <w:sz w:val="22"/>
                <w:szCs w:val="22"/>
              </w:rPr>
            </w:pPr>
            <w:r w:rsidRPr="00916D12">
              <w:rPr>
                <w:sz w:val="22"/>
                <w:szCs w:val="22"/>
              </w:rPr>
              <w:t xml:space="preserve">12,17 </w:t>
            </w:r>
          </w:p>
        </w:tc>
      </w:tr>
      <w:tr w:rsidR="00BB3C14" w:rsidTr="00BB3C14">
        <w:tc>
          <w:tcPr>
            <w:tcW w:w="6345" w:type="dxa"/>
          </w:tcPr>
          <w:p w:rsidR="00BB3C14" w:rsidRPr="00916D12" w:rsidRDefault="00BB3C14">
            <w:pPr>
              <w:pStyle w:val="Default"/>
              <w:rPr>
                <w:sz w:val="22"/>
                <w:szCs w:val="22"/>
              </w:rPr>
            </w:pPr>
            <w:r w:rsidRPr="00916D12">
              <w:rPr>
                <w:sz w:val="22"/>
                <w:szCs w:val="22"/>
              </w:rPr>
              <w:t xml:space="preserve">% da renda apropriada pelos 60% mais pobres </w:t>
            </w:r>
          </w:p>
          <w:p w:rsidR="00BB3C14" w:rsidRPr="00916D12" w:rsidRDefault="00BB3C14">
            <w:pPr>
              <w:pStyle w:val="Default"/>
              <w:rPr>
                <w:sz w:val="22"/>
                <w:szCs w:val="22"/>
              </w:rPr>
            </w:pPr>
          </w:p>
        </w:tc>
        <w:tc>
          <w:tcPr>
            <w:tcW w:w="1276" w:type="dxa"/>
          </w:tcPr>
          <w:p w:rsidR="00BB3C14" w:rsidRPr="00916D12" w:rsidRDefault="00BB3C14">
            <w:pPr>
              <w:pStyle w:val="Default"/>
              <w:rPr>
                <w:sz w:val="22"/>
                <w:szCs w:val="22"/>
              </w:rPr>
            </w:pPr>
            <w:r w:rsidRPr="00916D12">
              <w:rPr>
                <w:sz w:val="22"/>
                <w:szCs w:val="22"/>
              </w:rPr>
              <w:t xml:space="preserve">17,71 </w:t>
            </w:r>
          </w:p>
        </w:tc>
        <w:tc>
          <w:tcPr>
            <w:tcW w:w="1450" w:type="dxa"/>
          </w:tcPr>
          <w:p w:rsidR="00BB3C14" w:rsidRPr="00916D12" w:rsidRDefault="00BB3C14">
            <w:pPr>
              <w:pStyle w:val="Default"/>
              <w:rPr>
                <w:sz w:val="22"/>
                <w:szCs w:val="22"/>
              </w:rPr>
            </w:pPr>
            <w:r w:rsidRPr="00916D12">
              <w:rPr>
                <w:sz w:val="22"/>
                <w:szCs w:val="22"/>
              </w:rPr>
              <w:t xml:space="preserve">27,69 </w:t>
            </w:r>
          </w:p>
        </w:tc>
      </w:tr>
      <w:tr w:rsidR="00BB3C14" w:rsidTr="00BB3C14">
        <w:tc>
          <w:tcPr>
            <w:tcW w:w="6345" w:type="dxa"/>
          </w:tcPr>
          <w:p w:rsidR="00BB3C14" w:rsidRPr="00916D12" w:rsidRDefault="00BB3C14">
            <w:pPr>
              <w:pStyle w:val="Default"/>
              <w:rPr>
                <w:sz w:val="22"/>
                <w:szCs w:val="22"/>
              </w:rPr>
            </w:pPr>
            <w:r w:rsidRPr="00916D12">
              <w:rPr>
                <w:sz w:val="22"/>
                <w:szCs w:val="22"/>
              </w:rPr>
              <w:t xml:space="preserve">% da renda apropriada pelos 80% mais pobres </w:t>
            </w:r>
          </w:p>
          <w:p w:rsidR="00BB3C14" w:rsidRPr="00916D12" w:rsidRDefault="00BB3C14">
            <w:pPr>
              <w:pStyle w:val="Default"/>
              <w:rPr>
                <w:sz w:val="22"/>
                <w:szCs w:val="22"/>
              </w:rPr>
            </w:pPr>
          </w:p>
        </w:tc>
        <w:tc>
          <w:tcPr>
            <w:tcW w:w="1276" w:type="dxa"/>
          </w:tcPr>
          <w:p w:rsidR="00BB3C14" w:rsidRPr="00916D12" w:rsidRDefault="00BB3C14">
            <w:pPr>
              <w:pStyle w:val="Default"/>
              <w:rPr>
                <w:sz w:val="22"/>
                <w:szCs w:val="22"/>
              </w:rPr>
            </w:pPr>
            <w:r w:rsidRPr="00916D12">
              <w:rPr>
                <w:sz w:val="22"/>
                <w:szCs w:val="22"/>
              </w:rPr>
              <w:t xml:space="preserve">35,94 </w:t>
            </w:r>
          </w:p>
        </w:tc>
        <w:tc>
          <w:tcPr>
            <w:tcW w:w="1450" w:type="dxa"/>
          </w:tcPr>
          <w:p w:rsidR="00BB3C14" w:rsidRPr="00916D12" w:rsidRDefault="00BB3C14">
            <w:pPr>
              <w:pStyle w:val="Default"/>
              <w:rPr>
                <w:sz w:val="22"/>
                <w:szCs w:val="22"/>
              </w:rPr>
            </w:pPr>
            <w:r w:rsidRPr="00916D12">
              <w:rPr>
                <w:sz w:val="22"/>
                <w:szCs w:val="22"/>
              </w:rPr>
              <w:t xml:space="preserve">51,66 </w:t>
            </w:r>
          </w:p>
        </w:tc>
      </w:tr>
      <w:tr w:rsidR="00BB3C14" w:rsidTr="00BB3C14">
        <w:tc>
          <w:tcPr>
            <w:tcW w:w="6345" w:type="dxa"/>
          </w:tcPr>
          <w:p w:rsidR="00BB3C14" w:rsidRPr="00916D12" w:rsidRDefault="00BB3C14">
            <w:pPr>
              <w:pStyle w:val="Default"/>
              <w:rPr>
                <w:sz w:val="22"/>
                <w:szCs w:val="22"/>
              </w:rPr>
            </w:pPr>
            <w:r w:rsidRPr="00916D12">
              <w:rPr>
                <w:sz w:val="22"/>
                <w:szCs w:val="22"/>
              </w:rPr>
              <w:t xml:space="preserve">% da renda apropriada pelos 20% mais ricos </w:t>
            </w:r>
          </w:p>
          <w:p w:rsidR="00BB3C14" w:rsidRPr="00916D12" w:rsidRDefault="00BB3C14">
            <w:pPr>
              <w:pStyle w:val="Default"/>
              <w:rPr>
                <w:sz w:val="22"/>
                <w:szCs w:val="22"/>
              </w:rPr>
            </w:pPr>
          </w:p>
        </w:tc>
        <w:tc>
          <w:tcPr>
            <w:tcW w:w="1276" w:type="dxa"/>
          </w:tcPr>
          <w:p w:rsidR="00BB3C14" w:rsidRPr="00916D12" w:rsidRDefault="00BB3C14">
            <w:pPr>
              <w:pStyle w:val="Default"/>
              <w:rPr>
                <w:sz w:val="22"/>
                <w:szCs w:val="22"/>
              </w:rPr>
            </w:pPr>
            <w:r w:rsidRPr="00916D12">
              <w:rPr>
                <w:sz w:val="22"/>
                <w:szCs w:val="22"/>
              </w:rPr>
              <w:t xml:space="preserve">64,06 </w:t>
            </w:r>
          </w:p>
        </w:tc>
        <w:tc>
          <w:tcPr>
            <w:tcW w:w="1450" w:type="dxa"/>
          </w:tcPr>
          <w:p w:rsidR="00BB3C14" w:rsidRPr="00916D12" w:rsidRDefault="00BB3C14">
            <w:pPr>
              <w:pStyle w:val="Default"/>
              <w:rPr>
                <w:sz w:val="22"/>
                <w:szCs w:val="22"/>
              </w:rPr>
            </w:pPr>
            <w:r w:rsidRPr="00916D12">
              <w:rPr>
                <w:sz w:val="22"/>
                <w:szCs w:val="22"/>
              </w:rPr>
              <w:t xml:space="preserve">48,34 </w:t>
            </w:r>
          </w:p>
        </w:tc>
      </w:tr>
    </w:tbl>
    <w:tbl>
      <w:tblPr>
        <w:tblW w:w="9322" w:type="dxa"/>
        <w:tblBorders>
          <w:top w:val="nil"/>
          <w:left w:val="nil"/>
          <w:bottom w:val="nil"/>
          <w:right w:val="nil"/>
        </w:tblBorders>
        <w:tblLayout w:type="fixed"/>
        <w:tblLook w:val="0000"/>
      </w:tblPr>
      <w:tblGrid>
        <w:gridCol w:w="9322"/>
      </w:tblGrid>
      <w:tr w:rsidR="009543D6" w:rsidTr="009543D6">
        <w:trPr>
          <w:trHeight w:val="93"/>
        </w:trPr>
        <w:tc>
          <w:tcPr>
            <w:tcW w:w="9322" w:type="dxa"/>
          </w:tcPr>
          <w:p w:rsidR="00F3303E" w:rsidRDefault="00F3303E" w:rsidP="00F3303E">
            <w:pPr>
              <w:pStyle w:val="Default"/>
              <w:jc w:val="right"/>
              <w:rPr>
                <w:sz w:val="20"/>
                <w:szCs w:val="20"/>
              </w:rPr>
            </w:pPr>
            <w:r>
              <w:rPr>
                <w:sz w:val="20"/>
                <w:szCs w:val="20"/>
              </w:rPr>
              <w:t>Fonte: Atlas do D</w:t>
            </w:r>
            <w:r w:rsidR="00916D12">
              <w:rPr>
                <w:sz w:val="20"/>
                <w:szCs w:val="20"/>
              </w:rPr>
              <w:t>esenvolvimento Humano no Brasi</w:t>
            </w:r>
            <w:r>
              <w:rPr>
                <w:sz w:val="20"/>
                <w:szCs w:val="20"/>
              </w:rPr>
              <w:t xml:space="preserve">l </w:t>
            </w:r>
          </w:p>
          <w:p w:rsidR="009543D6" w:rsidRDefault="009543D6" w:rsidP="00F3303E">
            <w:pPr>
              <w:pStyle w:val="Default"/>
              <w:spacing w:line="360" w:lineRule="auto"/>
              <w:ind w:right="175"/>
              <w:jc w:val="right"/>
              <w:rPr>
                <w:sz w:val="20"/>
                <w:szCs w:val="20"/>
              </w:rPr>
            </w:pPr>
          </w:p>
        </w:tc>
      </w:tr>
      <w:tr w:rsidR="00F3303E" w:rsidTr="009543D6">
        <w:trPr>
          <w:trHeight w:val="93"/>
        </w:trPr>
        <w:tc>
          <w:tcPr>
            <w:tcW w:w="9322" w:type="dxa"/>
          </w:tcPr>
          <w:p w:rsidR="00F3303E" w:rsidRDefault="00F3303E" w:rsidP="009543D6">
            <w:pPr>
              <w:pStyle w:val="Default"/>
              <w:ind w:right="175"/>
              <w:jc w:val="right"/>
              <w:rPr>
                <w:sz w:val="20"/>
                <w:szCs w:val="20"/>
              </w:rPr>
            </w:pPr>
          </w:p>
        </w:tc>
      </w:tr>
    </w:tbl>
    <w:p w:rsidR="00F3303E" w:rsidRDefault="00F3303E" w:rsidP="000956FD">
      <w:pPr>
        <w:pStyle w:val="Default"/>
        <w:spacing w:line="360" w:lineRule="auto"/>
        <w:ind w:firstLine="708"/>
        <w:jc w:val="both"/>
      </w:pPr>
      <w:r w:rsidRPr="00F3303E">
        <w:t>Diante dos dados apresentados relacionados à renda per capita do município de Mato Rico, observa-se que houve uma evolução entre os anos de 2000 á 2010. Na renda domiciliar apropriada por faixa, entende-se, que a população de porcentagem mais pobre do município aumentou seus índices e a população com maior riqueza diminuiu seus números.</w:t>
      </w:r>
    </w:p>
    <w:p w:rsidR="00ED0800" w:rsidRDefault="00ED0800" w:rsidP="000956FD">
      <w:pPr>
        <w:pStyle w:val="Default"/>
        <w:spacing w:line="360" w:lineRule="auto"/>
        <w:ind w:firstLine="708"/>
        <w:jc w:val="both"/>
      </w:pPr>
    </w:p>
    <w:p w:rsidR="00ED0800" w:rsidRDefault="00ED0800" w:rsidP="00ED0800">
      <w:pPr>
        <w:pStyle w:val="Default"/>
        <w:spacing w:line="360" w:lineRule="auto"/>
        <w:jc w:val="both"/>
        <w:rPr>
          <w:b/>
          <w:bCs/>
          <w:sz w:val="28"/>
          <w:szCs w:val="28"/>
        </w:rPr>
      </w:pPr>
      <w:r>
        <w:rPr>
          <w:b/>
          <w:bCs/>
          <w:sz w:val="28"/>
          <w:szCs w:val="28"/>
        </w:rPr>
        <w:t>População de Mato Rico desde 1996 até os dias de hoje</w:t>
      </w:r>
    </w:p>
    <w:tbl>
      <w:tblPr>
        <w:tblStyle w:val="Tabelacomgrade"/>
        <w:tblW w:w="0" w:type="auto"/>
        <w:tblLook w:val="04A0"/>
      </w:tblPr>
      <w:tblGrid>
        <w:gridCol w:w="4535"/>
        <w:gridCol w:w="4536"/>
      </w:tblGrid>
      <w:tr w:rsidR="00ED0800" w:rsidTr="00ED0800">
        <w:tc>
          <w:tcPr>
            <w:tcW w:w="4535" w:type="dxa"/>
          </w:tcPr>
          <w:p w:rsidR="00ED0800" w:rsidRPr="00BD611B" w:rsidRDefault="00ED0800" w:rsidP="00B05F83">
            <w:pPr>
              <w:pStyle w:val="Default"/>
              <w:spacing w:line="276" w:lineRule="auto"/>
              <w:rPr>
                <w:sz w:val="22"/>
                <w:szCs w:val="22"/>
              </w:rPr>
            </w:pPr>
            <w:r w:rsidRPr="00BD611B">
              <w:rPr>
                <w:b/>
                <w:bCs/>
                <w:sz w:val="22"/>
                <w:szCs w:val="22"/>
              </w:rPr>
              <w:t xml:space="preserve">ANO </w:t>
            </w:r>
          </w:p>
        </w:tc>
        <w:tc>
          <w:tcPr>
            <w:tcW w:w="4536" w:type="dxa"/>
          </w:tcPr>
          <w:p w:rsidR="00ED0800" w:rsidRPr="00BD611B" w:rsidRDefault="00ED0800" w:rsidP="00B05F83">
            <w:pPr>
              <w:pStyle w:val="Default"/>
              <w:spacing w:line="276" w:lineRule="auto"/>
              <w:rPr>
                <w:b/>
                <w:bCs/>
                <w:sz w:val="22"/>
                <w:szCs w:val="22"/>
              </w:rPr>
            </w:pPr>
            <w:r w:rsidRPr="00BD611B">
              <w:rPr>
                <w:b/>
                <w:bCs/>
                <w:sz w:val="22"/>
                <w:szCs w:val="22"/>
              </w:rPr>
              <w:t xml:space="preserve">POPULAÇÃO </w:t>
            </w:r>
          </w:p>
          <w:p w:rsidR="00ED0800" w:rsidRPr="00BD611B" w:rsidRDefault="00ED0800" w:rsidP="00B05F83">
            <w:pPr>
              <w:pStyle w:val="Default"/>
              <w:spacing w:line="276" w:lineRule="auto"/>
              <w:rPr>
                <w:sz w:val="22"/>
                <w:szCs w:val="22"/>
              </w:rPr>
            </w:pPr>
          </w:p>
        </w:tc>
      </w:tr>
      <w:tr w:rsidR="00ED0800" w:rsidTr="00ED0800">
        <w:tc>
          <w:tcPr>
            <w:tcW w:w="4535" w:type="dxa"/>
          </w:tcPr>
          <w:p w:rsidR="00ED0800" w:rsidRPr="00BD611B" w:rsidRDefault="00ED0800" w:rsidP="00B05F83">
            <w:pPr>
              <w:pStyle w:val="Default"/>
              <w:spacing w:line="276" w:lineRule="auto"/>
              <w:rPr>
                <w:sz w:val="22"/>
                <w:szCs w:val="22"/>
              </w:rPr>
            </w:pPr>
            <w:r w:rsidRPr="00BD611B">
              <w:rPr>
                <w:sz w:val="22"/>
                <w:szCs w:val="22"/>
              </w:rPr>
              <w:t xml:space="preserve">1996 </w:t>
            </w:r>
          </w:p>
        </w:tc>
        <w:tc>
          <w:tcPr>
            <w:tcW w:w="4536" w:type="dxa"/>
          </w:tcPr>
          <w:p w:rsidR="00ED0800" w:rsidRPr="00BD611B" w:rsidRDefault="00ED0800" w:rsidP="00B05F83">
            <w:pPr>
              <w:pStyle w:val="Default"/>
              <w:spacing w:line="276" w:lineRule="auto"/>
              <w:rPr>
                <w:sz w:val="22"/>
                <w:szCs w:val="22"/>
              </w:rPr>
            </w:pPr>
            <w:r w:rsidRPr="00BD611B">
              <w:rPr>
                <w:sz w:val="22"/>
                <w:szCs w:val="22"/>
              </w:rPr>
              <w:t xml:space="preserve">5.071 </w:t>
            </w:r>
          </w:p>
        </w:tc>
      </w:tr>
      <w:tr w:rsidR="00ED0800" w:rsidTr="00ED0800">
        <w:tc>
          <w:tcPr>
            <w:tcW w:w="4535" w:type="dxa"/>
          </w:tcPr>
          <w:p w:rsidR="00ED0800" w:rsidRPr="00BD611B" w:rsidRDefault="00ED0800" w:rsidP="00B05F83">
            <w:pPr>
              <w:pStyle w:val="Default"/>
              <w:spacing w:line="276" w:lineRule="auto"/>
              <w:rPr>
                <w:sz w:val="22"/>
                <w:szCs w:val="22"/>
              </w:rPr>
            </w:pPr>
            <w:r w:rsidRPr="00BD611B">
              <w:rPr>
                <w:sz w:val="22"/>
                <w:szCs w:val="22"/>
              </w:rPr>
              <w:t xml:space="preserve">2000 </w:t>
            </w:r>
          </w:p>
        </w:tc>
        <w:tc>
          <w:tcPr>
            <w:tcW w:w="4536" w:type="dxa"/>
          </w:tcPr>
          <w:p w:rsidR="00ED0800" w:rsidRPr="00BD611B" w:rsidRDefault="00ED0800" w:rsidP="00B05F83">
            <w:pPr>
              <w:pStyle w:val="Default"/>
              <w:spacing w:line="276" w:lineRule="auto"/>
              <w:rPr>
                <w:sz w:val="22"/>
                <w:szCs w:val="22"/>
              </w:rPr>
            </w:pPr>
            <w:r w:rsidRPr="00BD611B">
              <w:rPr>
                <w:sz w:val="22"/>
                <w:szCs w:val="22"/>
              </w:rPr>
              <w:t xml:space="preserve">4.496 </w:t>
            </w:r>
          </w:p>
        </w:tc>
      </w:tr>
      <w:tr w:rsidR="00ED0800" w:rsidTr="00ED0800">
        <w:tc>
          <w:tcPr>
            <w:tcW w:w="4535" w:type="dxa"/>
          </w:tcPr>
          <w:p w:rsidR="00ED0800" w:rsidRPr="00BD611B" w:rsidRDefault="00ED0800" w:rsidP="00B05F83">
            <w:pPr>
              <w:pStyle w:val="Default"/>
              <w:spacing w:line="276" w:lineRule="auto"/>
              <w:rPr>
                <w:sz w:val="22"/>
                <w:szCs w:val="22"/>
              </w:rPr>
            </w:pPr>
            <w:r w:rsidRPr="00BD611B">
              <w:rPr>
                <w:sz w:val="22"/>
                <w:szCs w:val="22"/>
              </w:rPr>
              <w:t xml:space="preserve">2007 </w:t>
            </w:r>
          </w:p>
        </w:tc>
        <w:tc>
          <w:tcPr>
            <w:tcW w:w="4536" w:type="dxa"/>
          </w:tcPr>
          <w:p w:rsidR="00ED0800" w:rsidRPr="00BD611B" w:rsidRDefault="00ED0800" w:rsidP="00B05F83">
            <w:pPr>
              <w:pStyle w:val="Default"/>
              <w:spacing w:line="276" w:lineRule="auto"/>
              <w:rPr>
                <w:sz w:val="22"/>
                <w:szCs w:val="22"/>
              </w:rPr>
            </w:pPr>
            <w:r w:rsidRPr="00BD611B">
              <w:rPr>
                <w:sz w:val="22"/>
                <w:szCs w:val="22"/>
              </w:rPr>
              <w:t xml:space="preserve">4.156 </w:t>
            </w:r>
          </w:p>
        </w:tc>
      </w:tr>
      <w:tr w:rsidR="00ED0800" w:rsidTr="00ED0800">
        <w:tc>
          <w:tcPr>
            <w:tcW w:w="4535" w:type="dxa"/>
          </w:tcPr>
          <w:p w:rsidR="00ED0800" w:rsidRPr="00BD611B" w:rsidRDefault="00ED0800" w:rsidP="00B05F83">
            <w:pPr>
              <w:pStyle w:val="Default"/>
              <w:spacing w:line="276" w:lineRule="auto"/>
              <w:rPr>
                <w:sz w:val="22"/>
                <w:szCs w:val="22"/>
              </w:rPr>
            </w:pPr>
            <w:r w:rsidRPr="00BD611B">
              <w:rPr>
                <w:sz w:val="22"/>
                <w:szCs w:val="22"/>
              </w:rPr>
              <w:t xml:space="preserve">2010 </w:t>
            </w:r>
          </w:p>
        </w:tc>
        <w:tc>
          <w:tcPr>
            <w:tcW w:w="4536" w:type="dxa"/>
          </w:tcPr>
          <w:p w:rsidR="00ED0800" w:rsidRPr="00BD611B" w:rsidRDefault="00ED0800" w:rsidP="00B05F83">
            <w:pPr>
              <w:pStyle w:val="Default"/>
              <w:spacing w:line="276" w:lineRule="auto"/>
              <w:rPr>
                <w:sz w:val="22"/>
                <w:szCs w:val="22"/>
              </w:rPr>
            </w:pPr>
            <w:r w:rsidRPr="00BD611B">
              <w:rPr>
                <w:sz w:val="22"/>
                <w:szCs w:val="22"/>
              </w:rPr>
              <w:t xml:space="preserve">3.818 </w:t>
            </w:r>
          </w:p>
        </w:tc>
      </w:tr>
      <w:tr w:rsidR="00ED0800" w:rsidTr="00ED0800">
        <w:tc>
          <w:tcPr>
            <w:tcW w:w="4535" w:type="dxa"/>
          </w:tcPr>
          <w:p w:rsidR="00ED0800" w:rsidRPr="00BD611B" w:rsidRDefault="00ED0800" w:rsidP="00B05F83">
            <w:pPr>
              <w:pStyle w:val="Default"/>
              <w:spacing w:line="276" w:lineRule="auto"/>
              <w:rPr>
                <w:sz w:val="22"/>
                <w:szCs w:val="22"/>
              </w:rPr>
            </w:pPr>
            <w:r w:rsidRPr="00BD611B">
              <w:rPr>
                <w:b/>
                <w:bCs/>
                <w:sz w:val="22"/>
                <w:szCs w:val="22"/>
              </w:rPr>
              <w:t xml:space="preserve">Estimativa de 2014 </w:t>
            </w:r>
          </w:p>
        </w:tc>
        <w:tc>
          <w:tcPr>
            <w:tcW w:w="4536" w:type="dxa"/>
          </w:tcPr>
          <w:p w:rsidR="00ED0800" w:rsidRPr="00BD611B" w:rsidRDefault="00ED0800" w:rsidP="00B05F83">
            <w:pPr>
              <w:pStyle w:val="Default"/>
              <w:spacing w:line="276" w:lineRule="auto"/>
              <w:rPr>
                <w:b/>
                <w:bCs/>
                <w:sz w:val="22"/>
                <w:szCs w:val="22"/>
              </w:rPr>
            </w:pPr>
            <w:r w:rsidRPr="00BD611B">
              <w:rPr>
                <w:b/>
                <w:bCs/>
                <w:sz w:val="22"/>
                <w:szCs w:val="22"/>
              </w:rPr>
              <w:t xml:space="preserve">3.716 </w:t>
            </w:r>
          </w:p>
          <w:p w:rsidR="00ED0800" w:rsidRPr="00BD611B" w:rsidRDefault="00B05F83" w:rsidP="00B05F83">
            <w:pPr>
              <w:pStyle w:val="Default"/>
              <w:tabs>
                <w:tab w:val="left" w:pos="1365"/>
              </w:tabs>
              <w:spacing w:line="276" w:lineRule="auto"/>
              <w:rPr>
                <w:sz w:val="22"/>
                <w:szCs w:val="22"/>
              </w:rPr>
            </w:pPr>
            <w:r w:rsidRPr="00BD611B">
              <w:rPr>
                <w:sz w:val="22"/>
                <w:szCs w:val="22"/>
              </w:rPr>
              <w:tab/>
            </w:r>
          </w:p>
        </w:tc>
      </w:tr>
    </w:tbl>
    <w:p w:rsidR="00ED0800" w:rsidRDefault="006671F0" w:rsidP="006671F0">
      <w:pPr>
        <w:pStyle w:val="Default"/>
        <w:spacing w:line="360" w:lineRule="auto"/>
        <w:rPr>
          <w:sz w:val="20"/>
          <w:szCs w:val="20"/>
        </w:rPr>
      </w:pPr>
      <w:r>
        <w:rPr>
          <w:sz w:val="20"/>
          <w:szCs w:val="20"/>
        </w:rPr>
        <w:t>Fonte: IBGE 2010/2015</w:t>
      </w:r>
    </w:p>
    <w:p w:rsidR="00CC1010" w:rsidRPr="00CC1010" w:rsidRDefault="00CC1010" w:rsidP="00CC1010">
      <w:pPr>
        <w:pStyle w:val="Default"/>
        <w:spacing w:line="360" w:lineRule="auto"/>
        <w:ind w:firstLine="708"/>
        <w:jc w:val="both"/>
      </w:pPr>
      <w:r w:rsidRPr="00CC1010">
        <w:lastRenderedPageBreak/>
        <w:t xml:space="preserve">Diante dos números, a população do Município de Mato Rico, esta reduzindo com o passar dos anos. Um dos fatores determinantes é o êxodo rural, pois muitas pessoas venderam suas pequenas propriedades para os latifundiários e mudam para os grandes centros em busca de melhores oportunidades de trabalho. </w:t>
      </w:r>
    </w:p>
    <w:p w:rsidR="00CC1010" w:rsidRDefault="00CC1010" w:rsidP="00CC1010">
      <w:pPr>
        <w:pStyle w:val="Default"/>
        <w:spacing w:line="360" w:lineRule="auto"/>
        <w:ind w:firstLine="708"/>
        <w:jc w:val="both"/>
      </w:pPr>
      <w:r w:rsidRPr="00CC1010">
        <w:t>O município de Mato Rico conta com projetos de incentivo a agricultura familiar, com destaque para a apicultura, produção de hortas orgânicas, em 2014 instalou se no município o projeto de horticultura e Caprinocultura, sem contar que com o PNAI - Plano Nacional de Ação para a Inclusão</w:t>
      </w:r>
      <w:r w:rsidR="00567869" w:rsidRPr="00CC1010">
        <w:t xml:space="preserve"> houve</w:t>
      </w:r>
      <w:r w:rsidRPr="00CC1010">
        <w:t xml:space="preserve"> incentivo para a agricultura familiar, esses investimentos tem o intuito de incentivar os pequenos produtores a permanecerem no município, umas das grandes dificuldades encontradas para esses incentivo é o acesso ao crédito para os mesmos.</w:t>
      </w:r>
    </w:p>
    <w:p w:rsidR="00816931" w:rsidRDefault="00816931" w:rsidP="00CC1010">
      <w:pPr>
        <w:pStyle w:val="Default"/>
        <w:spacing w:line="360" w:lineRule="auto"/>
        <w:ind w:firstLine="708"/>
        <w:jc w:val="both"/>
      </w:pPr>
    </w:p>
    <w:p w:rsidR="00816931" w:rsidRDefault="00816931" w:rsidP="00816931">
      <w:pPr>
        <w:pStyle w:val="Default"/>
        <w:spacing w:line="360" w:lineRule="auto"/>
        <w:jc w:val="both"/>
        <w:rPr>
          <w:b/>
          <w:bCs/>
          <w:sz w:val="28"/>
          <w:szCs w:val="28"/>
        </w:rPr>
      </w:pPr>
      <w:r>
        <w:rPr>
          <w:b/>
          <w:bCs/>
          <w:sz w:val="28"/>
          <w:szCs w:val="28"/>
        </w:rPr>
        <w:t>População por faixa etária</w:t>
      </w:r>
    </w:p>
    <w:tbl>
      <w:tblPr>
        <w:tblStyle w:val="Tabelacomgrade"/>
        <w:tblW w:w="0" w:type="auto"/>
        <w:tblLook w:val="04A0"/>
      </w:tblPr>
      <w:tblGrid>
        <w:gridCol w:w="3023"/>
        <w:gridCol w:w="3024"/>
        <w:gridCol w:w="3024"/>
      </w:tblGrid>
      <w:tr w:rsidR="00816931" w:rsidTr="00816931">
        <w:tc>
          <w:tcPr>
            <w:tcW w:w="3023" w:type="dxa"/>
          </w:tcPr>
          <w:p w:rsidR="00816931" w:rsidRPr="00BD611B" w:rsidRDefault="00816931" w:rsidP="00B05F83">
            <w:pPr>
              <w:pStyle w:val="Default"/>
              <w:spacing w:line="276" w:lineRule="auto"/>
              <w:rPr>
                <w:sz w:val="22"/>
                <w:szCs w:val="22"/>
              </w:rPr>
            </w:pPr>
            <w:r w:rsidRPr="00BD611B">
              <w:rPr>
                <w:sz w:val="22"/>
                <w:szCs w:val="22"/>
              </w:rPr>
              <w:t xml:space="preserve">FAIXA ETARIA </w:t>
            </w:r>
          </w:p>
        </w:tc>
        <w:tc>
          <w:tcPr>
            <w:tcW w:w="3024" w:type="dxa"/>
          </w:tcPr>
          <w:p w:rsidR="00816931" w:rsidRPr="00BD611B" w:rsidRDefault="00816931" w:rsidP="00B05F83">
            <w:pPr>
              <w:pStyle w:val="Default"/>
              <w:spacing w:line="276" w:lineRule="auto"/>
              <w:rPr>
                <w:sz w:val="22"/>
                <w:szCs w:val="22"/>
              </w:rPr>
            </w:pPr>
            <w:r w:rsidRPr="00BD611B">
              <w:rPr>
                <w:b/>
                <w:bCs/>
                <w:sz w:val="22"/>
                <w:szCs w:val="22"/>
              </w:rPr>
              <w:t xml:space="preserve">2000 </w:t>
            </w:r>
          </w:p>
        </w:tc>
        <w:tc>
          <w:tcPr>
            <w:tcW w:w="3024" w:type="dxa"/>
          </w:tcPr>
          <w:p w:rsidR="00816931" w:rsidRPr="00BD611B" w:rsidRDefault="00816931" w:rsidP="00B05F83">
            <w:pPr>
              <w:pStyle w:val="Default"/>
              <w:spacing w:line="276" w:lineRule="auto"/>
              <w:rPr>
                <w:sz w:val="22"/>
                <w:szCs w:val="22"/>
              </w:rPr>
            </w:pPr>
            <w:r w:rsidRPr="00BD611B">
              <w:rPr>
                <w:sz w:val="22"/>
                <w:szCs w:val="22"/>
              </w:rPr>
              <w:t xml:space="preserve">2010 </w:t>
            </w:r>
          </w:p>
        </w:tc>
      </w:tr>
      <w:tr w:rsidR="00816931" w:rsidTr="00816931">
        <w:tc>
          <w:tcPr>
            <w:tcW w:w="3023" w:type="dxa"/>
          </w:tcPr>
          <w:p w:rsidR="00816931" w:rsidRPr="00BD611B" w:rsidRDefault="00816931" w:rsidP="00B05F83">
            <w:pPr>
              <w:pStyle w:val="Default"/>
              <w:spacing w:line="276" w:lineRule="auto"/>
              <w:rPr>
                <w:sz w:val="22"/>
                <w:szCs w:val="22"/>
              </w:rPr>
            </w:pPr>
            <w:r w:rsidRPr="00BD611B">
              <w:rPr>
                <w:sz w:val="22"/>
                <w:szCs w:val="22"/>
              </w:rPr>
              <w:t xml:space="preserve">De 0 a 4 anos </w:t>
            </w:r>
          </w:p>
        </w:tc>
        <w:tc>
          <w:tcPr>
            <w:tcW w:w="3024" w:type="dxa"/>
          </w:tcPr>
          <w:p w:rsidR="00816931" w:rsidRPr="00BD611B" w:rsidRDefault="00816931" w:rsidP="00B05F83">
            <w:pPr>
              <w:pStyle w:val="Default"/>
              <w:spacing w:line="276" w:lineRule="auto"/>
              <w:rPr>
                <w:sz w:val="22"/>
                <w:szCs w:val="22"/>
              </w:rPr>
            </w:pPr>
            <w:r w:rsidRPr="00BD611B">
              <w:rPr>
                <w:sz w:val="22"/>
                <w:szCs w:val="22"/>
              </w:rPr>
              <w:t xml:space="preserve">406 </w:t>
            </w:r>
          </w:p>
        </w:tc>
        <w:tc>
          <w:tcPr>
            <w:tcW w:w="3024" w:type="dxa"/>
          </w:tcPr>
          <w:p w:rsidR="00816931" w:rsidRPr="00BD611B" w:rsidRDefault="00816931" w:rsidP="00B05F83">
            <w:pPr>
              <w:pStyle w:val="Default"/>
              <w:spacing w:line="276" w:lineRule="auto"/>
              <w:rPr>
                <w:sz w:val="22"/>
                <w:szCs w:val="22"/>
              </w:rPr>
            </w:pPr>
            <w:r w:rsidRPr="00BD611B">
              <w:rPr>
                <w:sz w:val="22"/>
                <w:szCs w:val="22"/>
              </w:rPr>
              <w:t xml:space="preserve">211 </w:t>
            </w:r>
          </w:p>
        </w:tc>
      </w:tr>
      <w:tr w:rsidR="00816931" w:rsidTr="00816931">
        <w:tc>
          <w:tcPr>
            <w:tcW w:w="3023" w:type="dxa"/>
          </w:tcPr>
          <w:p w:rsidR="00816931" w:rsidRPr="00BD611B" w:rsidRDefault="00816931" w:rsidP="00B05F83">
            <w:pPr>
              <w:pStyle w:val="Default"/>
              <w:spacing w:line="276" w:lineRule="auto"/>
              <w:rPr>
                <w:sz w:val="22"/>
                <w:szCs w:val="22"/>
              </w:rPr>
            </w:pPr>
            <w:r w:rsidRPr="00BD611B">
              <w:rPr>
                <w:sz w:val="22"/>
                <w:szCs w:val="22"/>
              </w:rPr>
              <w:t xml:space="preserve">De 5 a 9 anos </w:t>
            </w:r>
          </w:p>
        </w:tc>
        <w:tc>
          <w:tcPr>
            <w:tcW w:w="3024" w:type="dxa"/>
          </w:tcPr>
          <w:p w:rsidR="00816931" w:rsidRPr="00BD611B" w:rsidRDefault="00816931" w:rsidP="00B05F83">
            <w:pPr>
              <w:pStyle w:val="Default"/>
              <w:spacing w:line="276" w:lineRule="auto"/>
              <w:rPr>
                <w:sz w:val="22"/>
                <w:szCs w:val="22"/>
              </w:rPr>
            </w:pPr>
            <w:r w:rsidRPr="00BD611B">
              <w:rPr>
                <w:sz w:val="22"/>
                <w:szCs w:val="22"/>
              </w:rPr>
              <w:t xml:space="preserve">513 </w:t>
            </w:r>
          </w:p>
        </w:tc>
        <w:tc>
          <w:tcPr>
            <w:tcW w:w="3024" w:type="dxa"/>
          </w:tcPr>
          <w:p w:rsidR="00816931" w:rsidRPr="00BD611B" w:rsidRDefault="00816931" w:rsidP="00B05F83">
            <w:pPr>
              <w:pStyle w:val="Default"/>
              <w:spacing w:line="276" w:lineRule="auto"/>
              <w:rPr>
                <w:sz w:val="22"/>
                <w:szCs w:val="22"/>
              </w:rPr>
            </w:pPr>
            <w:r w:rsidRPr="00BD611B">
              <w:rPr>
                <w:sz w:val="22"/>
                <w:szCs w:val="22"/>
              </w:rPr>
              <w:t xml:space="preserve">295 </w:t>
            </w:r>
          </w:p>
        </w:tc>
      </w:tr>
      <w:tr w:rsidR="00816931" w:rsidTr="00816931">
        <w:tc>
          <w:tcPr>
            <w:tcW w:w="3023" w:type="dxa"/>
          </w:tcPr>
          <w:p w:rsidR="00816931" w:rsidRPr="00BD611B" w:rsidRDefault="00816931" w:rsidP="00B05F83">
            <w:pPr>
              <w:pStyle w:val="Default"/>
              <w:spacing w:line="276" w:lineRule="auto"/>
              <w:rPr>
                <w:sz w:val="22"/>
                <w:szCs w:val="22"/>
              </w:rPr>
            </w:pPr>
            <w:r w:rsidRPr="00BD611B">
              <w:rPr>
                <w:sz w:val="22"/>
                <w:szCs w:val="22"/>
              </w:rPr>
              <w:t xml:space="preserve">De 10 a 14 anos </w:t>
            </w:r>
          </w:p>
        </w:tc>
        <w:tc>
          <w:tcPr>
            <w:tcW w:w="3024" w:type="dxa"/>
          </w:tcPr>
          <w:p w:rsidR="00816931" w:rsidRPr="00BD611B" w:rsidRDefault="00816931" w:rsidP="00B05F83">
            <w:pPr>
              <w:pStyle w:val="Default"/>
              <w:spacing w:line="276" w:lineRule="auto"/>
              <w:rPr>
                <w:sz w:val="22"/>
                <w:szCs w:val="22"/>
              </w:rPr>
            </w:pPr>
            <w:r w:rsidRPr="00BD611B">
              <w:rPr>
                <w:sz w:val="22"/>
                <w:szCs w:val="22"/>
              </w:rPr>
              <w:t xml:space="preserve">575 </w:t>
            </w:r>
          </w:p>
        </w:tc>
        <w:tc>
          <w:tcPr>
            <w:tcW w:w="3024" w:type="dxa"/>
          </w:tcPr>
          <w:p w:rsidR="00816931" w:rsidRPr="00BD611B" w:rsidRDefault="00816931" w:rsidP="00B05F83">
            <w:pPr>
              <w:pStyle w:val="Default"/>
              <w:spacing w:line="276" w:lineRule="auto"/>
              <w:rPr>
                <w:sz w:val="22"/>
                <w:szCs w:val="22"/>
              </w:rPr>
            </w:pPr>
            <w:r w:rsidRPr="00BD611B">
              <w:rPr>
                <w:sz w:val="22"/>
                <w:szCs w:val="22"/>
              </w:rPr>
              <w:t xml:space="preserve">368 </w:t>
            </w:r>
          </w:p>
        </w:tc>
      </w:tr>
      <w:tr w:rsidR="00816931" w:rsidTr="00816931">
        <w:tc>
          <w:tcPr>
            <w:tcW w:w="3023" w:type="dxa"/>
          </w:tcPr>
          <w:p w:rsidR="00816931" w:rsidRPr="00BD611B" w:rsidRDefault="00816931" w:rsidP="00B05F83">
            <w:pPr>
              <w:pStyle w:val="Default"/>
              <w:spacing w:line="276" w:lineRule="auto"/>
              <w:rPr>
                <w:sz w:val="22"/>
                <w:szCs w:val="22"/>
              </w:rPr>
            </w:pPr>
            <w:r w:rsidRPr="00BD611B">
              <w:rPr>
                <w:sz w:val="22"/>
                <w:szCs w:val="22"/>
              </w:rPr>
              <w:t xml:space="preserve">De 15 a 19 anos </w:t>
            </w:r>
          </w:p>
        </w:tc>
        <w:tc>
          <w:tcPr>
            <w:tcW w:w="3024" w:type="dxa"/>
          </w:tcPr>
          <w:p w:rsidR="00816931" w:rsidRPr="00BD611B" w:rsidRDefault="00816931" w:rsidP="00B05F83">
            <w:pPr>
              <w:pStyle w:val="Default"/>
              <w:spacing w:line="276" w:lineRule="auto"/>
              <w:rPr>
                <w:sz w:val="22"/>
                <w:szCs w:val="22"/>
              </w:rPr>
            </w:pPr>
            <w:r w:rsidRPr="00BD611B">
              <w:rPr>
                <w:sz w:val="22"/>
                <w:szCs w:val="22"/>
              </w:rPr>
              <w:t xml:space="preserve">484 </w:t>
            </w:r>
          </w:p>
        </w:tc>
        <w:tc>
          <w:tcPr>
            <w:tcW w:w="3024" w:type="dxa"/>
          </w:tcPr>
          <w:p w:rsidR="00816931" w:rsidRPr="00BD611B" w:rsidRDefault="00816931" w:rsidP="00B05F83">
            <w:pPr>
              <w:pStyle w:val="Default"/>
              <w:spacing w:line="276" w:lineRule="auto"/>
              <w:rPr>
                <w:sz w:val="22"/>
                <w:szCs w:val="22"/>
              </w:rPr>
            </w:pPr>
            <w:r w:rsidRPr="00BD611B">
              <w:rPr>
                <w:sz w:val="22"/>
                <w:szCs w:val="22"/>
              </w:rPr>
              <w:t xml:space="preserve">408 </w:t>
            </w:r>
          </w:p>
        </w:tc>
      </w:tr>
      <w:tr w:rsidR="00816931" w:rsidTr="00816931">
        <w:tc>
          <w:tcPr>
            <w:tcW w:w="3023" w:type="dxa"/>
          </w:tcPr>
          <w:p w:rsidR="00816931" w:rsidRPr="00BD611B" w:rsidRDefault="00816931" w:rsidP="00B05F83">
            <w:pPr>
              <w:pStyle w:val="Default"/>
              <w:spacing w:line="276" w:lineRule="auto"/>
              <w:rPr>
                <w:sz w:val="22"/>
                <w:szCs w:val="22"/>
              </w:rPr>
            </w:pPr>
            <w:r w:rsidRPr="00BD611B">
              <w:rPr>
                <w:sz w:val="22"/>
                <w:szCs w:val="22"/>
              </w:rPr>
              <w:t xml:space="preserve">De 20 a 24 anos </w:t>
            </w:r>
          </w:p>
        </w:tc>
        <w:tc>
          <w:tcPr>
            <w:tcW w:w="3024" w:type="dxa"/>
          </w:tcPr>
          <w:p w:rsidR="00816931" w:rsidRPr="00BD611B" w:rsidRDefault="00816931" w:rsidP="00B05F83">
            <w:pPr>
              <w:pStyle w:val="Default"/>
              <w:spacing w:line="276" w:lineRule="auto"/>
              <w:rPr>
                <w:sz w:val="22"/>
                <w:szCs w:val="22"/>
              </w:rPr>
            </w:pPr>
            <w:r w:rsidRPr="00BD611B">
              <w:rPr>
                <w:sz w:val="22"/>
                <w:szCs w:val="22"/>
              </w:rPr>
              <w:t xml:space="preserve">360 </w:t>
            </w:r>
          </w:p>
        </w:tc>
        <w:tc>
          <w:tcPr>
            <w:tcW w:w="3024" w:type="dxa"/>
          </w:tcPr>
          <w:p w:rsidR="00816931" w:rsidRPr="00BD611B" w:rsidRDefault="00816931" w:rsidP="00B05F83">
            <w:pPr>
              <w:pStyle w:val="Default"/>
              <w:spacing w:line="276" w:lineRule="auto"/>
              <w:rPr>
                <w:sz w:val="22"/>
                <w:szCs w:val="22"/>
              </w:rPr>
            </w:pPr>
            <w:r w:rsidRPr="00BD611B">
              <w:rPr>
                <w:sz w:val="22"/>
                <w:szCs w:val="22"/>
              </w:rPr>
              <w:t xml:space="preserve">250 </w:t>
            </w:r>
          </w:p>
        </w:tc>
      </w:tr>
      <w:tr w:rsidR="00816931" w:rsidTr="00816931">
        <w:tc>
          <w:tcPr>
            <w:tcW w:w="3023" w:type="dxa"/>
          </w:tcPr>
          <w:p w:rsidR="00816931" w:rsidRPr="00BD611B" w:rsidRDefault="00816931" w:rsidP="00B05F83">
            <w:pPr>
              <w:pStyle w:val="Default"/>
              <w:spacing w:line="276" w:lineRule="auto"/>
              <w:rPr>
                <w:sz w:val="22"/>
                <w:szCs w:val="22"/>
              </w:rPr>
            </w:pPr>
            <w:r w:rsidRPr="00BD611B">
              <w:rPr>
                <w:sz w:val="22"/>
                <w:szCs w:val="22"/>
              </w:rPr>
              <w:t xml:space="preserve">De 25 a 29 anos </w:t>
            </w:r>
          </w:p>
        </w:tc>
        <w:tc>
          <w:tcPr>
            <w:tcW w:w="3024" w:type="dxa"/>
          </w:tcPr>
          <w:p w:rsidR="00816931" w:rsidRPr="00BD611B" w:rsidRDefault="00816931" w:rsidP="00B05F83">
            <w:pPr>
              <w:pStyle w:val="Default"/>
              <w:spacing w:line="276" w:lineRule="auto"/>
              <w:rPr>
                <w:sz w:val="22"/>
                <w:szCs w:val="22"/>
              </w:rPr>
            </w:pPr>
            <w:r w:rsidRPr="00BD611B">
              <w:rPr>
                <w:sz w:val="22"/>
                <w:szCs w:val="22"/>
              </w:rPr>
              <w:t xml:space="preserve">318 </w:t>
            </w:r>
          </w:p>
        </w:tc>
        <w:tc>
          <w:tcPr>
            <w:tcW w:w="3024" w:type="dxa"/>
          </w:tcPr>
          <w:p w:rsidR="00816931" w:rsidRPr="00BD611B" w:rsidRDefault="00816931" w:rsidP="00B05F83">
            <w:pPr>
              <w:pStyle w:val="Default"/>
              <w:spacing w:line="276" w:lineRule="auto"/>
              <w:rPr>
                <w:sz w:val="22"/>
                <w:szCs w:val="22"/>
              </w:rPr>
            </w:pPr>
            <w:r w:rsidRPr="00BD611B">
              <w:rPr>
                <w:sz w:val="22"/>
                <w:szCs w:val="22"/>
              </w:rPr>
              <w:t xml:space="preserve">292 </w:t>
            </w:r>
          </w:p>
        </w:tc>
      </w:tr>
      <w:tr w:rsidR="00816931" w:rsidTr="00816931">
        <w:tc>
          <w:tcPr>
            <w:tcW w:w="3023" w:type="dxa"/>
          </w:tcPr>
          <w:p w:rsidR="00816931" w:rsidRPr="00BD611B" w:rsidRDefault="00816931" w:rsidP="00B05F83">
            <w:pPr>
              <w:pStyle w:val="Default"/>
              <w:spacing w:line="276" w:lineRule="auto"/>
              <w:rPr>
                <w:sz w:val="22"/>
                <w:szCs w:val="22"/>
              </w:rPr>
            </w:pPr>
            <w:r w:rsidRPr="00BD611B">
              <w:rPr>
                <w:sz w:val="22"/>
                <w:szCs w:val="22"/>
              </w:rPr>
              <w:t xml:space="preserve">De 30 a 34 anos </w:t>
            </w:r>
          </w:p>
        </w:tc>
        <w:tc>
          <w:tcPr>
            <w:tcW w:w="3024" w:type="dxa"/>
          </w:tcPr>
          <w:p w:rsidR="00816931" w:rsidRPr="00BD611B" w:rsidRDefault="00816931" w:rsidP="00B05F83">
            <w:pPr>
              <w:pStyle w:val="Default"/>
              <w:spacing w:line="276" w:lineRule="auto"/>
              <w:rPr>
                <w:sz w:val="22"/>
                <w:szCs w:val="22"/>
              </w:rPr>
            </w:pPr>
            <w:r w:rsidRPr="00BD611B">
              <w:rPr>
                <w:sz w:val="22"/>
                <w:szCs w:val="22"/>
              </w:rPr>
              <w:t xml:space="preserve">303 </w:t>
            </w:r>
          </w:p>
        </w:tc>
        <w:tc>
          <w:tcPr>
            <w:tcW w:w="3024" w:type="dxa"/>
          </w:tcPr>
          <w:p w:rsidR="00816931" w:rsidRPr="00BD611B" w:rsidRDefault="00816931" w:rsidP="00B05F83">
            <w:pPr>
              <w:pStyle w:val="Default"/>
              <w:spacing w:line="276" w:lineRule="auto"/>
              <w:rPr>
                <w:sz w:val="22"/>
                <w:szCs w:val="22"/>
              </w:rPr>
            </w:pPr>
            <w:r w:rsidRPr="00BD611B">
              <w:rPr>
                <w:sz w:val="22"/>
                <w:szCs w:val="22"/>
              </w:rPr>
              <w:t xml:space="preserve">272 </w:t>
            </w:r>
          </w:p>
        </w:tc>
      </w:tr>
      <w:tr w:rsidR="00816931" w:rsidTr="00816931">
        <w:tc>
          <w:tcPr>
            <w:tcW w:w="3023" w:type="dxa"/>
          </w:tcPr>
          <w:p w:rsidR="00816931" w:rsidRPr="00BD611B" w:rsidRDefault="00816931" w:rsidP="00B05F83">
            <w:pPr>
              <w:pStyle w:val="Default"/>
              <w:spacing w:line="276" w:lineRule="auto"/>
              <w:rPr>
                <w:sz w:val="22"/>
                <w:szCs w:val="22"/>
              </w:rPr>
            </w:pPr>
            <w:r w:rsidRPr="00BD611B">
              <w:rPr>
                <w:sz w:val="22"/>
                <w:szCs w:val="22"/>
              </w:rPr>
              <w:t xml:space="preserve">De 35 a 39 anos </w:t>
            </w:r>
          </w:p>
        </w:tc>
        <w:tc>
          <w:tcPr>
            <w:tcW w:w="3024" w:type="dxa"/>
          </w:tcPr>
          <w:p w:rsidR="00816931" w:rsidRPr="00BD611B" w:rsidRDefault="00816931" w:rsidP="00B05F83">
            <w:pPr>
              <w:pStyle w:val="Default"/>
              <w:spacing w:line="276" w:lineRule="auto"/>
              <w:rPr>
                <w:sz w:val="22"/>
                <w:szCs w:val="22"/>
              </w:rPr>
            </w:pPr>
            <w:r w:rsidRPr="00BD611B">
              <w:rPr>
                <w:sz w:val="22"/>
                <w:szCs w:val="22"/>
              </w:rPr>
              <w:t xml:space="preserve">311 </w:t>
            </w:r>
          </w:p>
        </w:tc>
        <w:tc>
          <w:tcPr>
            <w:tcW w:w="3024" w:type="dxa"/>
          </w:tcPr>
          <w:p w:rsidR="00816931" w:rsidRPr="00BD611B" w:rsidRDefault="00816931" w:rsidP="00B05F83">
            <w:pPr>
              <w:pStyle w:val="Default"/>
              <w:spacing w:line="276" w:lineRule="auto"/>
              <w:rPr>
                <w:sz w:val="22"/>
                <w:szCs w:val="22"/>
              </w:rPr>
            </w:pPr>
            <w:r w:rsidRPr="00BD611B">
              <w:rPr>
                <w:sz w:val="22"/>
                <w:szCs w:val="22"/>
              </w:rPr>
              <w:t xml:space="preserve">276 </w:t>
            </w:r>
          </w:p>
        </w:tc>
      </w:tr>
      <w:tr w:rsidR="00816931" w:rsidTr="00816931">
        <w:tc>
          <w:tcPr>
            <w:tcW w:w="3023" w:type="dxa"/>
          </w:tcPr>
          <w:p w:rsidR="00816931" w:rsidRPr="00BD611B" w:rsidRDefault="00816931" w:rsidP="00B05F83">
            <w:pPr>
              <w:pStyle w:val="Default"/>
              <w:spacing w:line="276" w:lineRule="auto"/>
              <w:rPr>
                <w:sz w:val="22"/>
                <w:szCs w:val="22"/>
              </w:rPr>
            </w:pPr>
            <w:r w:rsidRPr="00BD611B">
              <w:rPr>
                <w:sz w:val="22"/>
                <w:szCs w:val="22"/>
              </w:rPr>
              <w:t xml:space="preserve">De 40 a 44 anos </w:t>
            </w:r>
          </w:p>
        </w:tc>
        <w:tc>
          <w:tcPr>
            <w:tcW w:w="3024" w:type="dxa"/>
          </w:tcPr>
          <w:p w:rsidR="00816931" w:rsidRPr="00BD611B" w:rsidRDefault="00816931" w:rsidP="00B05F83">
            <w:pPr>
              <w:pStyle w:val="Default"/>
              <w:spacing w:line="276" w:lineRule="auto"/>
              <w:rPr>
                <w:sz w:val="22"/>
                <w:szCs w:val="22"/>
              </w:rPr>
            </w:pPr>
            <w:r w:rsidRPr="00BD611B">
              <w:rPr>
                <w:sz w:val="22"/>
                <w:szCs w:val="22"/>
              </w:rPr>
              <w:t xml:space="preserve">267 </w:t>
            </w:r>
          </w:p>
        </w:tc>
        <w:tc>
          <w:tcPr>
            <w:tcW w:w="3024" w:type="dxa"/>
          </w:tcPr>
          <w:p w:rsidR="00816931" w:rsidRPr="00BD611B" w:rsidRDefault="00816931" w:rsidP="00B05F83">
            <w:pPr>
              <w:pStyle w:val="Default"/>
              <w:spacing w:line="276" w:lineRule="auto"/>
              <w:rPr>
                <w:sz w:val="22"/>
                <w:szCs w:val="22"/>
              </w:rPr>
            </w:pPr>
            <w:r w:rsidRPr="00BD611B">
              <w:rPr>
                <w:sz w:val="22"/>
                <w:szCs w:val="22"/>
              </w:rPr>
              <w:t xml:space="preserve">260 </w:t>
            </w:r>
          </w:p>
        </w:tc>
      </w:tr>
      <w:tr w:rsidR="00816931" w:rsidTr="00816931">
        <w:tc>
          <w:tcPr>
            <w:tcW w:w="3023" w:type="dxa"/>
          </w:tcPr>
          <w:p w:rsidR="00816931" w:rsidRPr="00BD611B" w:rsidRDefault="00816931" w:rsidP="00B05F83">
            <w:pPr>
              <w:pStyle w:val="Default"/>
              <w:spacing w:line="276" w:lineRule="auto"/>
              <w:rPr>
                <w:sz w:val="22"/>
                <w:szCs w:val="22"/>
              </w:rPr>
            </w:pPr>
            <w:r w:rsidRPr="00BD611B">
              <w:rPr>
                <w:sz w:val="22"/>
                <w:szCs w:val="22"/>
              </w:rPr>
              <w:t xml:space="preserve">De 45 a 49 anos </w:t>
            </w:r>
          </w:p>
        </w:tc>
        <w:tc>
          <w:tcPr>
            <w:tcW w:w="3024" w:type="dxa"/>
          </w:tcPr>
          <w:p w:rsidR="00816931" w:rsidRPr="00BD611B" w:rsidRDefault="00816931" w:rsidP="00B05F83">
            <w:pPr>
              <w:pStyle w:val="Default"/>
              <w:spacing w:line="276" w:lineRule="auto"/>
              <w:rPr>
                <w:sz w:val="22"/>
                <w:szCs w:val="22"/>
              </w:rPr>
            </w:pPr>
            <w:r w:rsidRPr="00BD611B">
              <w:rPr>
                <w:sz w:val="22"/>
                <w:szCs w:val="22"/>
              </w:rPr>
              <w:t xml:space="preserve">240 </w:t>
            </w:r>
          </w:p>
        </w:tc>
        <w:tc>
          <w:tcPr>
            <w:tcW w:w="3024" w:type="dxa"/>
          </w:tcPr>
          <w:p w:rsidR="00816931" w:rsidRPr="00BD611B" w:rsidRDefault="00816931" w:rsidP="00B05F83">
            <w:pPr>
              <w:pStyle w:val="Default"/>
              <w:spacing w:line="276" w:lineRule="auto"/>
              <w:rPr>
                <w:sz w:val="22"/>
                <w:szCs w:val="22"/>
              </w:rPr>
            </w:pPr>
            <w:r w:rsidRPr="00BD611B">
              <w:rPr>
                <w:sz w:val="22"/>
                <w:szCs w:val="22"/>
              </w:rPr>
              <w:t xml:space="preserve">270 </w:t>
            </w:r>
          </w:p>
        </w:tc>
      </w:tr>
      <w:tr w:rsidR="00816931" w:rsidTr="00816931">
        <w:tc>
          <w:tcPr>
            <w:tcW w:w="3023" w:type="dxa"/>
          </w:tcPr>
          <w:p w:rsidR="00816931" w:rsidRPr="00BD611B" w:rsidRDefault="00816931" w:rsidP="00B05F83">
            <w:pPr>
              <w:pStyle w:val="Default"/>
              <w:spacing w:line="276" w:lineRule="auto"/>
              <w:rPr>
                <w:sz w:val="22"/>
                <w:szCs w:val="22"/>
              </w:rPr>
            </w:pPr>
            <w:r w:rsidRPr="00BD611B">
              <w:rPr>
                <w:sz w:val="22"/>
                <w:szCs w:val="22"/>
              </w:rPr>
              <w:t xml:space="preserve">De 50 a 54 anos </w:t>
            </w:r>
          </w:p>
        </w:tc>
        <w:tc>
          <w:tcPr>
            <w:tcW w:w="3024" w:type="dxa"/>
          </w:tcPr>
          <w:p w:rsidR="00816931" w:rsidRPr="00BD611B" w:rsidRDefault="00816931" w:rsidP="00B05F83">
            <w:pPr>
              <w:pStyle w:val="Default"/>
              <w:spacing w:line="276" w:lineRule="auto"/>
              <w:rPr>
                <w:sz w:val="22"/>
                <w:szCs w:val="22"/>
              </w:rPr>
            </w:pPr>
            <w:r w:rsidRPr="00BD611B">
              <w:rPr>
                <w:sz w:val="22"/>
                <w:szCs w:val="22"/>
              </w:rPr>
              <w:t xml:space="preserve">186 </w:t>
            </w:r>
          </w:p>
        </w:tc>
        <w:tc>
          <w:tcPr>
            <w:tcW w:w="3024" w:type="dxa"/>
          </w:tcPr>
          <w:p w:rsidR="00816931" w:rsidRPr="00BD611B" w:rsidRDefault="00816931" w:rsidP="00B05F83">
            <w:pPr>
              <w:pStyle w:val="Default"/>
              <w:spacing w:line="276" w:lineRule="auto"/>
              <w:rPr>
                <w:sz w:val="22"/>
                <w:szCs w:val="22"/>
              </w:rPr>
            </w:pPr>
            <w:r w:rsidRPr="00BD611B">
              <w:rPr>
                <w:sz w:val="22"/>
                <w:szCs w:val="22"/>
              </w:rPr>
              <w:t xml:space="preserve">257 </w:t>
            </w:r>
          </w:p>
        </w:tc>
      </w:tr>
      <w:tr w:rsidR="00816931" w:rsidTr="00816931">
        <w:tc>
          <w:tcPr>
            <w:tcW w:w="3023" w:type="dxa"/>
          </w:tcPr>
          <w:p w:rsidR="00816931" w:rsidRPr="00BD611B" w:rsidRDefault="00816931" w:rsidP="00B05F83">
            <w:pPr>
              <w:pStyle w:val="Default"/>
              <w:spacing w:line="276" w:lineRule="auto"/>
              <w:rPr>
                <w:sz w:val="22"/>
                <w:szCs w:val="22"/>
              </w:rPr>
            </w:pPr>
            <w:r w:rsidRPr="00BD611B">
              <w:rPr>
                <w:sz w:val="22"/>
                <w:szCs w:val="22"/>
              </w:rPr>
              <w:t xml:space="preserve">De 55 a 59 anos </w:t>
            </w:r>
          </w:p>
        </w:tc>
        <w:tc>
          <w:tcPr>
            <w:tcW w:w="3024" w:type="dxa"/>
          </w:tcPr>
          <w:p w:rsidR="00816931" w:rsidRPr="00BD611B" w:rsidRDefault="00816931" w:rsidP="00B05F83">
            <w:pPr>
              <w:pStyle w:val="Default"/>
              <w:spacing w:line="276" w:lineRule="auto"/>
              <w:rPr>
                <w:sz w:val="22"/>
                <w:szCs w:val="22"/>
              </w:rPr>
            </w:pPr>
            <w:r w:rsidRPr="00BD611B">
              <w:rPr>
                <w:sz w:val="22"/>
                <w:szCs w:val="22"/>
              </w:rPr>
              <w:t xml:space="preserve">163 </w:t>
            </w:r>
          </w:p>
        </w:tc>
        <w:tc>
          <w:tcPr>
            <w:tcW w:w="3024" w:type="dxa"/>
          </w:tcPr>
          <w:p w:rsidR="00816931" w:rsidRPr="00BD611B" w:rsidRDefault="00816931" w:rsidP="00B05F83">
            <w:pPr>
              <w:pStyle w:val="Default"/>
              <w:spacing w:line="276" w:lineRule="auto"/>
              <w:rPr>
                <w:sz w:val="22"/>
                <w:szCs w:val="22"/>
              </w:rPr>
            </w:pPr>
            <w:r w:rsidRPr="00BD611B">
              <w:rPr>
                <w:sz w:val="22"/>
                <w:szCs w:val="22"/>
              </w:rPr>
              <w:t xml:space="preserve">198 </w:t>
            </w:r>
          </w:p>
        </w:tc>
      </w:tr>
      <w:tr w:rsidR="00816931" w:rsidTr="00816931">
        <w:tc>
          <w:tcPr>
            <w:tcW w:w="3023" w:type="dxa"/>
          </w:tcPr>
          <w:p w:rsidR="00816931" w:rsidRPr="00BD611B" w:rsidRDefault="00816931" w:rsidP="00B05F83">
            <w:pPr>
              <w:pStyle w:val="Default"/>
              <w:spacing w:line="276" w:lineRule="auto"/>
              <w:rPr>
                <w:sz w:val="22"/>
                <w:szCs w:val="22"/>
              </w:rPr>
            </w:pPr>
            <w:r w:rsidRPr="00BD611B">
              <w:rPr>
                <w:sz w:val="22"/>
                <w:szCs w:val="22"/>
              </w:rPr>
              <w:t xml:space="preserve">De 60 a 64 anos </w:t>
            </w:r>
          </w:p>
        </w:tc>
        <w:tc>
          <w:tcPr>
            <w:tcW w:w="3024" w:type="dxa"/>
          </w:tcPr>
          <w:p w:rsidR="00816931" w:rsidRPr="00BD611B" w:rsidRDefault="00816931" w:rsidP="00B05F83">
            <w:pPr>
              <w:pStyle w:val="Default"/>
              <w:spacing w:line="276" w:lineRule="auto"/>
              <w:rPr>
                <w:sz w:val="22"/>
                <w:szCs w:val="22"/>
              </w:rPr>
            </w:pPr>
            <w:r w:rsidRPr="00BD611B">
              <w:rPr>
                <w:sz w:val="22"/>
                <w:szCs w:val="22"/>
              </w:rPr>
              <w:t xml:space="preserve">137 </w:t>
            </w:r>
          </w:p>
        </w:tc>
        <w:tc>
          <w:tcPr>
            <w:tcW w:w="3024" w:type="dxa"/>
          </w:tcPr>
          <w:p w:rsidR="00816931" w:rsidRPr="00BD611B" w:rsidRDefault="00816931" w:rsidP="00B05F83">
            <w:pPr>
              <w:pStyle w:val="Default"/>
              <w:spacing w:line="276" w:lineRule="auto"/>
              <w:rPr>
                <w:sz w:val="22"/>
                <w:szCs w:val="22"/>
              </w:rPr>
            </w:pPr>
            <w:r w:rsidRPr="00BD611B">
              <w:rPr>
                <w:sz w:val="22"/>
                <w:szCs w:val="22"/>
              </w:rPr>
              <w:t xml:space="preserve">137 </w:t>
            </w:r>
          </w:p>
        </w:tc>
      </w:tr>
      <w:tr w:rsidR="00816931" w:rsidTr="00816931">
        <w:tc>
          <w:tcPr>
            <w:tcW w:w="3023" w:type="dxa"/>
          </w:tcPr>
          <w:p w:rsidR="00816931" w:rsidRPr="00BD611B" w:rsidRDefault="00816931" w:rsidP="00B05F83">
            <w:pPr>
              <w:pStyle w:val="Default"/>
              <w:spacing w:line="276" w:lineRule="auto"/>
              <w:rPr>
                <w:sz w:val="22"/>
                <w:szCs w:val="22"/>
              </w:rPr>
            </w:pPr>
            <w:r w:rsidRPr="00BD611B">
              <w:rPr>
                <w:sz w:val="22"/>
                <w:szCs w:val="22"/>
              </w:rPr>
              <w:t xml:space="preserve">De 65 a 69 anos </w:t>
            </w:r>
          </w:p>
        </w:tc>
        <w:tc>
          <w:tcPr>
            <w:tcW w:w="3024" w:type="dxa"/>
          </w:tcPr>
          <w:p w:rsidR="00816931" w:rsidRPr="00BD611B" w:rsidRDefault="00816931" w:rsidP="00B05F83">
            <w:pPr>
              <w:pStyle w:val="Default"/>
              <w:spacing w:line="276" w:lineRule="auto"/>
              <w:rPr>
                <w:sz w:val="22"/>
                <w:szCs w:val="22"/>
              </w:rPr>
            </w:pPr>
            <w:r w:rsidRPr="00BD611B">
              <w:rPr>
                <w:sz w:val="22"/>
                <w:szCs w:val="22"/>
              </w:rPr>
              <w:t xml:space="preserve">101 </w:t>
            </w:r>
          </w:p>
        </w:tc>
        <w:tc>
          <w:tcPr>
            <w:tcW w:w="3024" w:type="dxa"/>
          </w:tcPr>
          <w:p w:rsidR="00816931" w:rsidRPr="00BD611B" w:rsidRDefault="00816931" w:rsidP="00B05F83">
            <w:pPr>
              <w:pStyle w:val="Default"/>
              <w:spacing w:line="276" w:lineRule="auto"/>
              <w:rPr>
                <w:sz w:val="22"/>
                <w:szCs w:val="22"/>
              </w:rPr>
            </w:pPr>
            <w:r w:rsidRPr="00BD611B">
              <w:rPr>
                <w:sz w:val="22"/>
                <w:szCs w:val="22"/>
              </w:rPr>
              <w:t xml:space="preserve">108 </w:t>
            </w:r>
          </w:p>
        </w:tc>
      </w:tr>
      <w:tr w:rsidR="00816931" w:rsidTr="00816931">
        <w:tc>
          <w:tcPr>
            <w:tcW w:w="3023" w:type="dxa"/>
          </w:tcPr>
          <w:p w:rsidR="00816931" w:rsidRPr="00BD611B" w:rsidRDefault="00816931" w:rsidP="00B05F83">
            <w:pPr>
              <w:pStyle w:val="Default"/>
              <w:spacing w:line="276" w:lineRule="auto"/>
              <w:rPr>
                <w:sz w:val="22"/>
                <w:szCs w:val="22"/>
              </w:rPr>
            </w:pPr>
            <w:r w:rsidRPr="00BD611B">
              <w:rPr>
                <w:sz w:val="22"/>
                <w:szCs w:val="22"/>
              </w:rPr>
              <w:t xml:space="preserve">Mais de 70 anos </w:t>
            </w:r>
          </w:p>
        </w:tc>
        <w:tc>
          <w:tcPr>
            <w:tcW w:w="3024" w:type="dxa"/>
          </w:tcPr>
          <w:p w:rsidR="00816931" w:rsidRPr="00BD611B" w:rsidRDefault="00816931" w:rsidP="00B05F83">
            <w:pPr>
              <w:pStyle w:val="Default"/>
              <w:spacing w:line="276" w:lineRule="auto"/>
              <w:rPr>
                <w:sz w:val="22"/>
                <w:szCs w:val="22"/>
              </w:rPr>
            </w:pPr>
            <w:r w:rsidRPr="00BD611B">
              <w:rPr>
                <w:sz w:val="22"/>
                <w:szCs w:val="22"/>
              </w:rPr>
              <w:t xml:space="preserve">142 </w:t>
            </w:r>
          </w:p>
        </w:tc>
        <w:tc>
          <w:tcPr>
            <w:tcW w:w="3024" w:type="dxa"/>
          </w:tcPr>
          <w:p w:rsidR="00816931" w:rsidRPr="00BD611B" w:rsidRDefault="00816931" w:rsidP="00B05F83">
            <w:pPr>
              <w:pStyle w:val="Default"/>
              <w:spacing w:line="276" w:lineRule="auto"/>
              <w:rPr>
                <w:sz w:val="22"/>
                <w:szCs w:val="22"/>
              </w:rPr>
            </w:pPr>
            <w:r w:rsidRPr="00BD611B">
              <w:rPr>
                <w:sz w:val="22"/>
                <w:szCs w:val="22"/>
              </w:rPr>
              <w:t xml:space="preserve">216 </w:t>
            </w:r>
          </w:p>
        </w:tc>
      </w:tr>
      <w:tr w:rsidR="00816931" w:rsidTr="00816931">
        <w:tc>
          <w:tcPr>
            <w:tcW w:w="3023" w:type="dxa"/>
          </w:tcPr>
          <w:p w:rsidR="00816931" w:rsidRPr="00BD611B" w:rsidRDefault="00816931" w:rsidP="00B05F83">
            <w:pPr>
              <w:pStyle w:val="Default"/>
              <w:spacing w:line="276" w:lineRule="auto"/>
              <w:rPr>
                <w:sz w:val="22"/>
                <w:szCs w:val="22"/>
              </w:rPr>
            </w:pPr>
            <w:r w:rsidRPr="00BD611B">
              <w:rPr>
                <w:b/>
                <w:bCs/>
                <w:sz w:val="22"/>
                <w:szCs w:val="22"/>
              </w:rPr>
              <w:t xml:space="preserve">Total </w:t>
            </w:r>
          </w:p>
        </w:tc>
        <w:tc>
          <w:tcPr>
            <w:tcW w:w="3024" w:type="dxa"/>
          </w:tcPr>
          <w:p w:rsidR="00816931" w:rsidRPr="00BD611B" w:rsidRDefault="00816931" w:rsidP="00B05F83">
            <w:pPr>
              <w:pStyle w:val="Default"/>
              <w:spacing w:line="276" w:lineRule="auto"/>
              <w:rPr>
                <w:sz w:val="22"/>
                <w:szCs w:val="22"/>
              </w:rPr>
            </w:pPr>
            <w:r w:rsidRPr="00BD611B">
              <w:rPr>
                <w:b/>
                <w:bCs/>
                <w:sz w:val="22"/>
                <w:szCs w:val="22"/>
              </w:rPr>
              <w:t xml:space="preserve">4.496 </w:t>
            </w:r>
          </w:p>
        </w:tc>
        <w:tc>
          <w:tcPr>
            <w:tcW w:w="3024" w:type="dxa"/>
          </w:tcPr>
          <w:p w:rsidR="00816931" w:rsidRPr="00BD611B" w:rsidRDefault="00816931" w:rsidP="00B05F83">
            <w:pPr>
              <w:pStyle w:val="Default"/>
              <w:spacing w:line="276" w:lineRule="auto"/>
              <w:rPr>
                <w:sz w:val="22"/>
                <w:szCs w:val="22"/>
              </w:rPr>
            </w:pPr>
            <w:r w:rsidRPr="00BD611B">
              <w:rPr>
                <w:b/>
                <w:bCs/>
                <w:sz w:val="22"/>
                <w:szCs w:val="22"/>
              </w:rPr>
              <w:t xml:space="preserve">3.818 </w:t>
            </w:r>
          </w:p>
        </w:tc>
      </w:tr>
    </w:tbl>
    <w:p w:rsidR="00816931" w:rsidRDefault="00816931" w:rsidP="00816931">
      <w:pPr>
        <w:pStyle w:val="Default"/>
        <w:spacing w:line="360" w:lineRule="auto"/>
        <w:jc w:val="both"/>
      </w:pPr>
    </w:p>
    <w:p w:rsidR="00C059FC" w:rsidRPr="00C059FC" w:rsidRDefault="00C059FC" w:rsidP="00C059FC">
      <w:pPr>
        <w:pStyle w:val="Default"/>
        <w:spacing w:line="360" w:lineRule="auto"/>
        <w:ind w:firstLine="708"/>
        <w:jc w:val="both"/>
      </w:pPr>
      <w:r w:rsidRPr="00C059FC">
        <w:t xml:space="preserve">Nas faixas etárias mais jovens pode observar que a população tem diminuído, esse fato pode estar relacionado ao planejamento familiar (menor número de filhos) e a participação ampliada da mulher no mercado de trabalho. </w:t>
      </w:r>
    </w:p>
    <w:p w:rsidR="0051043E" w:rsidRDefault="00C059FC" w:rsidP="00C059FC">
      <w:pPr>
        <w:pStyle w:val="Default"/>
        <w:spacing w:line="360" w:lineRule="auto"/>
        <w:ind w:firstLine="708"/>
        <w:jc w:val="both"/>
      </w:pPr>
      <w:r w:rsidRPr="00C059FC">
        <w:t>Apenas na terceira idade o número aumentou, os dados mostram que há um número maior das pessoas a partir dos 70 anos, a justificativa está no incentivo das políticas públicas em melhorar a qualidade de vida e ao retorno das pessoas para o município após terem mais idade e já estarem aposentados.</w:t>
      </w:r>
    </w:p>
    <w:p w:rsidR="007F2121" w:rsidRDefault="007F2121" w:rsidP="00C059FC">
      <w:pPr>
        <w:pStyle w:val="Default"/>
        <w:spacing w:line="360" w:lineRule="auto"/>
        <w:ind w:firstLine="708"/>
        <w:jc w:val="both"/>
      </w:pPr>
    </w:p>
    <w:p w:rsidR="007F2121" w:rsidRPr="00C059FC" w:rsidRDefault="007F2121" w:rsidP="007F2121">
      <w:pPr>
        <w:pStyle w:val="Default"/>
        <w:spacing w:line="360" w:lineRule="auto"/>
        <w:jc w:val="both"/>
      </w:pPr>
      <w:r>
        <w:rPr>
          <w:b/>
          <w:bCs/>
          <w:sz w:val="28"/>
          <w:szCs w:val="28"/>
        </w:rPr>
        <w:lastRenderedPageBreak/>
        <w:t>Índice de Desenvolvimento Humano (IDH)</w:t>
      </w:r>
    </w:p>
    <w:tbl>
      <w:tblPr>
        <w:tblStyle w:val="Tabelacomgrade"/>
        <w:tblW w:w="0" w:type="auto"/>
        <w:tblLayout w:type="fixed"/>
        <w:tblLook w:val="04A0"/>
      </w:tblPr>
      <w:tblGrid>
        <w:gridCol w:w="2093"/>
        <w:gridCol w:w="1843"/>
        <w:gridCol w:w="1842"/>
        <w:gridCol w:w="1701"/>
        <w:gridCol w:w="1592"/>
      </w:tblGrid>
      <w:tr w:rsidR="007F2121" w:rsidTr="0006598F">
        <w:tc>
          <w:tcPr>
            <w:tcW w:w="2093" w:type="dxa"/>
            <w:vMerge w:val="restart"/>
          </w:tcPr>
          <w:p w:rsidR="007F2121" w:rsidRPr="00BD611B" w:rsidRDefault="007F2121" w:rsidP="00B05F83">
            <w:pPr>
              <w:spacing w:line="276" w:lineRule="auto"/>
              <w:jc w:val="both"/>
              <w:rPr>
                <w:rFonts w:ascii="Arial" w:hAnsi="Arial" w:cs="Arial"/>
                <w:b/>
                <w:bCs/>
              </w:rPr>
            </w:pPr>
          </w:p>
        </w:tc>
        <w:tc>
          <w:tcPr>
            <w:tcW w:w="6978" w:type="dxa"/>
            <w:gridSpan w:val="4"/>
          </w:tcPr>
          <w:p w:rsidR="007F2121" w:rsidRPr="00BD611B" w:rsidRDefault="007F2121" w:rsidP="00B05F83">
            <w:pPr>
              <w:tabs>
                <w:tab w:val="left" w:pos="2415"/>
              </w:tabs>
              <w:spacing w:line="276" w:lineRule="auto"/>
              <w:jc w:val="both"/>
              <w:rPr>
                <w:rFonts w:ascii="Arial" w:hAnsi="Arial" w:cs="Arial"/>
                <w:b/>
                <w:bCs/>
              </w:rPr>
            </w:pPr>
            <w:r w:rsidRPr="00BD611B">
              <w:rPr>
                <w:rFonts w:ascii="Arial" w:hAnsi="Arial" w:cs="Arial"/>
                <w:b/>
                <w:bCs/>
              </w:rPr>
              <w:tab/>
            </w:r>
          </w:p>
          <w:p w:rsidR="007F2121" w:rsidRPr="00BD611B" w:rsidRDefault="007F2121" w:rsidP="00B05F83">
            <w:pPr>
              <w:pStyle w:val="Default"/>
              <w:spacing w:line="276" w:lineRule="auto"/>
              <w:jc w:val="both"/>
              <w:rPr>
                <w:sz w:val="22"/>
                <w:szCs w:val="22"/>
              </w:rPr>
            </w:pPr>
            <w:r w:rsidRPr="00BD611B">
              <w:rPr>
                <w:b/>
                <w:bCs/>
                <w:sz w:val="22"/>
                <w:szCs w:val="22"/>
              </w:rPr>
              <w:t xml:space="preserve">IDH-Índice de Desenvolvimento Humano </w:t>
            </w:r>
          </w:p>
          <w:p w:rsidR="007F2121" w:rsidRPr="00BD611B" w:rsidRDefault="007F2121" w:rsidP="00B05F83">
            <w:pPr>
              <w:tabs>
                <w:tab w:val="left" w:pos="2415"/>
              </w:tabs>
              <w:spacing w:line="276" w:lineRule="auto"/>
              <w:jc w:val="center"/>
              <w:rPr>
                <w:rFonts w:ascii="Arial" w:hAnsi="Arial" w:cs="Arial"/>
                <w:b/>
                <w:bCs/>
              </w:rPr>
            </w:pPr>
          </w:p>
        </w:tc>
      </w:tr>
      <w:tr w:rsidR="007F2121" w:rsidTr="0006598F">
        <w:tc>
          <w:tcPr>
            <w:tcW w:w="2093" w:type="dxa"/>
            <w:vMerge/>
          </w:tcPr>
          <w:p w:rsidR="007F2121" w:rsidRPr="00BD611B" w:rsidRDefault="007F2121" w:rsidP="00B05F83">
            <w:pPr>
              <w:spacing w:line="276" w:lineRule="auto"/>
              <w:jc w:val="both"/>
              <w:rPr>
                <w:rFonts w:ascii="Arial" w:hAnsi="Arial" w:cs="Arial"/>
                <w:b/>
                <w:bCs/>
              </w:rPr>
            </w:pPr>
          </w:p>
        </w:tc>
        <w:tc>
          <w:tcPr>
            <w:tcW w:w="1843" w:type="dxa"/>
          </w:tcPr>
          <w:p w:rsidR="007F2121" w:rsidRPr="00BD611B" w:rsidRDefault="007F2121" w:rsidP="00B05F83">
            <w:pPr>
              <w:pStyle w:val="Default"/>
              <w:spacing w:line="276" w:lineRule="auto"/>
              <w:rPr>
                <w:sz w:val="22"/>
                <w:szCs w:val="22"/>
              </w:rPr>
            </w:pPr>
            <w:r w:rsidRPr="00BD611B">
              <w:rPr>
                <w:b/>
                <w:bCs/>
                <w:sz w:val="22"/>
                <w:szCs w:val="22"/>
              </w:rPr>
              <w:t xml:space="preserve">Ano </w:t>
            </w:r>
          </w:p>
        </w:tc>
        <w:tc>
          <w:tcPr>
            <w:tcW w:w="1842" w:type="dxa"/>
          </w:tcPr>
          <w:p w:rsidR="007F2121" w:rsidRPr="00BD611B" w:rsidRDefault="007F2121" w:rsidP="00B05F83">
            <w:pPr>
              <w:pStyle w:val="Default"/>
              <w:spacing w:line="276" w:lineRule="auto"/>
              <w:rPr>
                <w:sz w:val="22"/>
                <w:szCs w:val="22"/>
              </w:rPr>
            </w:pPr>
            <w:r w:rsidRPr="00BD611B">
              <w:rPr>
                <w:b/>
                <w:bCs/>
                <w:sz w:val="22"/>
                <w:szCs w:val="22"/>
              </w:rPr>
              <w:t xml:space="preserve">Município </w:t>
            </w:r>
          </w:p>
        </w:tc>
        <w:tc>
          <w:tcPr>
            <w:tcW w:w="1701" w:type="dxa"/>
          </w:tcPr>
          <w:p w:rsidR="007F2121" w:rsidRPr="00BD611B" w:rsidRDefault="007F2121" w:rsidP="00B05F83">
            <w:pPr>
              <w:pStyle w:val="Default"/>
              <w:spacing w:line="276" w:lineRule="auto"/>
              <w:rPr>
                <w:sz w:val="22"/>
                <w:szCs w:val="22"/>
              </w:rPr>
            </w:pPr>
            <w:r w:rsidRPr="00BD611B">
              <w:rPr>
                <w:sz w:val="22"/>
                <w:szCs w:val="22"/>
              </w:rPr>
              <w:t xml:space="preserve">UF </w:t>
            </w:r>
          </w:p>
        </w:tc>
        <w:tc>
          <w:tcPr>
            <w:tcW w:w="1592" w:type="dxa"/>
          </w:tcPr>
          <w:p w:rsidR="007F2121" w:rsidRPr="00BD611B" w:rsidRDefault="007F2121" w:rsidP="00B05F83">
            <w:pPr>
              <w:pStyle w:val="Default"/>
              <w:spacing w:line="276" w:lineRule="auto"/>
              <w:rPr>
                <w:sz w:val="22"/>
                <w:szCs w:val="22"/>
              </w:rPr>
            </w:pPr>
            <w:r w:rsidRPr="00BD611B">
              <w:rPr>
                <w:b/>
                <w:bCs/>
                <w:sz w:val="22"/>
                <w:szCs w:val="22"/>
              </w:rPr>
              <w:t xml:space="preserve">Brasil </w:t>
            </w:r>
          </w:p>
        </w:tc>
      </w:tr>
      <w:tr w:rsidR="007F2121" w:rsidTr="0006598F">
        <w:tc>
          <w:tcPr>
            <w:tcW w:w="2093" w:type="dxa"/>
          </w:tcPr>
          <w:p w:rsidR="007F2121" w:rsidRPr="00BD611B" w:rsidRDefault="007F2121" w:rsidP="00B05F83">
            <w:pPr>
              <w:pStyle w:val="Default"/>
              <w:spacing w:line="276" w:lineRule="auto"/>
              <w:rPr>
                <w:b/>
                <w:sz w:val="22"/>
                <w:szCs w:val="22"/>
              </w:rPr>
            </w:pPr>
            <w:r w:rsidRPr="00BD611B">
              <w:rPr>
                <w:b/>
                <w:sz w:val="22"/>
                <w:szCs w:val="22"/>
              </w:rPr>
              <w:t xml:space="preserve">Dimensão Educação </w:t>
            </w:r>
          </w:p>
        </w:tc>
        <w:tc>
          <w:tcPr>
            <w:tcW w:w="1843" w:type="dxa"/>
          </w:tcPr>
          <w:p w:rsidR="007F2121" w:rsidRPr="00BD611B" w:rsidRDefault="007F2121" w:rsidP="00B05F83">
            <w:pPr>
              <w:pStyle w:val="Default"/>
              <w:spacing w:line="276" w:lineRule="auto"/>
              <w:rPr>
                <w:sz w:val="22"/>
                <w:szCs w:val="22"/>
              </w:rPr>
            </w:pPr>
            <w:r w:rsidRPr="00BD611B">
              <w:rPr>
                <w:sz w:val="22"/>
                <w:szCs w:val="22"/>
              </w:rPr>
              <w:t xml:space="preserve">1991 </w:t>
            </w:r>
          </w:p>
        </w:tc>
        <w:tc>
          <w:tcPr>
            <w:tcW w:w="1842" w:type="dxa"/>
          </w:tcPr>
          <w:p w:rsidR="007F2121" w:rsidRPr="00BD611B" w:rsidRDefault="007F2121" w:rsidP="00B05F83">
            <w:pPr>
              <w:pStyle w:val="Default"/>
              <w:spacing w:line="276" w:lineRule="auto"/>
              <w:rPr>
                <w:sz w:val="22"/>
                <w:szCs w:val="22"/>
              </w:rPr>
            </w:pPr>
            <w:r w:rsidRPr="00BD611B">
              <w:rPr>
                <w:sz w:val="22"/>
                <w:szCs w:val="22"/>
              </w:rPr>
              <w:t xml:space="preserve">0,680 </w:t>
            </w:r>
          </w:p>
        </w:tc>
        <w:tc>
          <w:tcPr>
            <w:tcW w:w="1701" w:type="dxa"/>
          </w:tcPr>
          <w:p w:rsidR="007F2121" w:rsidRPr="00BD611B" w:rsidRDefault="007F2121" w:rsidP="00B05F83">
            <w:pPr>
              <w:pStyle w:val="Default"/>
              <w:spacing w:line="276" w:lineRule="auto"/>
              <w:rPr>
                <w:sz w:val="22"/>
                <w:szCs w:val="22"/>
              </w:rPr>
            </w:pPr>
            <w:r w:rsidRPr="00BD611B">
              <w:rPr>
                <w:sz w:val="22"/>
                <w:szCs w:val="22"/>
              </w:rPr>
              <w:t xml:space="preserve">0,778 </w:t>
            </w:r>
          </w:p>
        </w:tc>
        <w:tc>
          <w:tcPr>
            <w:tcW w:w="1592" w:type="dxa"/>
          </w:tcPr>
          <w:p w:rsidR="007F2121" w:rsidRPr="00BD611B" w:rsidRDefault="007F2121" w:rsidP="00B05F83">
            <w:pPr>
              <w:pStyle w:val="Default"/>
              <w:spacing w:line="276" w:lineRule="auto"/>
              <w:rPr>
                <w:sz w:val="22"/>
                <w:szCs w:val="22"/>
              </w:rPr>
            </w:pPr>
            <w:r w:rsidRPr="00BD611B">
              <w:rPr>
                <w:sz w:val="22"/>
                <w:szCs w:val="22"/>
              </w:rPr>
              <w:t xml:space="preserve">0,745 </w:t>
            </w:r>
          </w:p>
        </w:tc>
      </w:tr>
      <w:tr w:rsidR="007F2121" w:rsidTr="0006598F">
        <w:tc>
          <w:tcPr>
            <w:tcW w:w="2093" w:type="dxa"/>
          </w:tcPr>
          <w:p w:rsidR="007F2121" w:rsidRPr="00BD611B" w:rsidRDefault="007F2121" w:rsidP="00B05F83">
            <w:pPr>
              <w:pStyle w:val="Default"/>
              <w:spacing w:line="276" w:lineRule="auto"/>
              <w:rPr>
                <w:b/>
                <w:sz w:val="22"/>
                <w:szCs w:val="22"/>
              </w:rPr>
            </w:pPr>
            <w:r w:rsidRPr="00BD611B">
              <w:rPr>
                <w:b/>
                <w:sz w:val="22"/>
                <w:szCs w:val="22"/>
              </w:rPr>
              <w:t xml:space="preserve">Dimensão Educação </w:t>
            </w:r>
          </w:p>
        </w:tc>
        <w:tc>
          <w:tcPr>
            <w:tcW w:w="1843" w:type="dxa"/>
          </w:tcPr>
          <w:p w:rsidR="007F2121" w:rsidRPr="00BD611B" w:rsidRDefault="007F2121" w:rsidP="00B05F83">
            <w:pPr>
              <w:pStyle w:val="Default"/>
              <w:spacing w:line="276" w:lineRule="auto"/>
              <w:rPr>
                <w:sz w:val="22"/>
                <w:szCs w:val="22"/>
              </w:rPr>
            </w:pPr>
            <w:r w:rsidRPr="00BD611B">
              <w:rPr>
                <w:sz w:val="22"/>
                <w:szCs w:val="22"/>
              </w:rPr>
              <w:t xml:space="preserve">2000 </w:t>
            </w:r>
          </w:p>
        </w:tc>
        <w:tc>
          <w:tcPr>
            <w:tcW w:w="1842" w:type="dxa"/>
          </w:tcPr>
          <w:p w:rsidR="007F2121" w:rsidRPr="00BD611B" w:rsidRDefault="007F2121" w:rsidP="00B05F83">
            <w:pPr>
              <w:pStyle w:val="Default"/>
              <w:spacing w:line="276" w:lineRule="auto"/>
              <w:rPr>
                <w:sz w:val="22"/>
                <w:szCs w:val="22"/>
              </w:rPr>
            </w:pPr>
            <w:r w:rsidRPr="00BD611B">
              <w:rPr>
                <w:sz w:val="22"/>
                <w:szCs w:val="22"/>
              </w:rPr>
              <w:t xml:space="preserve">0,818 </w:t>
            </w:r>
          </w:p>
        </w:tc>
        <w:tc>
          <w:tcPr>
            <w:tcW w:w="1701" w:type="dxa"/>
          </w:tcPr>
          <w:p w:rsidR="007F2121" w:rsidRPr="00BD611B" w:rsidRDefault="007F2121" w:rsidP="00B05F83">
            <w:pPr>
              <w:pStyle w:val="Default"/>
              <w:spacing w:line="276" w:lineRule="auto"/>
              <w:rPr>
                <w:sz w:val="22"/>
                <w:szCs w:val="22"/>
              </w:rPr>
            </w:pPr>
            <w:r w:rsidRPr="00BD611B">
              <w:rPr>
                <w:sz w:val="22"/>
                <w:szCs w:val="22"/>
              </w:rPr>
              <w:t xml:space="preserve">0,879 </w:t>
            </w:r>
          </w:p>
        </w:tc>
        <w:tc>
          <w:tcPr>
            <w:tcW w:w="1592" w:type="dxa"/>
          </w:tcPr>
          <w:p w:rsidR="007F2121" w:rsidRPr="00BD611B" w:rsidRDefault="007F2121" w:rsidP="00B05F83">
            <w:pPr>
              <w:pStyle w:val="Default"/>
              <w:spacing w:line="276" w:lineRule="auto"/>
              <w:rPr>
                <w:sz w:val="22"/>
                <w:szCs w:val="22"/>
              </w:rPr>
            </w:pPr>
            <w:r w:rsidRPr="00BD611B">
              <w:rPr>
                <w:sz w:val="22"/>
                <w:szCs w:val="22"/>
              </w:rPr>
              <w:t xml:space="preserve">0,849 </w:t>
            </w:r>
          </w:p>
        </w:tc>
      </w:tr>
      <w:tr w:rsidR="007F2121" w:rsidTr="0006598F">
        <w:tc>
          <w:tcPr>
            <w:tcW w:w="2093" w:type="dxa"/>
          </w:tcPr>
          <w:p w:rsidR="007F2121" w:rsidRPr="00BD611B" w:rsidRDefault="007F2121" w:rsidP="00B05F83">
            <w:pPr>
              <w:pStyle w:val="Default"/>
              <w:spacing w:line="276" w:lineRule="auto"/>
              <w:rPr>
                <w:b/>
                <w:sz w:val="22"/>
                <w:szCs w:val="22"/>
              </w:rPr>
            </w:pPr>
            <w:r w:rsidRPr="00BD611B">
              <w:rPr>
                <w:b/>
                <w:sz w:val="22"/>
                <w:szCs w:val="22"/>
              </w:rPr>
              <w:t xml:space="preserve">Dimensão Longevidade </w:t>
            </w:r>
          </w:p>
        </w:tc>
        <w:tc>
          <w:tcPr>
            <w:tcW w:w="1843" w:type="dxa"/>
          </w:tcPr>
          <w:p w:rsidR="007F2121" w:rsidRPr="00BD611B" w:rsidRDefault="007F2121" w:rsidP="00B05F83">
            <w:pPr>
              <w:pStyle w:val="Default"/>
              <w:spacing w:line="276" w:lineRule="auto"/>
              <w:rPr>
                <w:sz w:val="22"/>
                <w:szCs w:val="22"/>
              </w:rPr>
            </w:pPr>
            <w:r w:rsidRPr="00BD611B">
              <w:rPr>
                <w:sz w:val="22"/>
                <w:szCs w:val="22"/>
              </w:rPr>
              <w:t xml:space="preserve">1991 </w:t>
            </w:r>
          </w:p>
        </w:tc>
        <w:tc>
          <w:tcPr>
            <w:tcW w:w="1842" w:type="dxa"/>
          </w:tcPr>
          <w:p w:rsidR="007F2121" w:rsidRPr="00BD611B" w:rsidRDefault="007F2121" w:rsidP="00B05F83">
            <w:pPr>
              <w:pStyle w:val="Default"/>
              <w:spacing w:line="276" w:lineRule="auto"/>
              <w:rPr>
                <w:sz w:val="22"/>
                <w:szCs w:val="22"/>
              </w:rPr>
            </w:pPr>
            <w:r w:rsidRPr="00BD611B">
              <w:rPr>
                <w:sz w:val="22"/>
                <w:szCs w:val="22"/>
              </w:rPr>
              <w:t xml:space="preserve">0,607 </w:t>
            </w:r>
          </w:p>
        </w:tc>
        <w:tc>
          <w:tcPr>
            <w:tcW w:w="1701" w:type="dxa"/>
          </w:tcPr>
          <w:p w:rsidR="007F2121" w:rsidRPr="00BD611B" w:rsidRDefault="007F2121" w:rsidP="00B05F83">
            <w:pPr>
              <w:pStyle w:val="Default"/>
              <w:spacing w:line="276" w:lineRule="auto"/>
              <w:rPr>
                <w:sz w:val="22"/>
                <w:szCs w:val="22"/>
              </w:rPr>
            </w:pPr>
            <w:r w:rsidRPr="00BD611B">
              <w:rPr>
                <w:sz w:val="22"/>
                <w:szCs w:val="22"/>
              </w:rPr>
              <w:t xml:space="preserve">0,678 </w:t>
            </w:r>
          </w:p>
        </w:tc>
        <w:tc>
          <w:tcPr>
            <w:tcW w:w="1592" w:type="dxa"/>
          </w:tcPr>
          <w:p w:rsidR="007F2121" w:rsidRPr="00BD611B" w:rsidRDefault="007F2121" w:rsidP="00B05F83">
            <w:pPr>
              <w:pStyle w:val="Default"/>
              <w:spacing w:line="276" w:lineRule="auto"/>
              <w:rPr>
                <w:sz w:val="22"/>
                <w:szCs w:val="22"/>
              </w:rPr>
            </w:pPr>
            <w:r w:rsidRPr="00BD611B">
              <w:rPr>
                <w:sz w:val="22"/>
                <w:szCs w:val="22"/>
              </w:rPr>
              <w:t xml:space="preserve">0,662 </w:t>
            </w:r>
          </w:p>
        </w:tc>
      </w:tr>
      <w:tr w:rsidR="007F2121" w:rsidTr="0006598F">
        <w:tc>
          <w:tcPr>
            <w:tcW w:w="2093" w:type="dxa"/>
          </w:tcPr>
          <w:p w:rsidR="007F2121" w:rsidRPr="00BD611B" w:rsidRDefault="007F2121" w:rsidP="00B05F83">
            <w:pPr>
              <w:pStyle w:val="Default"/>
              <w:spacing w:line="276" w:lineRule="auto"/>
              <w:rPr>
                <w:b/>
                <w:sz w:val="22"/>
                <w:szCs w:val="22"/>
              </w:rPr>
            </w:pPr>
            <w:r w:rsidRPr="00BD611B">
              <w:rPr>
                <w:b/>
                <w:sz w:val="22"/>
                <w:szCs w:val="22"/>
              </w:rPr>
              <w:t xml:space="preserve">Dimensão Longevidade </w:t>
            </w:r>
          </w:p>
        </w:tc>
        <w:tc>
          <w:tcPr>
            <w:tcW w:w="1843" w:type="dxa"/>
          </w:tcPr>
          <w:p w:rsidR="007F2121" w:rsidRPr="00BD611B" w:rsidRDefault="007F2121" w:rsidP="00B05F83">
            <w:pPr>
              <w:pStyle w:val="Default"/>
              <w:spacing w:line="276" w:lineRule="auto"/>
              <w:rPr>
                <w:sz w:val="22"/>
                <w:szCs w:val="22"/>
              </w:rPr>
            </w:pPr>
            <w:r w:rsidRPr="00BD611B">
              <w:rPr>
                <w:sz w:val="22"/>
                <w:szCs w:val="22"/>
              </w:rPr>
              <w:t xml:space="preserve">2000 </w:t>
            </w:r>
          </w:p>
        </w:tc>
        <w:tc>
          <w:tcPr>
            <w:tcW w:w="1842" w:type="dxa"/>
          </w:tcPr>
          <w:p w:rsidR="007F2121" w:rsidRPr="00BD611B" w:rsidRDefault="007F2121" w:rsidP="00B05F83">
            <w:pPr>
              <w:pStyle w:val="Default"/>
              <w:spacing w:line="276" w:lineRule="auto"/>
              <w:rPr>
                <w:sz w:val="22"/>
                <w:szCs w:val="22"/>
              </w:rPr>
            </w:pPr>
            <w:r w:rsidRPr="00BD611B">
              <w:rPr>
                <w:sz w:val="22"/>
                <w:szCs w:val="22"/>
              </w:rPr>
              <w:t xml:space="preserve">0,685 </w:t>
            </w:r>
          </w:p>
        </w:tc>
        <w:tc>
          <w:tcPr>
            <w:tcW w:w="1701" w:type="dxa"/>
          </w:tcPr>
          <w:p w:rsidR="007F2121" w:rsidRPr="00BD611B" w:rsidRDefault="007F2121" w:rsidP="00B05F83">
            <w:pPr>
              <w:pStyle w:val="Default"/>
              <w:spacing w:line="276" w:lineRule="auto"/>
              <w:rPr>
                <w:sz w:val="22"/>
                <w:szCs w:val="22"/>
              </w:rPr>
            </w:pPr>
            <w:r w:rsidRPr="00BD611B">
              <w:rPr>
                <w:sz w:val="22"/>
                <w:szCs w:val="22"/>
              </w:rPr>
              <w:t xml:space="preserve">0,747 </w:t>
            </w:r>
          </w:p>
        </w:tc>
        <w:tc>
          <w:tcPr>
            <w:tcW w:w="1592" w:type="dxa"/>
          </w:tcPr>
          <w:p w:rsidR="007F2121" w:rsidRPr="00BD611B" w:rsidRDefault="007F2121" w:rsidP="00B05F83">
            <w:pPr>
              <w:pStyle w:val="Default"/>
              <w:spacing w:line="276" w:lineRule="auto"/>
              <w:rPr>
                <w:sz w:val="22"/>
                <w:szCs w:val="22"/>
              </w:rPr>
            </w:pPr>
            <w:r w:rsidRPr="00BD611B">
              <w:rPr>
                <w:sz w:val="22"/>
                <w:szCs w:val="22"/>
              </w:rPr>
              <w:t xml:space="preserve">0,727 </w:t>
            </w:r>
          </w:p>
        </w:tc>
      </w:tr>
      <w:tr w:rsidR="007F2121" w:rsidTr="0006598F">
        <w:tc>
          <w:tcPr>
            <w:tcW w:w="2093" w:type="dxa"/>
          </w:tcPr>
          <w:p w:rsidR="007F2121" w:rsidRPr="00BD611B" w:rsidRDefault="007F2121" w:rsidP="00B05F83">
            <w:pPr>
              <w:pStyle w:val="Default"/>
              <w:spacing w:line="276" w:lineRule="auto"/>
              <w:rPr>
                <w:b/>
                <w:sz w:val="22"/>
                <w:szCs w:val="22"/>
              </w:rPr>
            </w:pPr>
            <w:r w:rsidRPr="00BD611B">
              <w:rPr>
                <w:b/>
                <w:sz w:val="22"/>
                <w:szCs w:val="22"/>
              </w:rPr>
              <w:t xml:space="preserve">Dimensão Renda </w:t>
            </w:r>
          </w:p>
        </w:tc>
        <w:tc>
          <w:tcPr>
            <w:tcW w:w="1843" w:type="dxa"/>
          </w:tcPr>
          <w:p w:rsidR="007F2121" w:rsidRPr="00BD611B" w:rsidRDefault="007F2121" w:rsidP="00B05F83">
            <w:pPr>
              <w:pStyle w:val="Default"/>
              <w:spacing w:line="276" w:lineRule="auto"/>
              <w:rPr>
                <w:sz w:val="22"/>
                <w:szCs w:val="22"/>
              </w:rPr>
            </w:pPr>
            <w:r w:rsidRPr="00BD611B">
              <w:rPr>
                <w:sz w:val="22"/>
                <w:szCs w:val="22"/>
              </w:rPr>
              <w:t xml:space="preserve">1991 </w:t>
            </w:r>
          </w:p>
        </w:tc>
        <w:tc>
          <w:tcPr>
            <w:tcW w:w="1842" w:type="dxa"/>
          </w:tcPr>
          <w:p w:rsidR="007F2121" w:rsidRPr="00BD611B" w:rsidRDefault="007F2121" w:rsidP="00B05F83">
            <w:pPr>
              <w:pStyle w:val="Default"/>
              <w:spacing w:line="276" w:lineRule="auto"/>
              <w:rPr>
                <w:sz w:val="22"/>
                <w:szCs w:val="22"/>
              </w:rPr>
            </w:pPr>
            <w:r w:rsidRPr="00BD611B">
              <w:rPr>
                <w:sz w:val="22"/>
                <w:szCs w:val="22"/>
              </w:rPr>
              <w:t xml:space="preserve">0,555 </w:t>
            </w:r>
          </w:p>
        </w:tc>
        <w:tc>
          <w:tcPr>
            <w:tcW w:w="1701" w:type="dxa"/>
          </w:tcPr>
          <w:p w:rsidR="007F2121" w:rsidRPr="00BD611B" w:rsidRDefault="007F2121" w:rsidP="00B05F83">
            <w:pPr>
              <w:pStyle w:val="Default"/>
              <w:spacing w:line="276" w:lineRule="auto"/>
              <w:rPr>
                <w:sz w:val="22"/>
                <w:szCs w:val="22"/>
              </w:rPr>
            </w:pPr>
            <w:r w:rsidRPr="00BD611B">
              <w:rPr>
                <w:sz w:val="22"/>
                <w:szCs w:val="22"/>
              </w:rPr>
              <w:t xml:space="preserve">0,678 </w:t>
            </w:r>
          </w:p>
        </w:tc>
        <w:tc>
          <w:tcPr>
            <w:tcW w:w="1592" w:type="dxa"/>
          </w:tcPr>
          <w:p w:rsidR="007F2121" w:rsidRPr="00BD611B" w:rsidRDefault="007F2121" w:rsidP="00B05F83">
            <w:pPr>
              <w:pStyle w:val="Default"/>
              <w:spacing w:line="276" w:lineRule="auto"/>
              <w:rPr>
                <w:sz w:val="22"/>
                <w:szCs w:val="22"/>
              </w:rPr>
            </w:pPr>
            <w:r w:rsidRPr="00BD611B">
              <w:rPr>
                <w:sz w:val="22"/>
                <w:szCs w:val="22"/>
              </w:rPr>
              <w:t xml:space="preserve">0,681 </w:t>
            </w:r>
          </w:p>
        </w:tc>
      </w:tr>
      <w:tr w:rsidR="007F2121" w:rsidTr="0006598F">
        <w:tc>
          <w:tcPr>
            <w:tcW w:w="2093" w:type="dxa"/>
          </w:tcPr>
          <w:p w:rsidR="007F2121" w:rsidRPr="00BD611B" w:rsidRDefault="007F2121" w:rsidP="00B05F83">
            <w:pPr>
              <w:pStyle w:val="Default"/>
              <w:spacing w:line="276" w:lineRule="auto"/>
              <w:rPr>
                <w:b/>
                <w:sz w:val="22"/>
                <w:szCs w:val="22"/>
              </w:rPr>
            </w:pPr>
            <w:r w:rsidRPr="00BD611B">
              <w:rPr>
                <w:b/>
                <w:sz w:val="22"/>
                <w:szCs w:val="22"/>
              </w:rPr>
              <w:t xml:space="preserve">Dimensão Renda </w:t>
            </w:r>
          </w:p>
        </w:tc>
        <w:tc>
          <w:tcPr>
            <w:tcW w:w="1843" w:type="dxa"/>
          </w:tcPr>
          <w:p w:rsidR="007F2121" w:rsidRPr="00BD611B" w:rsidRDefault="007F2121" w:rsidP="00B05F83">
            <w:pPr>
              <w:pStyle w:val="Default"/>
              <w:spacing w:line="276" w:lineRule="auto"/>
              <w:rPr>
                <w:sz w:val="22"/>
                <w:szCs w:val="22"/>
              </w:rPr>
            </w:pPr>
            <w:r w:rsidRPr="00BD611B">
              <w:rPr>
                <w:sz w:val="22"/>
                <w:szCs w:val="22"/>
              </w:rPr>
              <w:t xml:space="preserve">2000 </w:t>
            </w:r>
          </w:p>
        </w:tc>
        <w:tc>
          <w:tcPr>
            <w:tcW w:w="1842" w:type="dxa"/>
          </w:tcPr>
          <w:p w:rsidR="007F2121" w:rsidRPr="00BD611B" w:rsidRDefault="007F2121" w:rsidP="00B05F83">
            <w:pPr>
              <w:pStyle w:val="Default"/>
              <w:spacing w:line="276" w:lineRule="auto"/>
              <w:rPr>
                <w:sz w:val="22"/>
                <w:szCs w:val="22"/>
              </w:rPr>
            </w:pPr>
            <w:r w:rsidRPr="00BD611B">
              <w:rPr>
                <w:sz w:val="22"/>
                <w:szCs w:val="22"/>
              </w:rPr>
              <w:t xml:space="preserve">0,601 </w:t>
            </w:r>
          </w:p>
        </w:tc>
        <w:tc>
          <w:tcPr>
            <w:tcW w:w="1701" w:type="dxa"/>
          </w:tcPr>
          <w:p w:rsidR="007F2121" w:rsidRPr="00BD611B" w:rsidRDefault="007F2121" w:rsidP="00B05F83">
            <w:pPr>
              <w:pStyle w:val="Default"/>
              <w:spacing w:line="276" w:lineRule="auto"/>
              <w:rPr>
                <w:sz w:val="22"/>
                <w:szCs w:val="22"/>
              </w:rPr>
            </w:pPr>
            <w:r w:rsidRPr="00BD611B">
              <w:rPr>
                <w:sz w:val="22"/>
                <w:szCs w:val="22"/>
              </w:rPr>
              <w:t xml:space="preserve">0,736 </w:t>
            </w:r>
          </w:p>
        </w:tc>
        <w:tc>
          <w:tcPr>
            <w:tcW w:w="1592" w:type="dxa"/>
          </w:tcPr>
          <w:p w:rsidR="007F2121" w:rsidRPr="00BD611B" w:rsidRDefault="007F2121" w:rsidP="00B05F83">
            <w:pPr>
              <w:pStyle w:val="Default"/>
              <w:spacing w:line="276" w:lineRule="auto"/>
              <w:rPr>
                <w:sz w:val="22"/>
                <w:szCs w:val="22"/>
              </w:rPr>
            </w:pPr>
            <w:r w:rsidRPr="00BD611B">
              <w:rPr>
                <w:sz w:val="22"/>
                <w:szCs w:val="22"/>
              </w:rPr>
              <w:t xml:space="preserve">0,723 </w:t>
            </w:r>
          </w:p>
        </w:tc>
      </w:tr>
      <w:tr w:rsidR="007F2121" w:rsidTr="0006598F">
        <w:tc>
          <w:tcPr>
            <w:tcW w:w="2093" w:type="dxa"/>
          </w:tcPr>
          <w:p w:rsidR="007F2121" w:rsidRPr="00BD611B" w:rsidRDefault="007F2121" w:rsidP="00B05F83">
            <w:pPr>
              <w:pStyle w:val="Default"/>
              <w:spacing w:line="276" w:lineRule="auto"/>
              <w:rPr>
                <w:b/>
                <w:sz w:val="22"/>
                <w:szCs w:val="22"/>
              </w:rPr>
            </w:pPr>
            <w:r w:rsidRPr="00BD611B">
              <w:rPr>
                <w:b/>
                <w:sz w:val="22"/>
                <w:szCs w:val="22"/>
              </w:rPr>
              <w:t xml:space="preserve">IDH </w:t>
            </w:r>
          </w:p>
        </w:tc>
        <w:tc>
          <w:tcPr>
            <w:tcW w:w="1843" w:type="dxa"/>
          </w:tcPr>
          <w:p w:rsidR="007F2121" w:rsidRPr="00BD611B" w:rsidRDefault="007F2121" w:rsidP="00B05F83">
            <w:pPr>
              <w:pStyle w:val="Default"/>
              <w:spacing w:line="276" w:lineRule="auto"/>
              <w:rPr>
                <w:sz w:val="22"/>
                <w:szCs w:val="22"/>
              </w:rPr>
            </w:pPr>
            <w:r w:rsidRPr="00BD611B">
              <w:rPr>
                <w:sz w:val="22"/>
                <w:szCs w:val="22"/>
              </w:rPr>
              <w:t xml:space="preserve">1991 </w:t>
            </w:r>
          </w:p>
        </w:tc>
        <w:tc>
          <w:tcPr>
            <w:tcW w:w="1842" w:type="dxa"/>
          </w:tcPr>
          <w:p w:rsidR="007F2121" w:rsidRPr="00BD611B" w:rsidRDefault="007F2121" w:rsidP="00B05F83">
            <w:pPr>
              <w:pStyle w:val="Default"/>
              <w:spacing w:line="276" w:lineRule="auto"/>
              <w:rPr>
                <w:sz w:val="22"/>
                <w:szCs w:val="22"/>
              </w:rPr>
            </w:pPr>
            <w:r w:rsidRPr="00BD611B">
              <w:rPr>
                <w:sz w:val="22"/>
                <w:szCs w:val="22"/>
              </w:rPr>
              <w:t xml:space="preserve">0,614 </w:t>
            </w:r>
          </w:p>
        </w:tc>
        <w:tc>
          <w:tcPr>
            <w:tcW w:w="1701" w:type="dxa"/>
          </w:tcPr>
          <w:p w:rsidR="007F2121" w:rsidRPr="00BD611B" w:rsidRDefault="007F2121" w:rsidP="00B05F83">
            <w:pPr>
              <w:pStyle w:val="Default"/>
              <w:spacing w:line="276" w:lineRule="auto"/>
              <w:rPr>
                <w:sz w:val="22"/>
                <w:szCs w:val="22"/>
              </w:rPr>
            </w:pPr>
            <w:r w:rsidRPr="00BD611B">
              <w:rPr>
                <w:sz w:val="22"/>
                <w:szCs w:val="22"/>
              </w:rPr>
              <w:t xml:space="preserve">0,711 </w:t>
            </w:r>
          </w:p>
        </w:tc>
        <w:tc>
          <w:tcPr>
            <w:tcW w:w="1592" w:type="dxa"/>
          </w:tcPr>
          <w:p w:rsidR="007F2121" w:rsidRPr="00BD611B" w:rsidRDefault="007F2121" w:rsidP="00B05F83">
            <w:pPr>
              <w:pStyle w:val="Default"/>
              <w:spacing w:line="276" w:lineRule="auto"/>
              <w:rPr>
                <w:sz w:val="22"/>
                <w:szCs w:val="22"/>
              </w:rPr>
            </w:pPr>
            <w:r w:rsidRPr="00BD611B">
              <w:rPr>
                <w:sz w:val="22"/>
                <w:szCs w:val="22"/>
              </w:rPr>
              <w:t xml:space="preserve">0,696 </w:t>
            </w:r>
          </w:p>
        </w:tc>
      </w:tr>
      <w:tr w:rsidR="007F2121" w:rsidTr="0006598F">
        <w:tc>
          <w:tcPr>
            <w:tcW w:w="2093" w:type="dxa"/>
          </w:tcPr>
          <w:p w:rsidR="007F2121" w:rsidRPr="00BD611B" w:rsidRDefault="007F2121" w:rsidP="00B05F83">
            <w:pPr>
              <w:pStyle w:val="Default"/>
              <w:spacing w:line="276" w:lineRule="auto"/>
              <w:rPr>
                <w:b/>
                <w:sz w:val="22"/>
                <w:szCs w:val="22"/>
              </w:rPr>
            </w:pPr>
            <w:r w:rsidRPr="00BD611B">
              <w:rPr>
                <w:b/>
                <w:sz w:val="22"/>
                <w:szCs w:val="22"/>
              </w:rPr>
              <w:t xml:space="preserve">IDH </w:t>
            </w:r>
          </w:p>
        </w:tc>
        <w:tc>
          <w:tcPr>
            <w:tcW w:w="1843" w:type="dxa"/>
          </w:tcPr>
          <w:p w:rsidR="007F2121" w:rsidRPr="00BD611B" w:rsidRDefault="007F2121" w:rsidP="00B05F83">
            <w:pPr>
              <w:pStyle w:val="Default"/>
              <w:spacing w:line="276" w:lineRule="auto"/>
              <w:rPr>
                <w:sz w:val="22"/>
                <w:szCs w:val="22"/>
              </w:rPr>
            </w:pPr>
            <w:r w:rsidRPr="00BD611B">
              <w:rPr>
                <w:sz w:val="22"/>
                <w:szCs w:val="22"/>
              </w:rPr>
              <w:t xml:space="preserve">2000 </w:t>
            </w:r>
          </w:p>
        </w:tc>
        <w:tc>
          <w:tcPr>
            <w:tcW w:w="1842" w:type="dxa"/>
          </w:tcPr>
          <w:p w:rsidR="007F2121" w:rsidRPr="00BD611B" w:rsidRDefault="007F2121" w:rsidP="00B05F83">
            <w:pPr>
              <w:pStyle w:val="Default"/>
              <w:spacing w:line="276" w:lineRule="auto"/>
              <w:rPr>
                <w:sz w:val="22"/>
                <w:szCs w:val="22"/>
              </w:rPr>
            </w:pPr>
            <w:r w:rsidRPr="00BD611B">
              <w:rPr>
                <w:sz w:val="22"/>
                <w:szCs w:val="22"/>
              </w:rPr>
              <w:t xml:space="preserve">0,701 </w:t>
            </w:r>
          </w:p>
        </w:tc>
        <w:tc>
          <w:tcPr>
            <w:tcW w:w="1701" w:type="dxa"/>
          </w:tcPr>
          <w:p w:rsidR="007F2121" w:rsidRPr="00BD611B" w:rsidRDefault="007F2121" w:rsidP="00B05F83">
            <w:pPr>
              <w:pStyle w:val="Default"/>
              <w:spacing w:line="276" w:lineRule="auto"/>
              <w:rPr>
                <w:sz w:val="22"/>
                <w:szCs w:val="22"/>
              </w:rPr>
            </w:pPr>
            <w:r w:rsidRPr="00BD611B">
              <w:rPr>
                <w:sz w:val="22"/>
                <w:szCs w:val="22"/>
              </w:rPr>
              <w:t xml:space="preserve">0,787 </w:t>
            </w:r>
          </w:p>
        </w:tc>
        <w:tc>
          <w:tcPr>
            <w:tcW w:w="1592" w:type="dxa"/>
          </w:tcPr>
          <w:p w:rsidR="007F2121" w:rsidRPr="00BD611B" w:rsidRDefault="007F2121" w:rsidP="00B05F83">
            <w:pPr>
              <w:pStyle w:val="Default"/>
              <w:spacing w:line="276" w:lineRule="auto"/>
              <w:rPr>
                <w:sz w:val="22"/>
                <w:szCs w:val="22"/>
              </w:rPr>
            </w:pPr>
            <w:r w:rsidRPr="00BD611B">
              <w:rPr>
                <w:sz w:val="22"/>
                <w:szCs w:val="22"/>
              </w:rPr>
              <w:t xml:space="preserve">0,766 </w:t>
            </w:r>
          </w:p>
        </w:tc>
      </w:tr>
    </w:tbl>
    <w:p w:rsidR="000956FD" w:rsidRPr="00BD611B" w:rsidRDefault="0006598F" w:rsidP="0006598F">
      <w:pPr>
        <w:spacing w:line="360" w:lineRule="auto"/>
        <w:jc w:val="both"/>
        <w:rPr>
          <w:rFonts w:ascii="Arial" w:hAnsi="Arial" w:cs="Arial"/>
          <w:sz w:val="20"/>
          <w:szCs w:val="20"/>
        </w:rPr>
      </w:pPr>
      <w:r w:rsidRPr="00BD611B">
        <w:rPr>
          <w:rFonts w:ascii="Arial" w:hAnsi="Arial" w:cs="Arial"/>
          <w:sz w:val="20"/>
          <w:szCs w:val="20"/>
        </w:rPr>
        <w:t>Fonte: PNUD</w:t>
      </w:r>
    </w:p>
    <w:p w:rsidR="000E5501" w:rsidRDefault="00D9691D" w:rsidP="00D9691D">
      <w:pPr>
        <w:spacing w:line="360" w:lineRule="auto"/>
        <w:ind w:firstLine="708"/>
        <w:jc w:val="both"/>
        <w:rPr>
          <w:rFonts w:ascii="Arial" w:hAnsi="Arial" w:cs="Arial"/>
          <w:sz w:val="24"/>
          <w:szCs w:val="24"/>
        </w:rPr>
      </w:pPr>
      <w:r w:rsidRPr="00D9691D">
        <w:rPr>
          <w:rFonts w:ascii="Arial" w:hAnsi="Arial" w:cs="Arial"/>
          <w:sz w:val="24"/>
          <w:szCs w:val="24"/>
        </w:rPr>
        <w:t>O IDH do município de Mato Rico caracterizado pela dimensão de educação, longevidade e renda, demonstra que o índice vem melhorando com o passar dos anos, determinados por maior investimento das políticas públicas.</w:t>
      </w:r>
    </w:p>
    <w:p w:rsidR="00D571E6" w:rsidRDefault="00D571E6" w:rsidP="00D571E6">
      <w:pPr>
        <w:autoSpaceDE w:val="0"/>
        <w:autoSpaceDN w:val="0"/>
        <w:adjustRightInd w:val="0"/>
        <w:spacing w:after="0" w:line="240" w:lineRule="auto"/>
        <w:jc w:val="both"/>
        <w:rPr>
          <w:rFonts w:ascii="Arial" w:hAnsi="Arial" w:cs="Arial"/>
          <w:b/>
          <w:bCs/>
          <w:color w:val="000000"/>
          <w:sz w:val="23"/>
          <w:szCs w:val="23"/>
        </w:rPr>
      </w:pPr>
      <w:r w:rsidRPr="00D571E6">
        <w:rPr>
          <w:rFonts w:ascii="Arial" w:hAnsi="Arial" w:cs="Arial"/>
          <w:b/>
          <w:bCs/>
          <w:color w:val="000000"/>
          <w:sz w:val="28"/>
          <w:szCs w:val="28"/>
        </w:rPr>
        <w:t>Indicadores de analfabetis</w:t>
      </w:r>
      <w:r>
        <w:rPr>
          <w:rFonts w:ascii="Arial" w:hAnsi="Arial" w:cs="Arial"/>
          <w:b/>
          <w:bCs/>
          <w:color w:val="000000"/>
          <w:sz w:val="28"/>
          <w:szCs w:val="28"/>
        </w:rPr>
        <w:t>mo</w:t>
      </w:r>
    </w:p>
    <w:p w:rsidR="00BD611B" w:rsidRPr="00D571E6" w:rsidRDefault="00BD611B" w:rsidP="00D571E6">
      <w:pPr>
        <w:autoSpaceDE w:val="0"/>
        <w:autoSpaceDN w:val="0"/>
        <w:adjustRightInd w:val="0"/>
        <w:spacing w:after="0" w:line="240" w:lineRule="auto"/>
        <w:jc w:val="both"/>
        <w:rPr>
          <w:rFonts w:ascii="Arial" w:hAnsi="Arial" w:cs="Arial"/>
          <w:color w:val="000000"/>
          <w:sz w:val="23"/>
          <w:szCs w:val="23"/>
        </w:rPr>
      </w:pPr>
    </w:p>
    <w:tbl>
      <w:tblPr>
        <w:tblStyle w:val="Tabelacomgrade"/>
        <w:tblW w:w="0" w:type="auto"/>
        <w:tblLook w:val="04A0"/>
      </w:tblPr>
      <w:tblGrid>
        <w:gridCol w:w="4535"/>
        <w:gridCol w:w="4536"/>
      </w:tblGrid>
      <w:tr w:rsidR="00D571E6" w:rsidTr="00D571E6">
        <w:tc>
          <w:tcPr>
            <w:tcW w:w="4535" w:type="dxa"/>
          </w:tcPr>
          <w:p w:rsidR="00D571E6" w:rsidRPr="00BD611B" w:rsidRDefault="00D571E6" w:rsidP="00B05F83">
            <w:pPr>
              <w:pStyle w:val="Default"/>
              <w:spacing w:line="276" w:lineRule="auto"/>
              <w:rPr>
                <w:b/>
                <w:bCs/>
                <w:sz w:val="22"/>
                <w:szCs w:val="22"/>
              </w:rPr>
            </w:pPr>
          </w:p>
          <w:p w:rsidR="00D571E6" w:rsidRPr="00BD611B" w:rsidRDefault="00D571E6" w:rsidP="00B05F83">
            <w:pPr>
              <w:pStyle w:val="Default"/>
              <w:spacing w:line="276" w:lineRule="auto"/>
              <w:rPr>
                <w:sz w:val="22"/>
                <w:szCs w:val="22"/>
              </w:rPr>
            </w:pPr>
            <w:r w:rsidRPr="00BD611B">
              <w:rPr>
                <w:b/>
                <w:bCs/>
                <w:sz w:val="22"/>
                <w:szCs w:val="22"/>
              </w:rPr>
              <w:t xml:space="preserve">INDICADOR </w:t>
            </w:r>
          </w:p>
        </w:tc>
        <w:tc>
          <w:tcPr>
            <w:tcW w:w="4536" w:type="dxa"/>
          </w:tcPr>
          <w:p w:rsidR="00B05F83" w:rsidRPr="00BD611B" w:rsidRDefault="00B05F83" w:rsidP="00B05F83">
            <w:pPr>
              <w:pStyle w:val="Default"/>
              <w:spacing w:line="276" w:lineRule="auto"/>
              <w:rPr>
                <w:b/>
                <w:bCs/>
                <w:sz w:val="22"/>
                <w:szCs w:val="22"/>
              </w:rPr>
            </w:pPr>
          </w:p>
          <w:p w:rsidR="00D571E6" w:rsidRPr="00BD611B" w:rsidRDefault="00D571E6" w:rsidP="00B05F83">
            <w:pPr>
              <w:pStyle w:val="Default"/>
              <w:spacing w:line="276" w:lineRule="auto"/>
              <w:rPr>
                <w:sz w:val="22"/>
                <w:szCs w:val="22"/>
              </w:rPr>
            </w:pPr>
            <w:r w:rsidRPr="00BD611B">
              <w:rPr>
                <w:b/>
                <w:bCs/>
                <w:sz w:val="22"/>
                <w:szCs w:val="22"/>
              </w:rPr>
              <w:t xml:space="preserve">PERCENTUAL % </w:t>
            </w:r>
          </w:p>
        </w:tc>
      </w:tr>
      <w:tr w:rsidR="00D571E6" w:rsidTr="00D571E6">
        <w:tc>
          <w:tcPr>
            <w:tcW w:w="4535" w:type="dxa"/>
          </w:tcPr>
          <w:p w:rsidR="00D571E6" w:rsidRPr="00BD611B" w:rsidRDefault="00D571E6" w:rsidP="00B05F83">
            <w:pPr>
              <w:pStyle w:val="Default"/>
              <w:spacing w:line="276" w:lineRule="auto"/>
              <w:rPr>
                <w:sz w:val="22"/>
                <w:szCs w:val="22"/>
              </w:rPr>
            </w:pPr>
            <w:r w:rsidRPr="00BD611B">
              <w:rPr>
                <w:sz w:val="22"/>
                <w:szCs w:val="22"/>
              </w:rPr>
              <w:t xml:space="preserve">de 15 anos a mais </w:t>
            </w:r>
          </w:p>
        </w:tc>
        <w:tc>
          <w:tcPr>
            <w:tcW w:w="4536" w:type="dxa"/>
          </w:tcPr>
          <w:p w:rsidR="00D571E6" w:rsidRPr="00BD611B" w:rsidRDefault="00D571E6" w:rsidP="00B05F83">
            <w:pPr>
              <w:pStyle w:val="Default"/>
              <w:spacing w:line="276" w:lineRule="auto"/>
              <w:rPr>
                <w:sz w:val="22"/>
                <w:szCs w:val="22"/>
              </w:rPr>
            </w:pPr>
            <w:r w:rsidRPr="00BD611B">
              <w:rPr>
                <w:sz w:val="22"/>
                <w:szCs w:val="22"/>
              </w:rPr>
              <w:t xml:space="preserve">18,09 </w:t>
            </w:r>
          </w:p>
        </w:tc>
      </w:tr>
      <w:tr w:rsidR="00D571E6" w:rsidTr="00D571E6">
        <w:tc>
          <w:tcPr>
            <w:tcW w:w="4535" w:type="dxa"/>
          </w:tcPr>
          <w:p w:rsidR="00D571E6" w:rsidRPr="00BD611B" w:rsidRDefault="00D571E6" w:rsidP="00B05F83">
            <w:pPr>
              <w:pStyle w:val="Default"/>
              <w:spacing w:line="276" w:lineRule="auto"/>
              <w:rPr>
                <w:sz w:val="22"/>
                <w:szCs w:val="22"/>
              </w:rPr>
            </w:pPr>
            <w:r w:rsidRPr="00BD611B">
              <w:rPr>
                <w:sz w:val="22"/>
                <w:szCs w:val="22"/>
              </w:rPr>
              <w:t xml:space="preserve">de 15 a 19 anos </w:t>
            </w:r>
          </w:p>
        </w:tc>
        <w:tc>
          <w:tcPr>
            <w:tcW w:w="4536" w:type="dxa"/>
          </w:tcPr>
          <w:p w:rsidR="00D571E6" w:rsidRPr="00BD611B" w:rsidRDefault="00D571E6" w:rsidP="00B05F83">
            <w:pPr>
              <w:pStyle w:val="Default"/>
              <w:spacing w:line="276" w:lineRule="auto"/>
              <w:rPr>
                <w:sz w:val="22"/>
                <w:szCs w:val="22"/>
              </w:rPr>
            </w:pPr>
            <w:r w:rsidRPr="00BD611B">
              <w:rPr>
                <w:sz w:val="22"/>
                <w:szCs w:val="22"/>
              </w:rPr>
              <w:t xml:space="preserve">2,70 </w:t>
            </w:r>
          </w:p>
        </w:tc>
      </w:tr>
      <w:tr w:rsidR="00D571E6" w:rsidTr="00D571E6">
        <w:tc>
          <w:tcPr>
            <w:tcW w:w="4535" w:type="dxa"/>
          </w:tcPr>
          <w:p w:rsidR="00D571E6" w:rsidRPr="00BD611B" w:rsidRDefault="00D571E6" w:rsidP="00B05F83">
            <w:pPr>
              <w:pStyle w:val="Default"/>
              <w:spacing w:line="276" w:lineRule="auto"/>
              <w:rPr>
                <w:sz w:val="22"/>
                <w:szCs w:val="22"/>
              </w:rPr>
            </w:pPr>
            <w:r w:rsidRPr="00BD611B">
              <w:rPr>
                <w:sz w:val="22"/>
                <w:szCs w:val="22"/>
              </w:rPr>
              <w:t xml:space="preserve">de 20 a 24 anos </w:t>
            </w:r>
          </w:p>
        </w:tc>
        <w:tc>
          <w:tcPr>
            <w:tcW w:w="4536" w:type="dxa"/>
          </w:tcPr>
          <w:p w:rsidR="00D571E6" w:rsidRPr="00BD611B" w:rsidRDefault="00D571E6" w:rsidP="00B05F83">
            <w:pPr>
              <w:pStyle w:val="Default"/>
              <w:spacing w:line="276" w:lineRule="auto"/>
              <w:rPr>
                <w:sz w:val="22"/>
                <w:szCs w:val="22"/>
              </w:rPr>
            </w:pPr>
            <w:r w:rsidRPr="00BD611B">
              <w:rPr>
                <w:sz w:val="22"/>
                <w:szCs w:val="22"/>
              </w:rPr>
              <w:t xml:space="preserve">2,69 </w:t>
            </w:r>
          </w:p>
        </w:tc>
      </w:tr>
      <w:tr w:rsidR="00D571E6" w:rsidTr="00D571E6">
        <w:tc>
          <w:tcPr>
            <w:tcW w:w="4535" w:type="dxa"/>
          </w:tcPr>
          <w:p w:rsidR="00D571E6" w:rsidRPr="00BD611B" w:rsidRDefault="00D571E6" w:rsidP="00B05F83">
            <w:pPr>
              <w:pStyle w:val="Default"/>
              <w:spacing w:line="276" w:lineRule="auto"/>
              <w:rPr>
                <w:sz w:val="22"/>
                <w:szCs w:val="22"/>
              </w:rPr>
            </w:pPr>
            <w:r w:rsidRPr="00BD611B">
              <w:rPr>
                <w:sz w:val="22"/>
                <w:szCs w:val="22"/>
              </w:rPr>
              <w:t xml:space="preserve">de 25 a 29 anos </w:t>
            </w:r>
          </w:p>
        </w:tc>
        <w:tc>
          <w:tcPr>
            <w:tcW w:w="4536" w:type="dxa"/>
          </w:tcPr>
          <w:p w:rsidR="00D571E6" w:rsidRPr="00BD611B" w:rsidRDefault="00D571E6" w:rsidP="00B05F83">
            <w:pPr>
              <w:pStyle w:val="Default"/>
              <w:spacing w:line="276" w:lineRule="auto"/>
              <w:rPr>
                <w:sz w:val="22"/>
                <w:szCs w:val="22"/>
              </w:rPr>
            </w:pPr>
            <w:r w:rsidRPr="00BD611B">
              <w:rPr>
                <w:sz w:val="22"/>
                <w:szCs w:val="22"/>
              </w:rPr>
              <w:t xml:space="preserve">3,82 </w:t>
            </w:r>
          </w:p>
        </w:tc>
      </w:tr>
      <w:tr w:rsidR="00D571E6" w:rsidTr="00D571E6">
        <w:tc>
          <w:tcPr>
            <w:tcW w:w="4535" w:type="dxa"/>
          </w:tcPr>
          <w:p w:rsidR="00D571E6" w:rsidRPr="00BD611B" w:rsidRDefault="00D571E6" w:rsidP="00B05F83">
            <w:pPr>
              <w:pStyle w:val="Default"/>
              <w:spacing w:line="276" w:lineRule="auto"/>
              <w:rPr>
                <w:sz w:val="22"/>
                <w:szCs w:val="22"/>
              </w:rPr>
            </w:pPr>
            <w:r w:rsidRPr="00BD611B">
              <w:rPr>
                <w:sz w:val="22"/>
                <w:szCs w:val="22"/>
              </w:rPr>
              <w:t xml:space="preserve">de 30 a 39 anos </w:t>
            </w:r>
          </w:p>
        </w:tc>
        <w:tc>
          <w:tcPr>
            <w:tcW w:w="4536" w:type="dxa"/>
          </w:tcPr>
          <w:p w:rsidR="00D571E6" w:rsidRPr="00BD611B" w:rsidRDefault="00D571E6" w:rsidP="00B05F83">
            <w:pPr>
              <w:pStyle w:val="Default"/>
              <w:spacing w:line="276" w:lineRule="auto"/>
              <w:rPr>
                <w:sz w:val="22"/>
                <w:szCs w:val="22"/>
              </w:rPr>
            </w:pPr>
            <w:r w:rsidRPr="00BD611B">
              <w:rPr>
                <w:sz w:val="22"/>
                <w:szCs w:val="22"/>
              </w:rPr>
              <w:t xml:space="preserve">12,04 </w:t>
            </w:r>
          </w:p>
        </w:tc>
      </w:tr>
      <w:tr w:rsidR="00D571E6" w:rsidTr="00D571E6">
        <w:tc>
          <w:tcPr>
            <w:tcW w:w="4535" w:type="dxa"/>
          </w:tcPr>
          <w:p w:rsidR="00D571E6" w:rsidRPr="00BD611B" w:rsidRDefault="00D571E6" w:rsidP="00B05F83">
            <w:pPr>
              <w:pStyle w:val="Default"/>
              <w:spacing w:line="276" w:lineRule="auto"/>
              <w:rPr>
                <w:sz w:val="22"/>
                <w:szCs w:val="22"/>
              </w:rPr>
            </w:pPr>
            <w:r w:rsidRPr="00BD611B">
              <w:rPr>
                <w:sz w:val="22"/>
                <w:szCs w:val="22"/>
              </w:rPr>
              <w:t xml:space="preserve">De 40 a 49 anos </w:t>
            </w:r>
          </w:p>
        </w:tc>
        <w:tc>
          <w:tcPr>
            <w:tcW w:w="4536" w:type="dxa"/>
          </w:tcPr>
          <w:p w:rsidR="00D571E6" w:rsidRPr="00BD611B" w:rsidRDefault="00D571E6" w:rsidP="00B05F83">
            <w:pPr>
              <w:pStyle w:val="Default"/>
              <w:spacing w:line="276" w:lineRule="auto"/>
              <w:rPr>
                <w:sz w:val="22"/>
                <w:szCs w:val="22"/>
              </w:rPr>
            </w:pPr>
            <w:r w:rsidRPr="00BD611B">
              <w:rPr>
                <w:sz w:val="22"/>
                <w:szCs w:val="22"/>
              </w:rPr>
              <w:t xml:space="preserve">18,68 </w:t>
            </w:r>
          </w:p>
        </w:tc>
      </w:tr>
      <w:tr w:rsidR="00D571E6" w:rsidTr="00D571E6">
        <w:tc>
          <w:tcPr>
            <w:tcW w:w="4535" w:type="dxa"/>
          </w:tcPr>
          <w:p w:rsidR="00D571E6" w:rsidRPr="00BD611B" w:rsidRDefault="00D571E6" w:rsidP="00B05F83">
            <w:pPr>
              <w:pStyle w:val="Default"/>
              <w:spacing w:line="276" w:lineRule="auto"/>
              <w:rPr>
                <w:sz w:val="22"/>
                <w:szCs w:val="22"/>
              </w:rPr>
            </w:pPr>
            <w:r w:rsidRPr="00BD611B">
              <w:rPr>
                <w:sz w:val="22"/>
                <w:szCs w:val="22"/>
              </w:rPr>
              <w:t xml:space="preserve">De 50 ou mais </w:t>
            </w:r>
          </w:p>
        </w:tc>
        <w:tc>
          <w:tcPr>
            <w:tcW w:w="4536" w:type="dxa"/>
          </w:tcPr>
          <w:p w:rsidR="00D571E6" w:rsidRPr="00BD611B" w:rsidRDefault="00D571E6" w:rsidP="00B05F83">
            <w:pPr>
              <w:pStyle w:val="Default"/>
              <w:spacing w:line="276" w:lineRule="auto"/>
              <w:rPr>
                <w:sz w:val="22"/>
                <w:szCs w:val="22"/>
              </w:rPr>
            </w:pPr>
            <w:r w:rsidRPr="00BD611B">
              <w:rPr>
                <w:sz w:val="22"/>
                <w:szCs w:val="22"/>
              </w:rPr>
              <w:t xml:space="preserve">36,81 </w:t>
            </w:r>
          </w:p>
        </w:tc>
      </w:tr>
    </w:tbl>
    <w:tbl>
      <w:tblPr>
        <w:tblW w:w="0" w:type="auto"/>
        <w:tblBorders>
          <w:top w:val="nil"/>
          <w:left w:val="nil"/>
          <w:bottom w:val="nil"/>
          <w:right w:val="nil"/>
        </w:tblBorders>
        <w:tblLayout w:type="fixed"/>
        <w:tblLook w:val="0000"/>
      </w:tblPr>
      <w:tblGrid>
        <w:gridCol w:w="2567"/>
      </w:tblGrid>
      <w:tr w:rsidR="00040EB1" w:rsidTr="00040EB1">
        <w:trPr>
          <w:trHeight w:val="74"/>
        </w:trPr>
        <w:tc>
          <w:tcPr>
            <w:tcW w:w="2567" w:type="dxa"/>
          </w:tcPr>
          <w:p w:rsidR="00040EB1" w:rsidRDefault="00040EB1">
            <w:pPr>
              <w:pStyle w:val="Default"/>
              <w:rPr>
                <w:sz w:val="20"/>
                <w:szCs w:val="20"/>
              </w:rPr>
            </w:pPr>
            <w:r>
              <w:rPr>
                <w:sz w:val="20"/>
                <w:szCs w:val="20"/>
              </w:rPr>
              <w:t>Fonte: IBGE/2010</w:t>
            </w:r>
          </w:p>
        </w:tc>
      </w:tr>
    </w:tbl>
    <w:p w:rsidR="00D571E6" w:rsidRDefault="00D571E6" w:rsidP="00D9691D">
      <w:pPr>
        <w:spacing w:line="360" w:lineRule="auto"/>
        <w:ind w:firstLine="708"/>
        <w:jc w:val="both"/>
        <w:rPr>
          <w:rFonts w:ascii="Arial" w:hAnsi="Arial" w:cs="Arial"/>
          <w:sz w:val="24"/>
          <w:szCs w:val="24"/>
        </w:rPr>
      </w:pPr>
    </w:p>
    <w:p w:rsidR="00FC1262" w:rsidRPr="00FC1262" w:rsidRDefault="00FC1262" w:rsidP="00FC1262">
      <w:pPr>
        <w:pStyle w:val="Default"/>
        <w:spacing w:line="360" w:lineRule="auto"/>
        <w:ind w:firstLine="708"/>
        <w:jc w:val="both"/>
      </w:pPr>
      <w:r w:rsidRPr="00FC1262">
        <w:t xml:space="preserve">Os dados acima se referem ao ano de 2010, onde jáhavia a implantação dos programas de erradicação do analfabetismo. Nos últimos onze anos políticas públicas e campanhas de conscientização foram realizados para diminuir o analfabetismo oportunizando os que tinham interesse em iniciar ou retomar os estudos. </w:t>
      </w:r>
    </w:p>
    <w:p w:rsidR="00FC1262" w:rsidRDefault="00FC1262" w:rsidP="00FC1262">
      <w:pPr>
        <w:spacing w:line="360" w:lineRule="auto"/>
        <w:ind w:firstLine="708"/>
        <w:jc w:val="both"/>
        <w:rPr>
          <w:rFonts w:ascii="Arial" w:hAnsi="Arial" w:cs="Arial"/>
          <w:sz w:val="24"/>
          <w:szCs w:val="24"/>
        </w:rPr>
      </w:pPr>
      <w:r w:rsidRPr="00FC1262">
        <w:rPr>
          <w:rFonts w:ascii="Arial" w:hAnsi="Arial" w:cs="Arial"/>
          <w:sz w:val="24"/>
          <w:szCs w:val="24"/>
        </w:rPr>
        <w:t xml:space="preserve">Hoje são poucas as pessoas ainda analfabetas, e esse número concentra-se nos mais idosos. Em todas as faixas etárias houve diminuição significativa dos índices, e a menor diferença está a partir dos 25 anos, acreditando ser caracterizados por pessoas </w:t>
      </w:r>
      <w:r w:rsidRPr="00FC1262">
        <w:rPr>
          <w:rFonts w:ascii="Arial" w:hAnsi="Arial" w:cs="Arial"/>
          <w:sz w:val="24"/>
          <w:szCs w:val="24"/>
        </w:rPr>
        <w:lastRenderedPageBreak/>
        <w:t>que já não veemnos estudos uma oportunidade para melhorarem seu padrão de vida já que os mesmos encontram-se ocupados com outras atividades (família, trabalho), impossibilitando-os de retornar a escola.</w:t>
      </w:r>
    </w:p>
    <w:p w:rsidR="00EE5C45" w:rsidRDefault="00EE5C45" w:rsidP="00EE5C45">
      <w:pPr>
        <w:spacing w:line="360" w:lineRule="auto"/>
        <w:jc w:val="both"/>
        <w:rPr>
          <w:rFonts w:ascii="Arial" w:hAnsi="Arial" w:cs="Arial"/>
          <w:sz w:val="24"/>
          <w:szCs w:val="24"/>
        </w:rPr>
      </w:pPr>
    </w:p>
    <w:p w:rsidR="00EE5C45" w:rsidRDefault="00EE5C45" w:rsidP="00EE5C45">
      <w:pPr>
        <w:spacing w:line="360" w:lineRule="auto"/>
        <w:jc w:val="both"/>
        <w:rPr>
          <w:rFonts w:ascii="Arial" w:hAnsi="Arial" w:cs="Arial"/>
          <w:b/>
          <w:sz w:val="24"/>
          <w:szCs w:val="24"/>
        </w:rPr>
      </w:pPr>
      <w:r w:rsidRPr="00EE5C45">
        <w:rPr>
          <w:rFonts w:ascii="Arial" w:hAnsi="Arial" w:cs="Arial"/>
          <w:b/>
          <w:sz w:val="24"/>
          <w:szCs w:val="24"/>
        </w:rPr>
        <w:t xml:space="preserve">INTRODUÇÃO </w:t>
      </w:r>
    </w:p>
    <w:p w:rsidR="00A15A00" w:rsidRDefault="00EE5C45" w:rsidP="006B275A">
      <w:pPr>
        <w:spacing w:after="0" w:line="360" w:lineRule="auto"/>
        <w:jc w:val="both"/>
        <w:rPr>
          <w:rFonts w:ascii="Arial" w:hAnsi="Arial" w:cs="Arial"/>
          <w:sz w:val="24"/>
          <w:szCs w:val="24"/>
        </w:rPr>
      </w:pPr>
      <w:r>
        <w:rPr>
          <w:rFonts w:ascii="Arial" w:hAnsi="Arial" w:cs="Arial"/>
          <w:b/>
          <w:sz w:val="24"/>
          <w:szCs w:val="24"/>
        </w:rPr>
        <w:tab/>
      </w:r>
      <w:r w:rsidRPr="00EE5C45">
        <w:rPr>
          <w:rFonts w:ascii="Arial" w:hAnsi="Arial" w:cs="Arial"/>
          <w:sz w:val="24"/>
          <w:szCs w:val="24"/>
        </w:rPr>
        <w:t xml:space="preserve">De </w:t>
      </w:r>
      <w:r>
        <w:rPr>
          <w:rFonts w:ascii="Arial" w:hAnsi="Arial" w:cs="Arial"/>
          <w:sz w:val="24"/>
          <w:szCs w:val="24"/>
        </w:rPr>
        <w:t>acordo com o Censo do IBGE realizado no ano de 2010 (Dois Mil e Dez)o município de Mato Rico</w:t>
      </w:r>
      <w:r w:rsidR="00533C59">
        <w:rPr>
          <w:rFonts w:ascii="Arial" w:hAnsi="Arial" w:cs="Arial"/>
          <w:sz w:val="24"/>
          <w:szCs w:val="24"/>
        </w:rPr>
        <w:t>/PR</w:t>
      </w:r>
      <w:r w:rsidR="00813FB7">
        <w:rPr>
          <w:rFonts w:ascii="Arial" w:hAnsi="Arial" w:cs="Arial"/>
          <w:sz w:val="24"/>
          <w:szCs w:val="24"/>
        </w:rPr>
        <w:t>, possui um nú</w:t>
      </w:r>
      <w:r>
        <w:rPr>
          <w:rFonts w:ascii="Arial" w:hAnsi="Arial" w:cs="Arial"/>
          <w:sz w:val="24"/>
          <w:szCs w:val="24"/>
        </w:rPr>
        <w:t>mero considerável de crianças em vulnerabilidade,</w:t>
      </w:r>
      <w:r w:rsidR="00A15A00">
        <w:rPr>
          <w:rFonts w:ascii="Arial" w:hAnsi="Arial" w:cs="Arial"/>
          <w:sz w:val="24"/>
          <w:szCs w:val="24"/>
        </w:rPr>
        <w:t xml:space="preserve"> os dados levantados pelo Ministério Publico do Trabalho </w:t>
      </w:r>
      <w:r w:rsidR="00256F61">
        <w:rPr>
          <w:rFonts w:ascii="Arial" w:hAnsi="Arial" w:cs="Arial"/>
          <w:sz w:val="24"/>
          <w:szCs w:val="24"/>
        </w:rPr>
        <w:t>indicam que os índices relacionados ao trabalho infantil chega</w:t>
      </w:r>
      <w:r w:rsidR="00A15A00">
        <w:rPr>
          <w:rFonts w:ascii="Arial" w:hAnsi="Arial" w:cs="Arial"/>
          <w:sz w:val="24"/>
          <w:szCs w:val="24"/>
        </w:rPr>
        <w:t xml:space="preserve"> a 43,1%  na faixa etária de 10 a 17 anos,</w:t>
      </w:r>
      <w:r>
        <w:rPr>
          <w:rFonts w:ascii="Arial" w:hAnsi="Arial" w:cs="Arial"/>
          <w:sz w:val="24"/>
          <w:szCs w:val="24"/>
        </w:rPr>
        <w:t xml:space="preserve"> muitas</w:t>
      </w:r>
      <w:r w:rsidR="00F52532">
        <w:rPr>
          <w:rFonts w:ascii="Arial" w:hAnsi="Arial" w:cs="Arial"/>
          <w:sz w:val="24"/>
          <w:szCs w:val="24"/>
        </w:rPr>
        <w:t xml:space="preserve"> delas</w:t>
      </w:r>
      <w:r>
        <w:rPr>
          <w:rFonts w:ascii="Arial" w:hAnsi="Arial" w:cs="Arial"/>
          <w:sz w:val="24"/>
          <w:szCs w:val="24"/>
        </w:rPr>
        <w:t>estão trabalhando, porem sem a legalidade exigida.</w:t>
      </w:r>
    </w:p>
    <w:p w:rsidR="00783656" w:rsidRDefault="00EE5C45" w:rsidP="00A15A00">
      <w:pPr>
        <w:spacing w:after="0" w:line="360" w:lineRule="auto"/>
        <w:ind w:firstLine="708"/>
        <w:jc w:val="both"/>
        <w:rPr>
          <w:rFonts w:ascii="Arial" w:hAnsi="Arial" w:cs="Arial"/>
          <w:sz w:val="24"/>
          <w:szCs w:val="24"/>
        </w:rPr>
      </w:pPr>
      <w:r>
        <w:rPr>
          <w:rFonts w:ascii="Arial" w:hAnsi="Arial" w:cs="Arial"/>
          <w:sz w:val="24"/>
          <w:szCs w:val="24"/>
        </w:rPr>
        <w:t xml:space="preserve"> Diante a esta situação o Prefeito Municipal Marcel Jayre Mendes assinou o Termo de Ajuste de Conduta</w:t>
      </w:r>
      <w:r w:rsidR="008C2CF0">
        <w:rPr>
          <w:rFonts w:ascii="Arial" w:hAnsi="Arial" w:cs="Arial"/>
          <w:sz w:val="24"/>
          <w:szCs w:val="24"/>
        </w:rPr>
        <w:t xml:space="preserve"> nos termos do </w:t>
      </w:r>
      <w:r w:rsidR="00567869">
        <w:rPr>
          <w:rFonts w:ascii="Arial" w:hAnsi="Arial" w:cs="Arial"/>
          <w:sz w:val="24"/>
          <w:szCs w:val="24"/>
        </w:rPr>
        <w:t>art.</w:t>
      </w:r>
      <w:r w:rsidR="008C2CF0">
        <w:rPr>
          <w:rFonts w:ascii="Arial" w:hAnsi="Arial" w:cs="Arial"/>
          <w:sz w:val="24"/>
          <w:szCs w:val="24"/>
        </w:rPr>
        <w:t xml:space="preserve"> 5° inciso 6° da Lei 7.347/85, perante o </w:t>
      </w:r>
      <w:r w:rsidR="008C2CF0" w:rsidRPr="008C2CF0">
        <w:rPr>
          <w:rFonts w:ascii="Arial" w:hAnsi="Arial" w:cs="Arial"/>
          <w:sz w:val="24"/>
          <w:szCs w:val="24"/>
          <w:u w:val="single"/>
        </w:rPr>
        <w:t>Ministério Público do Trabalho</w:t>
      </w:r>
      <w:r w:rsidR="008C2CF0">
        <w:rPr>
          <w:rFonts w:ascii="Arial" w:hAnsi="Arial" w:cs="Arial"/>
          <w:sz w:val="24"/>
          <w:szCs w:val="24"/>
        </w:rPr>
        <w:t xml:space="preserve">, por intermédio do município de Campo Mourão, representado nesse ato pelo Procurador do </w:t>
      </w:r>
      <w:r w:rsidR="00F52532">
        <w:rPr>
          <w:rFonts w:ascii="Arial" w:hAnsi="Arial" w:cs="Arial"/>
          <w:sz w:val="24"/>
          <w:szCs w:val="24"/>
        </w:rPr>
        <w:t xml:space="preserve">Trabalho Fabio Fernando Pássari, visando a contribuir para a erradicação da exploração do trabalho de crianças e adolescentes. </w:t>
      </w:r>
    </w:p>
    <w:p w:rsidR="00533C59" w:rsidRDefault="00533C59" w:rsidP="00533C59">
      <w:pPr>
        <w:spacing w:after="0" w:line="360" w:lineRule="auto"/>
        <w:jc w:val="both"/>
        <w:rPr>
          <w:rFonts w:ascii="Arial" w:hAnsi="Arial" w:cs="Arial"/>
          <w:sz w:val="24"/>
          <w:szCs w:val="24"/>
        </w:rPr>
      </w:pPr>
    </w:p>
    <w:p w:rsidR="00813FB7" w:rsidRDefault="00813FB7" w:rsidP="00822BBD">
      <w:pPr>
        <w:spacing w:after="0" w:line="360" w:lineRule="auto"/>
        <w:jc w:val="both"/>
        <w:rPr>
          <w:rFonts w:ascii="Arial" w:hAnsi="Arial" w:cs="Arial"/>
          <w:b/>
          <w:sz w:val="24"/>
          <w:szCs w:val="24"/>
        </w:rPr>
      </w:pPr>
      <w:r w:rsidRPr="00813FB7">
        <w:rPr>
          <w:rFonts w:ascii="Arial" w:hAnsi="Arial" w:cs="Arial"/>
          <w:b/>
          <w:sz w:val="24"/>
          <w:szCs w:val="24"/>
        </w:rPr>
        <w:t>JUSTIFICATIVA</w:t>
      </w:r>
    </w:p>
    <w:p w:rsidR="00822BBD" w:rsidRPr="00813FB7" w:rsidRDefault="00822BBD" w:rsidP="00822BBD">
      <w:pPr>
        <w:spacing w:after="0" w:line="360" w:lineRule="auto"/>
        <w:jc w:val="both"/>
        <w:rPr>
          <w:rFonts w:ascii="Arial" w:hAnsi="Arial" w:cs="Arial"/>
          <w:b/>
          <w:sz w:val="24"/>
          <w:szCs w:val="24"/>
        </w:rPr>
      </w:pPr>
    </w:p>
    <w:p w:rsidR="000B030E" w:rsidRDefault="00783656" w:rsidP="006B275A">
      <w:pPr>
        <w:spacing w:after="0" w:line="360" w:lineRule="auto"/>
        <w:jc w:val="both"/>
        <w:rPr>
          <w:rFonts w:ascii="Arial" w:hAnsi="Arial" w:cs="Arial"/>
          <w:sz w:val="24"/>
          <w:szCs w:val="24"/>
        </w:rPr>
      </w:pPr>
      <w:r>
        <w:rPr>
          <w:rFonts w:ascii="Arial" w:hAnsi="Arial" w:cs="Arial"/>
          <w:sz w:val="24"/>
          <w:szCs w:val="24"/>
        </w:rPr>
        <w:tab/>
        <w:t>Dentre as suas obrigações o município de Mato Rico teria que implantarno prazo de 180 (Cento e Oitenta) dias</w:t>
      </w:r>
      <w:r w:rsidR="00C65F0E">
        <w:rPr>
          <w:rFonts w:ascii="Arial" w:hAnsi="Arial" w:cs="Arial"/>
          <w:sz w:val="24"/>
          <w:szCs w:val="24"/>
        </w:rPr>
        <w:t>, programas de qualificação profissional para esses adolescentes, inclusive na modalidade de aprendizagem prevista na CLT (artigos 428 e 55), a partir de parcerias com o SENAI/SENAR/SENAC e outras instituições vinculadas à profissionalização. Tais programas deverão ser compatíveis com a vocação econômica do município</w:t>
      </w:r>
      <w:r w:rsidR="000B030E">
        <w:rPr>
          <w:rFonts w:ascii="Arial" w:hAnsi="Arial" w:cs="Arial"/>
          <w:sz w:val="24"/>
          <w:szCs w:val="24"/>
        </w:rPr>
        <w:t xml:space="preserve">. </w:t>
      </w:r>
      <w:r w:rsidR="00F0165A">
        <w:rPr>
          <w:rFonts w:ascii="Arial" w:hAnsi="Arial" w:cs="Arial"/>
          <w:sz w:val="24"/>
          <w:szCs w:val="24"/>
        </w:rPr>
        <w:t>De acordo com o Art. 4 inciso 1°</w:t>
      </w:r>
      <w:r w:rsidR="00743D1E">
        <w:rPr>
          <w:rFonts w:ascii="Arial" w:hAnsi="Arial" w:cs="Arial"/>
          <w:sz w:val="24"/>
          <w:szCs w:val="24"/>
        </w:rPr>
        <w:t xml:space="preserve"> O contrato de aprendizagem é o contrato de trabalho </w:t>
      </w:r>
      <w:r w:rsidR="00567869">
        <w:rPr>
          <w:rFonts w:ascii="Arial" w:hAnsi="Arial" w:cs="Arial"/>
          <w:sz w:val="24"/>
          <w:szCs w:val="24"/>
        </w:rPr>
        <w:t xml:space="preserve">especial, </w:t>
      </w:r>
      <w:r w:rsidR="00743D1E">
        <w:rPr>
          <w:rFonts w:ascii="Arial" w:hAnsi="Arial" w:cs="Arial"/>
          <w:sz w:val="24"/>
          <w:szCs w:val="24"/>
        </w:rPr>
        <w:t xml:space="preserve">ajustado por escrito e por prazo determinado não superior a 02 (dois)anos, em que a Administração Pública Municipal se compromete a assegurar ao aprendiz, inscrito no programa de </w:t>
      </w:r>
      <w:r w:rsidR="00567869">
        <w:rPr>
          <w:rFonts w:ascii="Arial" w:hAnsi="Arial" w:cs="Arial"/>
          <w:sz w:val="24"/>
          <w:szCs w:val="24"/>
        </w:rPr>
        <w:t xml:space="preserve">aprendizagem, </w:t>
      </w:r>
      <w:r w:rsidR="00743D1E">
        <w:rPr>
          <w:rFonts w:ascii="Arial" w:hAnsi="Arial" w:cs="Arial"/>
          <w:sz w:val="24"/>
          <w:szCs w:val="24"/>
        </w:rPr>
        <w:t>de que trata esta lei, formação técnico –profi</w:t>
      </w:r>
      <w:r w:rsidR="00F0165A">
        <w:rPr>
          <w:rFonts w:ascii="Arial" w:hAnsi="Arial" w:cs="Arial"/>
          <w:sz w:val="24"/>
          <w:szCs w:val="24"/>
        </w:rPr>
        <w:t>ssional metódica compatível com</w:t>
      </w:r>
      <w:r w:rsidR="00822BBD">
        <w:rPr>
          <w:rFonts w:ascii="Arial" w:hAnsi="Arial" w:cs="Arial"/>
          <w:sz w:val="24"/>
          <w:szCs w:val="24"/>
        </w:rPr>
        <w:t xml:space="preserve"> o</w:t>
      </w:r>
      <w:r w:rsidR="00743D1E">
        <w:rPr>
          <w:rFonts w:ascii="Arial" w:hAnsi="Arial" w:cs="Arial"/>
          <w:sz w:val="24"/>
          <w:szCs w:val="24"/>
        </w:rPr>
        <w:t xml:space="preserve"> seu desenvolvimento físico, moral e psicológico, e o aprendiz se compromete a executar com zelo e diligencia as tarefas necessárias a essa formação.      </w:t>
      </w:r>
    </w:p>
    <w:p w:rsidR="00743D1E" w:rsidRDefault="00C372F9" w:rsidP="00F065E9">
      <w:pPr>
        <w:spacing w:after="0" w:line="360" w:lineRule="auto"/>
        <w:jc w:val="both"/>
        <w:rPr>
          <w:rFonts w:ascii="Arial" w:hAnsi="Arial" w:cs="Arial"/>
          <w:sz w:val="24"/>
          <w:szCs w:val="24"/>
        </w:rPr>
      </w:pPr>
      <w:r>
        <w:rPr>
          <w:rFonts w:ascii="Arial" w:hAnsi="Arial" w:cs="Arial"/>
          <w:sz w:val="24"/>
          <w:szCs w:val="24"/>
        </w:rPr>
        <w:tab/>
      </w:r>
      <w:r w:rsidR="000B030E">
        <w:rPr>
          <w:rFonts w:ascii="Arial" w:hAnsi="Arial" w:cs="Arial"/>
          <w:sz w:val="24"/>
          <w:szCs w:val="24"/>
        </w:rPr>
        <w:tab/>
      </w:r>
    </w:p>
    <w:p w:rsidR="00501762" w:rsidRDefault="00501762" w:rsidP="00847E06">
      <w:pPr>
        <w:spacing w:after="0" w:line="360" w:lineRule="auto"/>
        <w:ind w:firstLine="708"/>
        <w:jc w:val="both"/>
        <w:rPr>
          <w:rFonts w:ascii="Arial" w:hAnsi="Arial" w:cs="Arial"/>
          <w:sz w:val="24"/>
          <w:szCs w:val="24"/>
        </w:rPr>
      </w:pPr>
      <w:r>
        <w:rPr>
          <w:rFonts w:ascii="Arial" w:hAnsi="Arial" w:cs="Arial"/>
          <w:sz w:val="24"/>
          <w:szCs w:val="24"/>
        </w:rPr>
        <w:lastRenderedPageBreak/>
        <w:t xml:space="preserve">Dando procedimento o Gestor Municipal encaminhou a Câmara Municipalde Vereadores o Projeto de </w:t>
      </w:r>
      <w:r w:rsidRPr="00075A71">
        <w:rPr>
          <w:rFonts w:ascii="Arial" w:hAnsi="Arial" w:cs="Arial"/>
          <w:sz w:val="24"/>
          <w:szCs w:val="24"/>
          <w:u w:val="single"/>
        </w:rPr>
        <w:t>Lei 531/2017</w:t>
      </w:r>
      <w:r>
        <w:rPr>
          <w:rFonts w:ascii="Arial" w:hAnsi="Arial" w:cs="Arial"/>
          <w:sz w:val="24"/>
          <w:szCs w:val="24"/>
        </w:rPr>
        <w:t>que institui o Projeto Jovem Aprendiz no âmbito do Município de Mato Rico/PR q</w:t>
      </w:r>
      <w:r w:rsidR="00A11FC6">
        <w:rPr>
          <w:rFonts w:ascii="Arial" w:hAnsi="Arial" w:cs="Arial"/>
          <w:sz w:val="24"/>
          <w:szCs w:val="24"/>
        </w:rPr>
        <w:t xml:space="preserve">ue foi aprovado por unanimidade. </w:t>
      </w:r>
    </w:p>
    <w:p w:rsidR="00C372F9" w:rsidRDefault="00C372F9" w:rsidP="00501762">
      <w:pPr>
        <w:spacing w:after="0" w:line="360" w:lineRule="auto"/>
        <w:jc w:val="both"/>
        <w:rPr>
          <w:rFonts w:ascii="Arial" w:hAnsi="Arial" w:cs="Arial"/>
          <w:sz w:val="24"/>
          <w:szCs w:val="24"/>
        </w:rPr>
      </w:pPr>
      <w:r>
        <w:rPr>
          <w:rFonts w:ascii="Arial" w:hAnsi="Arial" w:cs="Arial"/>
          <w:sz w:val="24"/>
          <w:szCs w:val="24"/>
        </w:rPr>
        <w:tab/>
      </w:r>
      <w:r w:rsidR="00566C5B">
        <w:rPr>
          <w:rFonts w:ascii="Arial" w:hAnsi="Arial" w:cs="Arial"/>
          <w:sz w:val="24"/>
          <w:szCs w:val="24"/>
        </w:rPr>
        <w:t>Também</w:t>
      </w:r>
      <w:r>
        <w:rPr>
          <w:rFonts w:ascii="Arial" w:hAnsi="Arial" w:cs="Arial"/>
          <w:sz w:val="24"/>
          <w:szCs w:val="24"/>
        </w:rPr>
        <w:t xml:space="preserve"> considerando o Plano Municipal de Educação, especificamente na Meta 27 que visa a oferta de cursos profissionalizantes que atendam de imediato anecessidade local do mercado de trabalho, oportunizando opções de formação para a população. </w:t>
      </w:r>
    </w:p>
    <w:p w:rsidR="00130C3E" w:rsidRDefault="00130C3E" w:rsidP="00501762">
      <w:pPr>
        <w:spacing w:after="0" w:line="360" w:lineRule="auto"/>
        <w:jc w:val="both"/>
        <w:rPr>
          <w:rFonts w:ascii="Arial" w:hAnsi="Arial" w:cs="Arial"/>
          <w:sz w:val="24"/>
          <w:szCs w:val="24"/>
        </w:rPr>
      </w:pPr>
      <w:r>
        <w:rPr>
          <w:rFonts w:ascii="Arial" w:hAnsi="Arial" w:cs="Arial"/>
          <w:sz w:val="24"/>
          <w:szCs w:val="24"/>
        </w:rPr>
        <w:tab/>
        <w:t>Assim o Projeto Jovem Aprendiz do município de Mato Rico propõem uma f</w:t>
      </w:r>
      <w:r w:rsidR="00566C5B">
        <w:rPr>
          <w:rFonts w:ascii="Arial" w:hAnsi="Arial" w:cs="Arial"/>
          <w:sz w:val="24"/>
          <w:szCs w:val="24"/>
        </w:rPr>
        <w:t>ormação na qual a teoria e a prá</w:t>
      </w:r>
      <w:r>
        <w:rPr>
          <w:rFonts w:ascii="Arial" w:hAnsi="Arial" w:cs="Arial"/>
          <w:sz w:val="24"/>
          <w:szCs w:val="24"/>
        </w:rPr>
        <w:t xml:space="preserve">tica possibilitam aos alunos compreenderem a realidade para além de sua aparência, onde </w:t>
      </w:r>
      <w:r w:rsidR="00567869">
        <w:rPr>
          <w:rFonts w:ascii="Arial" w:hAnsi="Arial" w:cs="Arial"/>
          <w:sz w:val="24"/>
          <w:szCs w:val="24"/>
        </w:rPr>
        <w:t>os conteúdos não têm</w:t>
      </w:r>
      <w:r>
        <w:rPr>
          <w:rFonts w:ascii="Arial" w:hAnsi="Arial" w:cs="Arial"/>
          <w:sz w:val="24"/>
          <w:szCs w:val="24"/>
        </w:rPr>
        <w:t xml:space="preserve"> fins em si mesmo porque se constituem em sínteses da apropriação histórica da realidade material e social pelo homem. </w:t>
      </w:r>
    </w:p>
    <w:p w:rsidR="00B963AC" w:rsidRDefault="00B963AC" w:rsidP="00501762">
      <w:pPr>
        <w:spacing w:after="0" w:line="360" w:lineRule="auto"/>
        <w:jc w:val="both"/>
        <w:rPr>
          <w:rFonts w:ascii="Arial" w:hAnsi="Arial" w:cs="Arial"/>
          <w:sz w:val="24"/>
          <w:szCs w:val="24"/>
        </w:rPr>
      </w:pPr>
      <w:r>
        <w:rPr>
          <w:rFonts w:ascii="Arial" w:hAnsi="Arial" w:cs="Arial"/>
          <w:sz w:val="24"/>
          <w:szCs w:val="24"/>
        </w:rPr>
        <w:tab/>
        <w:t>A organização dos conheciment</w:t>
      </w:r>
      <w:r w:rsidR="00566C5B">
        <w:rPr>
          <w:rFonts w:ascii="Arial" w:hAnsi="Arial" w:cs="Arial"/>
          <w:sz w:val="24"/>
          <w:szCs w:val="24"/>
        </w:rPr>
        <w:t>os</w:t>
      </w:r>
      <w:r w:rsidR="00567869">
        <w:rPr>
          <w:rFonts w:ascii="Arial" w:hAnsi="Arial" w:cs="Arial"/>
          <w:sz w:val="24"/>
          <w:szCs w:val="24"/>
        </w:rPr>
        <w:t xml:space="preserve"> enfatiza</w:t>
      </w:r>
      <w:r>
        <w:rPr>
          <w:rFonts w:ascii="Arial" w:hAnsi="Arial" w:cs="Arial"/>
          <w:sz w:val="24"/>
          <w:szCs w:val="24"/>
        </w:rPr>
        <w:t xml:space="preserve"> o resgate da formação humana onde o aluno, como sujeito histórico, produz sua existência pelo enfrentamento consciente da realidade dada, produzindo valores de uso, conhecimentos e cultura por sua ação criativa. </w:t>
      </w:r>
    </w:p>
    <w:p w:rsidR="00C357A1" w:rsidRDefault="00C357A1" w:rsidP="00C357A1">
      <w:pPr>
        <w:spacing w:after="0" w:line="360" w:lineRule="auto"/>
        <w:ind w:firstLine="708"/>
        <w:jc w:val="both"/>
        <w:rPr>
          <w:rFonts w:ascii="Arial" w:hAnsi="Arial" w:cs="Arial"/>
          <w:sz w:val="24"/>
          <w:szCs w:val="24"/>
        </w:rPr>
      </w:pPr>
      <w:r>
        <w:rPr>
          <w:rFonts w:ascii="Arial" w:hAnsi="Arial" w:cs="Arial"/>
          <w:sz w:val="24"/>
          <w:szCs w:val="24"/>
        </w:rPr>
        <w:t xml:space="preserve">Dentro desse contexto </w:t>
      </w:r>
      <w:r w:rsidR="003A00AB">
        <w:rPr>
          <w:rFonts w:ascii="Arial" w:hAnsi="Arial" w:cs="Arial"/>
          <w:sz w:val="24"/>
          <w:szCs w:val="24"/>
        </w:rPr>
        <w:t>da</w:t>
      </w:r>
      <w:r>
        <w:rPr>
          <w:rFonts w:ascii="Arial" w:hAnsi="Arial" w:cs="Arial"/>
          <w:sz w:val="24"/>
          <w:szCs w:val="24"/>
        </w:rPr>
        <w:t xml:space="preserve"> Educação Profissional é preciso que o professor</w:t>
      </w:r>
      <w:r w:rsidR="00B319B1">
        <w:rPr>
          <w:rFonts w:ascii="Arial" w:hAnsi="Arial" w:cs="Arial"/>
          <w:sz w:val="24"/>
          <w:szCs w:val="24"/>
        </w:rPr>
        <w:t>/instrutor entre outros profissionais</w:t>
      </w:r>
      <w:r>
        <w:rPr>
          <w:rFonts w:ascii="Arial" w:hAnsi="Arial" w:cs="Arial"/>
          <w:sz w:val="24"/>
          <w:szCs w:val="24"/>
        </w:rPr>
        <w:t>se identifique</w:t>
      </w:r>
      <w:r w:rsidR="00B319B1">
        <w:rPr>
          <w:rFonts w:ascii="Arial" w:hAnsi="Arial" w:cs="Arial"/>
          <w:sz w:val="24"/>
          <w:szCs w:val="24"/>
        </w:rPr>
        <w:t>m</w:t>
      </w:r>
      <w:r>
        <w:rPr>
          <w:rFonts w:ascii="Arial" w:hAnsi="Arial" w:cs="Arial"/>
          <w:sz w:val="24"/>
          <w:szCs w:val="24"/>
        </w:rPr>
        <w:t xml:space="preserve"> com o papel que desempenha</w:t>
      </w:r>
      <w:r w:rsidR="00B319B1">
        <w:rPr>
          <w:rFonts w:ascii="Arial" w:hAnsi="Arial" w:cs="Arial"/>
          <w:sz w:val="24"/>
          <w:szCs w:val="24"/>
        </w:rPr>
        <w:t>m</w:t>
      </w:r>
      <w:r>
        <w:rPr>
          <w:rFonts w:ascii="Arial" w:hAnsi="Arial" w:cs="Arial"/>
          <w:sz w:val="24"/>
          <w:szCs w:val="24"/>
        </w:rPr>
        <w:t xml:space="preserve"> na formação profissional do jovem, fazendo a mediação entre o conhecimento existente e as possibilidades de </w:t>
      </w:r>
      <w:r w:rsidR="00567869">
        <w:rPr>
          <w:rFonts w:ascii="Arial" w:hAnsi="Arial" w:cs="Arial"/>
          <w:sz w:val="24"/>
          <w:szCs w:val="24"/>
        </w:rPr>
        <w:t>suas dinamizações</w:t>
      </w:r>
      <w:r>
        <w:rPr>
          <w:rFonts w:ascii="Arial" w:hAnsi="Arial" w:cs="Arial"/>
          <w:sz w:val="24"/>
          <w:szCs w:val="24"/>
        </w:rPr>
        <w:t xml:space="preserve">, tendo em vista a formação integral para a transformação social. </w:t>
      </w:r>
    </w:p>
    <w:p w:rsidR="00743D1E" w:rsidRDefault="00743D1E" w:rsidP="00F065E9">
      <w:pPr>
        <w:spacing w:after="0" w:line="360" w:lineRule="auto"/>
        <w:jc w:val="both"/>
        <w:rPr>
          <w:rFonts w:ascii="Arial" w:hAnsi="Arial" w:cs="Arial"/>
          <w:sz w:val="24"/>
          <w:szCs w:val="24"/>
        </w:rPr>
      </w:pPr>
    </w:p>
    <w:p w:rsidR="00743D1E" w:rsidRDefault="002C519B" w:rsidP="00F065E9">
      <w:pPr>
        <w:spacing w:after="0" w:line="360" w:lineRule="auto"/>
        <w:jc w:val="both"/>
        <w:rPr>
          <w:rFonts w:ascii="Arial" w:hAnsi="Arial" w:cs="Arial"/>
          <w:b/>
          <w:sz w:val="24"/>
          <w:szCs w:val="24"/>
        </w:rPr>
      </w:pPr>
      <w:r>
        <w:rPr>
          <w:rFonts w:ascii="Arial" w:hAnsi="Arial" w:cs="Arial"/>
          <w:b/>
          <w:sz w:val="24"/>
          <w:szCs w:val="24"/>
        </w:rPr>
        <w:t>OBJ</w:t>
      </w:r>
      <w:r w:rsidR="00C372F9">
        <w:rPr>
          <w:rFonts w:ascii="Arial" w:hAnsi="Arial" w:cs="Arial"/>
          <w:b/>
          <w:sz w:val="24"/>
          <w:szCs w:val="24"/>
        </w:rPr>
        <w:t>E</w:t>
      </w:r>
      <w:r>
        <w:rPr>
          <w:rFonts w:ascii="Arial" w:hAnsi="Arial" w:cs="Arial"/>
          <w:b/>
          <w:sz w:val="24"/>
          <w:szCs w:val="24"/>
        </w:rPr>
        <w:t>TIVOS</w:t>
      </w:r>
    </w:p>
    <w:p w:rsidR="00BD611B" w:rsidRDefault="00BD611B" w:rsidP="00F065E9">
      <w:pPr>
        <w:spacing w:after="0" w:line="360" w:lineRule="auto"/>
        <w:jc w:val="both"/>
        <w:rPr>
          <w:rFonts w:ascii="Arial" w:hAnsi="Arial" w:cs="Arial"/>
          <w:b/>
          <w:sz w:val="24"/>
          <w:szCs w:val="24"/>
        </w:rPr>
      </w:pPr>
    </w:p>
    <w:p w:rsidR="002C519B" w:rsidRDefault="002C519B" w:rsidP="00C372F9">
      <w:pPr>
        <w:spacing w:after="0" w:line="360" w:lineRule="auto"/>
        <w:ind w:firstLine="360"/>
        <w:jc w:val="both"/>
        <w:rPr>
          <w:rFonts w:ascii="Arial" w:hAnsi="Arial" w:cs="Arial"/>
          <w:sz w:val="24"/>
          <w:szCs w:val="24"/>
        </w:rPr>
      </w:pPr>
      <w:r>
        <w:rPr>
          <w:rFonts w:ascii="Arial" w:hAnsi="Arial" w:cs="Arial"/>
          <w:sz w:val="24"/>
          <w:szCs w:val="24"/>
        </w:rPr>
        <w:t>De acordo com a Lei 531/2017,Art. 2. O Programa Jovem Aprendiz de Mato Rico tem por objetivos</w:t>
      </w:r>
    </w:p>
    <w:p w:rsidR="005A1A53" w:rsidRDefault="002C519B" w:rsidP="002C519B">
      <w:pPr>
        <w:pStyle w:val="PargrafodaLista"/>
        <w:numPr>
          <w:ilvl w:val="0"/>
          <w:numId w:val="1"/>
        </w:numPr>
        <w:spacing w:after="0" w:line="360" w:lineRule="auto"/>
        <w:jc w:val="both"/>
        <w:rPr>
          <w:rFonts w:ascii="Arial" w:hAnsi="Arial" w:cs="Arial"/>
          <w:sz w:val="24"/>
          <w:szCs w:val="24"/>
        </w:rPr>
      </w:pPr>
      <w:r>
        <w:rPr>
          <w:rFonts w:ascii="Arial" w:hAnsi="Arial" w:cs="Arial"/>
          <w:sz w:val="24"/>
          <w:szCs w:val="24"/>
        </w:rPr>
        <w:t>Prop</w:t>
      </w:r>
      <w:r w:rsidR="005A1A53">
        <w:rPr>
          <w:rFonts w:ascii="Arial" w:hAnsi="Arial" w:cs="Arial"/>
          <w:sz w:val="24"/>
          <w:szCs w:val="24"/>
        </w:rPr>
        <w:t>orcionar aos Jovens Aprendizes inscritos formação técnico-profissional, quepossibilite oportunidade de ingresso no mundo do trabalho</w:t>
      </w:r>
    </w:p>
    <w:p w:rsidR="005A1A53" w:rsidRDefault="005A1A53" w:rsidP="002C519B">
      <w:pPr>
        <w:pStyle w:val="PargrafodaLista"/>
        <w:numPr>
          <w:ilvl w:val="0"/>
          <w:numId w:val="1"/>
        </w:numPr>
        <w:spacing w:after="0" w:line="360" w:lineRule="auto"/>
        <w:jc w:val="both"/>
        <w:rPr>
          <w:rFonts w:ascii="Arial" w:hAnsi="Arial" w:cs="Arial"/>
          <w:sz w:val="24"/>
          <w:szCs w:val="24"/>
        </w:rPr>
      </w:pPr>
      <w:r>
        <w:rPr>
          <w:rFonts w:ascii="Arial" w:hAnsi="Arial" w:cs="Arial"/>
          <w:sz w:val="24"/>
          <w:szCs w:val="24"/>
        </w:rPr>
        <w:t>Ofertar aos aprendizes condições favoráveis para exercer a aprendizagem profissional e formação pessoal</w:t>
      </w:r>
    </w:p>
    <w:p w:rsidR="004178CB" w:rsidRDefault="005A1A53" w:rsidP="002C519B">
      <w:pPr>
        <w:pStyle w:val="PargrafodaLista"/>
        <w:numPr>
          <w:ilvl w:val="0"/>
          <w:numId w:val="1"/>
        </w:numPr>
        <w:spacing w:after="0" w:line="360" w:lineRule="auto"/>
        <w:jc w:val="both"/>
        <w:rPr>
          <w:rFonts w:ascii="Arial" w:hAnsi="Arial" w:cs="Arial"/>
          <w:sz w:val="24"/>
          <w:szCs w:val="24"/>
        </w:rPr>
      </w:pPr>
      <w:r>
        <w:rPr>
          <w:rFonts w:ascii="Arial" w:hAnsi="Arial" w:cs="Arial"/>
          <w:sz w:val="24"/>
          <w:szCs w:val="24"/>
        </w:rPr>
        <w:t>Estimular a inserção, reinserção e manutenção dos ap</w:t>
      </w:r>
      <w:r w:rsidR="00501762">
        <w:rPr>
          <w:rFonts w:ascii="Arial" w:hAnsi="Arial" w:cs="Arial"/>
          <w:sz w:val="24"/>
          <w:szCs w:val="24"/>
        </w:rPr>
        <w:t>rendizes no sistema educacional</w:t>
      </w:r>
      <w:r>
        <w:rPr>
          <w:rFonts w:ascii="Arial" w:hAnsi="Arial" w:cs="Arial"/>
          <w:sz w:val="24"/>
          <w:szCs w:val="24"/>
        </w:rPr>
        <w:t xml:space="preserve">,a fim de garantir </w:t>
      </w:r>
      <w:r w:rsidR="004178CB">
        <w:rPr>
          <w:rFonts w:ascii="Arial" w:hAnsi="Arial" w:cs="Arial"/>
          <w:sz w:val="24"/>
          <w:szCs w:val="24"/>
        </w:rPr>
        <w:t>seu processo de escolarização</w:t>
      </w:r>
    </w:p>
    <w:p w:rsidR="004178CB" w:rsidRDefault="004178CB" w:rsidP="002C519B">
      <w:pPr>
        <w:pStyle w:val="PargrafodaLista"/>
        <w:numPr>
          <w:ilvl w:val="0"/>
          <w:numId w:val="1"/>
        </w:numPr>
        <w:spacing w:after="0" w:line="360" w:lineRule="auto"/>
        <w:jc w:val="both"/>
        <w:rPr>
          <w:rFonts w:ascii="Arial" w:hAnsi="Arial" w:cs="Arial"/>
          <w:sz w:val="24"/>
          <w:szCs w:val="24"/>
        </w:rPr>
      </w:pPr>
      <w:r>
        <w:rPr>
          <w:rFonts w:ascii="Arial" w:hAnsi="Arial" w:cs="Arial"/>
          <w:sz w:val="24"/>
          <w:szCs w:val="24"/>
        </w:rPr>
        <w:t>Oportunizar ao aprendiz a contribuição no orçamento familiar</w:t>
      </w:r>
    </w:p>
    <w:p w:rsidR="004178CB" w:rsidRDefault="004178CB" w:rsidP="002C519B">
      <w:pPr>
        <w:pStyle w:val="PargrafodaLista"/>
        <w:numPr>
          <w:ilvl w:val="0"/>
          <w:numId w:val="1"/>
        </w:numPr>
        <w:spacing w:after="0" w:line="360" w:lineRule="auto"/>
        <w:jc w:val="both"/>
        <w:rPr>
          <w:rFonts w:ascii="Arial" w:hAnsi="Arial" w:cs="Arial"/>
          <w:sz w:val="24"/>
          <w:szCs w:val="24"/>
        </w:rPr>
      </w:pPr>
      <w:r>
        <w:rPr>
          <w:rFonts w:ascii="Arial" w:hAnsi="Arial" w:cs="Arial"/>
          <w:sz w:val="24"/>
          <w:szCs w:val="24"/>
        </w:rPr>
        <w:t>Garantir meios que possibilitem ao aprendiz a efetivação do exercício da cidadania</w:t>
      </w:r>
    </w:p>
    <w:p w:rsidR="002C519B" w:rsidRDefault="002C519B" w:rsidP="004178CB">
      <w:pPr>
        <w:pStyle w:val="PargrafodaLista"/>
        <w:spacing w:after="0" w:line="360" w:lineRule="auto"/>
        <w:jc w:val="both"/>
        <w:rPr>
          <w:rFonts w:ascii="Arial" w:hAnsi="Arial" w:cs="Arial"/>
          <w:sz w:val="24"/>
          <w:szCs w:val="24"/>
        </w:rPr>
      </w:pPr>
    </w:p>
    <w:p w:rsidR="00D17B3D" w:rsidRDefault="00D17B3D" w:rsidP="00D17B3D">
      <w:pPr>
        <w:spacing w:after="0" w:line="360" w:lineRule="auto"/>
        <w:jc w:val="both"/>
        <w:rPr>
          <w:rFonts w:ascii="Arial" w:hAnsi="Arial" w:cs="Arial"/>
          <w:b/>
          <w:bCs/>
          <w:sz w:val="24"/>
          <w:szCs w:val="24"/>
        </w:rPr>
      </w:pPr>
      <w:r w:rsidRPr="00C27E33">
        <w:rPr>
          <w:rFonts w:ascii="Arial" w:hAnsi="Arial" w:cs="Arial"/>
          <w:b/>
          <w:bCs/>
          <w:sz w:val="24"/>
          <w:szCs w:val="24"/>
        </w:rPr>
        <w:t>DADOS GERAIS DO CURSO</w:t>
      </w:r>
    </w:p>
    <w:p w:rsidR="00D17B3D" w:rsidRPr="00C27E33" w:rsidRDefault="00D17B3D" w:rsidP="00D17B3D">
      <w:pPr>
        <w:spacing w:after="0" w:line="360" w:lineRule="auto"/>
        <w:jc w:val="both"/>
        <w:rPr>
          <w:rFonts w:ascii="Arial" w:hAnsi="Arial" w:cs="Arial"/>
          <w:b/>
          <w:bCs/>
          <w:sz w:val="24"/>
          <w:szCs w:val="24"/>
        </w:rPr>
      </w:pPr>
    </w:p>
    <w:p w:rsidR="00D17B3D" w:rsidRDefault="00D17B3D" w:rsidP="00D17B3D">
      <w:pPr>
        <w:spacing w:after="0" w:line="360" w:lineRule="auto"/>
        <w:jc w:val="both"/>
        <w:rPr>
          <w:rFonts w:ascii="Arial" w:hAnsi="Arial" w:cs="Arial"/>
          <w:sz w:val="24"/>
          <w:szCs w:val="24"/>
        </w:rPr>
      </w:pPr>
      <w:r w:rsidRPr="00AE24EB">
        <w:rPr>
          <w:rFonts w:ascii="Arial" w:hAnsi="Arial" w:cs="Arial"/>
          <w:b/>
          <w:sz w:val="24"/>
          <w:szCs w:val="24"/>
        </w:rPr>
        <w:t>Habilitação Profissional</w:t>
      </w:r>
      <w:r>
        <w:rPr>
          <w:rFonts w:ascii="Arial" w:hAnsi="Arial" w:cs="Arial"/>
          <w:sz w:val="24"/>
          <w:szCs w:val="24"/>
        </w:rPr>
        <w:t xml:space="preserve">: Preparar o aluno para um perfil profissional </w:t>
      </w:r>
    </w:p>
    <w:p w:rsidR="00D17B3D" w:rsidRDefault="00D17B3D" w:rsidP="00D17B3D">
      <w:pPr>
        <w:spacing w:after="0" w:line="360" w:lineRule="auto"/>
        <w:jc w:val="both"/>
        <w:rPr>
          <w:rFonts w:ascii="Arial" w:hAnsi="Arial" w:cs="Arial"/>
          <w:sz w:val="24"/>
          <w:szCs w:val="24"/>
        </w:rPr>
      </w:pPr>
      <w:r w:rsidRPr="00AE24EB">
        <w:rPr>
          <w:rFonts w:ascii="Arial" w:hAnsi="Arial" w:cs="Arial"/>
          <w:b/>
          <w:sz w:val="24"/>
          <w:szCs w:val="24"/>
        </w:rPr>
        <w:t>Eixo Tecnológico</w:t>
      </w:r>
      <w:r>
        <w:rPr>
          <w:rFonts w:ascii="Arial" w:hAnsi="Arial" w:cs="Arial"/>
          <w:sz w:val="24"/>
          <w:szCs w:val="24"/>
        </w:rPr>
        <w:t>: Recursos Naturais</w:t>
      </w:r>
    </w:p>
    <w:p w:rsidR="00D17B3D" w:rsidRDefault="00D17B3D" w:rsidP="00D17B3D">
      <w:pPr>
        <w:spacing w:after="0" w:line="360" w:lineRule="auto"/>
        <w:jc w:val="both"/>
        <w:rPr>
          <w:rFonts w:ascii="Arial" w:hAnsi="Arial" w:cs="Arial"/>
          <w:sz w:val="24"/>
          <w:szCs w:val="24"/>
        </w:rPr>
      </w:pPr>
      <w:r w:rsidRPr="00AE24EB">
        <w:rPr>
          <w:rFonts w:ascii="Arial" w:hAnsi="Arial" w:cs="Arial"/>
          <w:b/>
          <w:sz w:val="24"/>
          <w:szCs w:val="24"/>
        </w:rPr>
        <w:t>Forma:</w:t>
      </w:r>
      <w:r w:rsidR="00252311">
        <w:rPr>
          <w:rFonts w:ascii="Arial" w:hAnsi="Arial" w:cs="Arial"/>
          <w:b/>
          <w:sz w:val="24"/>
          <w:szCs w:val="24"/>
        </w:rPr>
        <w:t xml:space="preserve"> </w:t>
      </w:r>
      <w:r w:rsidR="00567869">
        <w:rPr>
          <w:rFonts w:ascii="Arial" w:hAnsi="Arial" w:cs="Arial"/>
          <w:sz w:val="24"/>
          <w:szCs w:val="24"/>
        </w:rPr>
        <w:t>Contra turno</w:t>
      </w:r>
    </w:p>
    <w:p w:rsidR="00D17B3D" w:rsidRDefault="00D17B3D" w:rsidP="00D17B3D">
      <w:pPr>
        <w:spacing w:after="0" w:line="360" w:lineRule="auto"/>
        <w:jc w:val="both"/>
        <w:rPr>
          <w:rFonts w:ascii="Arial" w:hAnsi="Arial" w:cs="Arial"/>
          <w:sz w:val="24"/>
          <w:szCs w:val="24"/>
        </w:rPr>
      </w:pPr>
      <w:r>
        <w:rPr>
          <w:rFonts w:ascii="Arial" w:hAnsi="Arial" w:cs="Arial"/>
          <w:b/>
          <w:sz w:val="24"/>
          <w:szCs w:val="24"/>
        </w:rPr>
        <w:t>Período</w:t>
      </w:r>
      <w:r w:rsidRPr="00AE24EB">
        <w:rPr>
          <w:rFonts w:ascii="Arial" w:hAnsi="Arial" w:cs="Arial"/>
          <w:b/>
          <w:sz w:val="24"/>
          <w:szCs w:val="24"/>
        </w:rPr>
        <w:t xml:space="preserve"> do Curso: </w:t>
      </w:r>
      <w:r w:rsidR="00567869">
        <w:rPr>
          <w:rFonts w:ascii="Arial" w:hAnsi="Arial" w:cs="Arial"/>
          <w:sz w:val="24"/>
          <w:szCs w:val="24"/>
        </w:rPr>
        <w:t>0</w:t>
      </w:r>
      <w:r w:rsidRPr="00F60465">
        <w:rPr>
          <w:rFonts w:ascii="Arial" w:hAnsi="Arial" w:cs="Arial"/>
          <w:sz w:val="24"/>
          <w:szCs w:val="24"/>
        </w:rPr>
        <w:t>2 anos</w:t>
      </w:r>
    </w:p>
    <w:p w:rsidR="00D17B3D" w:rsidRDefault="00D17B3D" w:rsidP="00D17B3D">
      <w:pPr>
        <w:spacing w:after="0" w:line="360" w:lineRule="auto"/>
        <w:jc w:val="both"/>
        <w:rPr>
          <w:rFonts w:ascii="Arial" w:hAnsi="Arial" w:cs="Arial"/>
          <w:sz w:val="24"/>
          <w:szCs w:val="24"/>
        </w:rPr>
      </w:pPr>
      <w:r w:rsidRPr="00B16488">
        <w:rPr>
          <w:rFonts w:ascii="Arial" w:hAnsi="Arial" w:cs="Arial"/>
          <w:b/>
          <w:sz w:val="24"/>
          <w:szCs w:val="24"/>
        </w:rPr>
        <w:t>Regime de Funcionamento:</w:t>
      </w:r>
      <w:r>
        <w:rPr>
          <w:rFonts w:ascii="Arial" w:hAnsi="Arial" w:cs="Arial"/>
          <w:sz w:val="24"/>
          <w:szCs w:val="24"/>
        </w:rPr>
        <w:t xml:space="preserve"> de 2° a 6° feira, no (s) período( s) da manha e tarde.</w:t>
      </w:r>
    </w:p>
    <w:p w:rsidR="00D17B3D" w:rsidRDefault="00D17B3D" w:rsidP="00D17B3D">
      <w:pPr>
        <w:spacing w:after="0" w:line="360" w:lineRule="auto"/>
        <w:jc w:val="both"/>
        <w:rPr>
          <w:rFonts w:ascii="Arial" w:hAnsi="Arial" w:cs="Arial"/>
          <w:sz w:val="24"/>
          <w:szCs w:val="24"/>
        </w:rPr>
      </w:pPr>
      <w:r w:rsidRPr="007923A0">
        <w:rPr>
          <w:rFonts w:ascii="Arial" w:hAnsi="Arial" w:cs="Arial"/>
          <w:b/>
          <w:sz w:val="24"/>
          <w:szCs w:val="24"/>
        </w:rPr>
        <w:t>Numero de Vagas:</w:t>
      </w:r>
      <w:r w:rsidRPr="007E6183">
        <w:rPr>
          <w:rFonts w:ascii="Arial" w:hAnsi="Arial" w:cs="Arial"/>
          <w:sz w:val="24"/>
          <w:szCs w:val="24"/>
        </w:rPr>
        <w:t xml:space="preserve">30 </w:t>
      </w:r>
    </w:p>
    <w:p w:rsidR="00D17B3D" w:rsidRDefault="00D17B3D" w:rsidP="00D17B3D">
      <w:pPr>
        <w:spacing w:after="0" w:line="360" w:lineRule="auto"/>
        <w:jc w:val="both"/>
        <w:rPr>
          <w:rFonts w:ascii="Arial" w:hAnsi="Arial" w:cs="Arial"/>
          <w:sz w:val="24"/>
          <w:szCs w:val="24"/>
        </w:rPr>
      </w:pPr>
      <w:r w:rsidRPr="0020596B">
        <w:rPr>
          <w:rFonts w:ascii="Arial" w:hAnsi="Arial" w:cs="Arial"/>
          <w:b/>
          <w:sz w:val="24"/>
          <w:szCs w:val="24"/>
        </w:rPr>
        <w:t>Público –</w:t>
      </w:r>
      <w:r>
        <w:rPr>
          <w:rFonts w:ascii="Arial" w:hAnsi="Arial" w:cs="Arial"/>
          <w:b/>
          <w:sz w:val="24"/>
          <w:szCs w:val="24"/>
        </w:rPr>
        <w:t xml:space="preserve"> A</w:t>
      </w:r>
      <w:r w:rsidRPr="0020596B">
        <w:rPr>
          <w:rFonts w:ascii="Arial" w:hAnsi="Arial" w:cs="Arial"/>
          <w:b/>
          <w:sz w:val="24"/>
          <w:szCs w:val="24"/>
        </w:rPr>
        <w:t xml:space="preserve">lvo: </w:t>
      </w:r>
      <w:r w:rsidRPr="0020596B">
        <w:rPr>
          <w:rFonts w:ascii="Arial" w:hAnsi="Arial" w:cs="Arial"/>
          <w:sz w:val="24"/>
          <w:szCs w:val="24"/>
        </w:rPr>
        <w:t>Adolescentes com idade 14</w:t>
      </w:r>
      <w:r>
        <w:rPr>
          <w:rFonts w:ascii="Arial" w:hAnsi="Arial" w:cs="Arial"/>
          <w:sz w:val="24"/>
          <w:szCs w:val="24"/>
        </w:rPr>
        <w:t xml:space="preserve"> a</w:t>
      </w:r>
      <w:r w:rsidRPr="0020596B">
        <w:rPr>
          <w:rFonts w:ascii="Arial" w:hAnsi="Arial" w:cs="Arial"/>
          <w:sz w:val="24"/>
          <w:szCs w:val="24"/>
        </w:rPr>
        <w:t xml:space="preserve"> 23 anos, oriundos de família com renda per capita de até meio salário mínimo, que estejam cursando a educação b</w:t>
      </w:r>
      <w:r>
        <w:rPr>
          <w:rFonts w:ascii="Arial" w:hAnsi="Arial" w:cs="Arial"/>
          <w:sz w:val="24"/>
          <w:szCs w:val="24"/>
        </w:rPr>
        <w:t xml:space="preserve">ásica e que apresentam vulnerabilidade relacionada ao trabalho infantil. </w:t>
      </w:r>
    </w:p>
    <w:p w:rsidR="00D17B3D" w:rsidRDefault="00D17B3D" w:rsidP="00D17B3D">
      <w:pPr>
        <w:spacing w:after="0" w:line="360" w:lineRule="auto"/>
        <w:jc w:val="both"/>
        <w:rPr>
          <w:rFonts w:ascii="Arial" w:hAnsi="Arial" w:cs="Arial"/>
          <w:b/>
          <w:sz w:val="24"/>
          <w:szCs w:val="24"/>
        </w:rPr>
      </w:pPr>
      <w:r>
        <w:rPr>
          <w:rFonts w:ascii="Arial" w:hAnsi="Arial" w:cs="Arial"/>
          <w:b/>
          <w:sz w:val="24"/>
          <w:szCs w:val="24"/>
        </w:rPr>
        <w:t xml:space="preserve">Forma de Ingresso: </w:t>
      </w:r>
      <w:r w:rsidRPr="00D17B3D">
        <w:rPr>
          <w:rFonts w:ascii="Arial" w:hAnsi="Arial" w:cs="Arial"/>
          <w:sz w:val="24"/>
          <w:szCs w:val="24"/>
        </w:rPr>
        <w:t>Se</w:t>
      </w:r>
      <w:r w:rsidR="00296764">
        <w:rPr>
          <w:rFonts w:ascii="Arial" w:hAnsi="Arial" w:cs="Arial"/>
          <w:sz w:val="24"/>
          <w:szCs w:val="24"/>
        </w:rPr>
        <w:t>leç</w:t>
      </w:r>
      <w:r w:rsidRPr="00D17B3D">
        <w:rPr>
          <w:rFonts w:ascii="Arial" w:hAnsi="Arial" w:cs="Arial"/>
          <w:sz w:val="24"/>
          <w:szCs w:val="24"/>
        </w:rPr>
        <w:t>ão</w:t>
      </w:r>
      <w:r w:rsidR="007D7B07">
        <w:rPr>
          <w:rFonts w:ascii="Arial" w:hAnsi="Arial" w:cs="Arial"/>
          <w:sz w:val="24"/>
          <w:szCs w:val="24"/>
        </w:rPr>
        <w:t xml:space="preserve"> por meio de analise da documentação apresentada pelos candidatos e do parecer da Assistente Social referente </w:t>
      </w:r>
      <w:r w:rsidR="00567869">
        <w:rPr>
          <w:rFonts w:ascii="Arial" w:hAnsi="Arial" w:cs="Arial"/>
          <w:sz w:val="24"/>
          <w:szCs w:val="24"/>
        </w:rPr>
        <w:t>à</w:t>
      </w:r>
      <w:r w:rsidR="007D7B07">
        <w:rPr>
          <w:rFonts w:ascii="Arial" w:hAnsi="Arial" w:cs="Arial"/>
          <w:sz w:val="24"/>
          <w:szCs w:val="24"/>
        </w:rPr>
        <w:t xml:space="preserve"> vulnerabilidade relacionado ao trabalho infantil. </w:t>
      </w:r>
    </w:p>
    <w:p w:rsidR="00D17B3D" w:rsidRPr="007E6183" w:rsidRDefault="00D17B3D" w:rsidP="00D17B3D">
      <w:pPr>
        <w:spacing w:after="0" w:line="360" w:lineRule="auto"/>
        <w:jc w:val="both"/>
        <w:rPr>
          <w:rFonts w:ascii="Arial" w:hAnsi="Arial" w:cs="Arial"/>
          <w:sz w:val="24"/>
          <w:szCs w:val="24"/>
        </w:rPr>
      </w:pPr>
      <w:r>
        <w:rPr>
          <w:rFonts w:ascii="Arial" w:hAnsi="Arial" w:cs="Arial"/>
          <w:b/>
          <w:sz w:val="24"/>
          <w:szCs w:val="24"/>
        </w:rPr>
        <w:t xml:space="preserve">Modalidade de Oferta: </w:t>
      </w:r>
      <w:r w:rsidRPr="007E6183">
        <w:rPr>
          <w:rFonts w:ascii="Arial" w:hAnsi="Arial" w:cs="Arial"/>
          <w:sz w:val="24"/>
          <w:szCs w:val="24"/>
        </w:rPr>
        <w:t>Presencial</w:t>
      </w:r>
    </w:p>
    <w:p w:rsidR="00D17B3D" w:rsidRDefault="00D17B3D" w:rsidP="004178CB">
      <w:pPr>
        <w:pStyle w:val="PargrafodaLista"/>
        <w:spacing w:after="0" w:line="360" w:lineRule="auto"/>
        <w:jc w:val="both"/>
        <w:rPr>
          <w:rFonts w:ascii="Arial" w:hAnsi="Arial" w:cs="Arial"/>
          <w:sz w:val="24"/>
          <w:szCs w:val="24"/>
        </w:rPr>
      </w:pPr>
    </w:p>
    <w:p w:rsidR="00D17B3D" w:rsidRPr="002C519B" w:rsidRDefault="00D17B3D" w:rsidP="004178CB">
      <w:pPr>
        <w:pStyle w:val="PargrafodaLista"/>
        <w:spacing w:after="0" w:line="360" w:lineRule="auto"/>
        <w:jc w:val="both"/>
        <w:rPr>
          <w:rFonts w:ascii="Arial" w:hAnsi="Arial" w:cs="Arial"/>
          <w:sz w:val="24"/>
          <w:szCs w:val="24"/>
        </w:rPr>
      </w:pPr>
    </w:p>
    <w:p w:rsidR="00743D1E" w:rsidRDefault="004178CB" w:rsidP="00F065E9">
      <w:pPr>
        <w:spacing w:after="0" w:line="360" w:lineRule="auto"/>
        <w:jc w:val="both"/>
        <w:rPr>
          <w:rFonts w:ascii="Arial" w:hAnsi="Arial" w:cs="Arial"/>
          <w:b/>
          <w:sz w:val="24"/>
          <w:szCs w:val="24"/>
        </w:rPr>
      </w:pPr>
      <w:r w:rsidRPr="004178CB">
        <w:rPr>
          <w:rFonts w:ascii="Arial" w:hAnsi="Arial" w:cs="Arial"/>
          <w:b/>
          <w:sz w:val="24"/>
          <w:szCs w:val="24"/>
        </w:rPr>
        <w:t>METODOLOGIA</w:t>
      </w:r>
    </w:p>
    <w:p w:rsidR="00213BB3" w:rsidRDefault="003A00AB" w:rsidP="003A00AB">
      <w:pPr>
        <w:spacing w:after="0" w:line="360" w:lineRule="auto"/>
        <w:ind w:firstLine="708"/>
        <w:jc w:val="both"/>
        <w:rPr>
          <w:rFonts w:ascii="Arial" w:hAnsi="Arial" w:cs="Arial"/>
          <w:sz w:val="24"/>
          <w:szCs w:val="24"/>
        </w:rPr>
      </w:pPr>
      <w:r w:rsidRPr="003A00AB">
        <w:rPr>
          <w:rFonts w:ascii="Arial" w:hAnsi="Arial" w:cs="Arial"/>
          <w:sz w:val="24"/>
          <w:szCs w:val="24"/>
        </w:rPr>
        <w:t>Para continuidade do programa Jovem Aprendiz no município de Mato Rico no ano de Dois Mil e Dezenove a equipe de profissionais das secretarias: Assistência Social, Educação e Agricultura, realizaram uma avaliação das atividades concretizadas para assim elaborarem um planejamento eficaz que contribua no desenvolvimento desses jovens.</w:t>
      </w:r>
    </w:p>
    <w:p w:rsidR="00213BB3" w:rsidRDefault="00213BB3" w:rsidP="00213BB3">
      <w:pPr>
        <w:spacing w:after="0" w:line="360" w:lineRule="auto"/>
        <w:ind w:firstLine="708"/>
        <w:jc w:val="both"/>
        <w:rPr>
          <w:rFonts w:ascii="Arial" w:hAnsi="Arial" w:cs="Arial"/>
          <w:sz w:val="24"/>
          <w:szCs w:val="24"/>
        </w:rPr>
      </w:pPr>
      <w:r>
        <w:rPr>
          <w:rFonts w:ascii="Arial" w:hAnsi="Arial" w:cs="Arial"/>
          <w:sz w:val="24"/>
          <w:szCs w:val="24"/>
        </w:rPr>
        <w:t xml:space="preserve">Em parceria com a Secretaria Municipal de Agricultura, o agrônomo responsável desenvolverá um trabalho que tem por objetivo sensibilizar os adolescentes para a importância da agricultura, dando ênfase a agricultura orgânica, ressaltando que a merenda escolar até 2030 (Dois Mil e Trinta) será toda orgânica, tendo assim a necessidade de se buscar conhecimentos para que possa organizar as atividades em suas propriedades de modo que consigam abranger esse segmento. </w:t>
      </w:r>
    </w:p>
    <w:p w:rsidR="00213BB3" w:rsidRPr="00D9691D" w:rsidRDefault="00213BB3" w:rsidP="00213BB3">
      <w:pPr>
        <w:spacing w:after="0" w:line="360" w:lineRule="auto"/>
        <w:ind w:firstLine="708"/>
        <w:jc w:val="both"/>
        <w:rPr>
          <w:rFonts w:ascii="Arial" w:hAnsi="Arial" w:cs="Arial"/>
          <w:sz w:val="24"/>
          <w:szCs w:val="24"/>
        </w:rPr>
      </w:pPr>
      <w:r>
        <w:rPr>
          <w:rFonts w:ascii="Arial" w:hAnsi="Arial" w:cs="Arial"/>
          <w:sz w:val="24"/>
          <w:szCs w:val="24"/>
        </w:rPr>
        <w:t xml:space="preserve">A grande maioria das atividades desenvolvidas no JA terá um elo entre a teoria e a pratica para que assim possa facilitar o entendimento dos alunos. A parte pratica do estudo será realizada no Centro de Produção Animal e Vegetal Nelson Sória que esta sendo construído e tem como objetivos de experimentação e visitação. </w:t>
      </w:r>
    </w:p>
    <w:p w:rsidR="003A00AB" w:rsidRPr="003A00AB" w:rsidRDefault="003A00AB" w:rsidP="003A00AB">
      <w:pPr>
        <w:spacing w:after="0" w:line="360" w:lineRule="auto"/>
        <w:ind w:firstLine="708"/>
        <w:jc w:val="both"/>
        <w:rPr>
          <w:rFonts w:ascii="Arial" w:hAnsi="Arial" w:cs="Arial"/>
          <w:sz w:val="24"/>
          <w:szCs w:val="24"/>
        </w:rPr>
      </w:pPr>
    </w:p>
    <w:p w:rsidR="003A00AB" w:rsidRPr="003A00AB" w:rsidRDefault="003A00AB" w:rsidP="00F065E9">
      <w:pPr>
        <w:spacing w:after="0" w:line="360" w:lineRule="auto"/>
        <w:jc w:val="both"/>
        <w:rPr>
          <w:rFonts w:ascii="Arial" w:hAnsi="Arial" w:cs="Arial"/>
          <w:sz w:val="24"/>
          <w:szCs w:val="24"/>
        </w:rPr>
      </w:pPr>
      <w:r w:rsidRPr="003A00AB">
        <w:rPr>
          <w:rFonts w:ascii="Arial" w:hAnsi="Arial" w:cs="Arial"/>
          <w:sz w:val="24"/>
          <w:szCs w:val="24"/>
        </w:rPr>
        <w:tab/>
        <w:t>De acordo com o perfil e desenvolvimento da turma a equipe definiu os cursos e atividades a serem desenvolvidas durante o ano letivo:</w:t>
      </w:r>
    </w:p>
    <w:p w:rsidR="003A00AB" w:rsidRPr="003A00AB" w:rsidRDefault="003A00AB" w:rsidP="003A00AB">
      <w:pPr>
        <w:pStyle w:val="PargrafodaLista"/>
        <w:numPr>
          <w:ilvl w:val="0"/>
          <w:numId w:val="28"/>
        </w:numPr>
        <w:spacing w:after="0" w:line="360" w:lineRule="auto"/>
        <w:jc w:val="both"/>
        <w:rPr>
          <w:rFonts w:ascii="Arial" w:hAnsi="Arial" w:cs="Arial"/>
          <w:sz w:val="24"/>
          <w:szCs w:val="24"/>
        </w:rPr>
      </w:pPr>
      <w:r w:rsidRPr="003A00AB">
        <w:rPr>
          <w:rFonts w:ascii="Arial" w:hAnsi="Arial" w:cs="Arial"/>
          <w:sz w:val="24"/>
          <w:szCs w:val="24"/>
        </w:rPr>
        <w:lastRenderedPageBreak/>
        <w:t>Fruticultura</w:t>
      </w:r>
    </w:p>
    <w:p w:rsidR="003A00AB" w:rsidRPr="003A00AB" w:rsidRDefault="003A00AB" w:rsidP="003A00AB">
      <w:pPr>
        <w:pStyle w:val="PargrafodaLista"/>
        <w:numPr>
          <w:ilvl w:val="0"/>
          <w:numId w:val="28"/>
        </w:numPr>
        <w:spacing w:after="0" w:line="360" w:lineRule="auto"/>
        <w:jc w:val="both"/>
        <w:rPr>
          <w:rFonts w:ascii="Arial" w:hAnsi="Arial" w:cs="Arial"/>
          <w:sz w:val="24"/>
          <w:szCs w:val="24"/>
        </w:rPr>
      </w:pPr>
      <w:r w:rsidRPr="003A00AB">
        <w:rPr>
          <w:rFonts w:ascii="Arial" w:hAnsi="Arial" w:cs="Arial"/>
          <w:sz w:val="24"/>
          <w:szCs w:val="24"/>
        </w:rPr>
        <w:t>Laboratório (Experimentos)</w:t>
      </w:r>
    </w:p>
    <w:p w:rsidR="003A00AB" w:rsidRPr="003A00AB" w:rsidRDefault="003A00AB" w:rsidP="003A00AB">
      <w:pPr>
        <w:pStyle w:val="PargrafodaLista"/>
        <w:numPr>
          <w:ilvl w:val="0"/>
          <w:numId w:val="28"/>
        </w:numPr>
        <w:spacing w:after="0" w:line="360" w:lineRule="auto"/>
        <w:jc w:val="both"/>
        <w:rPr>
          <w:rFonts w:ascii="Arial" w:hAnsi="Arial" w:cs="Arial"/>
          <w:sz w:val="24"/>
          <w:szCs w:val="24"/>
        </w:rPr>
      </w:pPr>
      <w:r w:rsidRPr="003A00AB">
        <w:rPr>
          <w:rFonts w:ascii="Arial" w:hAnsi="Arial" w:cs="Arial"/>
          <w:sz w:val="24"/>
          <w:szCs w:val="24"/>
        </w:rPr>
        <w:t>Aptidão vocacional</w:t>
      </w:r>
    </w:p>
    <w:p w:rsidR="003A00AB" w:rsidRPr="003A00AB" w:rsidRDefault="003A00AB" w:rsidP="003A00AB">
      <w:pPr>
        <w:pStyle w:val="PargrafodaLista"/>
        <w:numPr>
          <w:ilvl w:val="0"/>
          <w:numId w:val="28"/>
        </w:numPr>
        <w:spacing w:after="0" w:line="360" w:lineRule="auto"/>
        <w:jc w:val="both"/>
        <w:rPr>
          <w:rFonts w:ascii="Arial" w:hAnsi="Arial" w:cs="Arial"/>
          <w:sz w:val="24"/>
          <w:szCs w:val="24"/>
        </w:rPr>
      </w:pPr>
      <w:r w:rsidRPr="003A00AB">
        <w:rPr>
          <w:rFonts w:ascii="Arial" w:hAnsi="Arial" w:cs="Arial"/>
          <w:sz w:val="24"/>
          <w:szCs w:val="24"/>
        </w:rPr>
        <w:t>Olericultura</w:t>
      </w:r>
    </w:p>
    <w:p w:rsidR="003A00AB" w:rsidRDefault="003A00AB" w:rsidP="003A00AB">
      <w:pPr>
        <w:pStyle w:val="PargrafodaLista"/>
        <w:numPr>
          <w:ilvl w:val="0"/>
          <w:numId w:val="28"/>
        </w:numPr>
        <w:spacing w:after="0" w:line="360" w:lineRule="auto"/>
        <w:jc w:val="both"/>
        <w:rPr>
          <w:rFonts w:ascii="Arial" w:hAnsi="Arial" w:cs="Arial"/>
          <w:sz w:val="24"/>
          <w:szCs w:val="24"/>
        </w:rPr>
      </w:pPr>
      <w:r w:rsidRPr="003A00AB">
        <w:rPr>
          <w:rFonts w:ascii="Arial" w:hAnsi="Arial" w:cs="Arial"/>
          <w:sz w:val="24"/>
          <w:szCs w:val="24"/>
        </w:rPr>
        <w:t xml:space="preserve">Mecanização agrícola </w:t>
      </w:r>
    </w:p>
    <w:p w:rsidR="00F103DA" w:rsidRDefault="00F103DA" w:rsidP="003A00AB">
      <w:pPr>
        <w:pStyle w:val="PargrafodaLista"/>
        <w:numPr>
          <w:ilvl w:val="0"/>
          <w:numId w:val="28"/>
        </w:numPr>
        <w:spacing w:after="0" w:line="360" w:lineRule="auto"/>
        <w:jc w:val="both"/>
        <w:rPr>
          <w:rFonts w:ascii="Arial" w:hAnsi="Arial" w:cs="Arial"/>
          <w:sz w:val="24"/>
          <w:szCs w:val="24"/>
        </w:rPr>
      </w:pPr>
      <w:r>
        <w:rPr>
          <w:rFonts w:ascii="Arial" w:hAnsi="Arial" w:cs="Arial"/>
          <w:sz w:val="24"/>
          <w:szCs w:val="24"/>
        </w:rPr>
        <w:t>Atividades em casa</w:t>
      </w:r>
    </w:p>
    <w:p w:rsidR="00F103DA" w:rsidRDefault="00F103DA" w:rsidP="00F103DA">
      <w:pPr>
        <w:pStyle w:val="PargrafodaLista"/>
        <w:spacing w:after="0" w:line="360" w:lineRule="auto"/>
        <w:jc w:val="both"/>
        <w:rPr>
          <w:rFonts w:ascii="Arial" w:hAnsi="Arial" w:cs="Arial"/>
          <w:sz w:val="24"/>
          <w:szCs w:val="24"/>
        </w:rPr>
      </w:pPr>
    </w:p>
    <w:p w:rsidR="00532B42" w:rsidRDefault="00532B42" w:rsidP="00F103DA">
      <w:pPr>
        <w:pStyle w:val="PargrafodaLista"/>
        <w:spacing w:after="0" w:line="360" w:lineRule="auto"/>
        <w:jc w:val="both"/>
        <w:rPr>
          <w:rFonts w:ascii="Arial" w:hAnsi="Arial" w:cs="Arial"/>
          <w:sz w:val="24"/>
          <w:szCs w:val="24"/>
        </w:rPr>
      </w:pPr>
    </w:p>
    <w:p w:rsidR="00532B42" w:rsidRDefault="00532B42" w:rsidP="00F103DA">
      <w:pPr>
        <w:pStyle w:val="PargrafodaLista"/>
        <w:spacing w:after="0" w:line="360" w:lineRule="auto"/>
        <w:jc w:val="both"/>
        <w:rPr>
          <w:rFonts w:ascii="Arial" w:hAnsi="Arial" w:cs="Arial"/>
          <w:sz w:val="24"/>
          <w:szCs w:val="24"/>
        </w:rPr>
      </w:pPr>
    </w:p>
    <w:p w:rsidR="00532B42" w:rsidRDefault="009F4BDB" w:rsidP="00F103DA">
      <w:pPr>
        <w:spacing w:after="0" w:line="360" w:lineRule="auto"/>
        <w:jc w:val="both"/>
        <w:rPr>
          <w:rFonts w:ascii="Arial" w:hAnsi="Arial" w:cs="Arial"/>
          <w:b/>
          <w:sz w:val="24"/>
          <w:szCs w:val="24"/>
        </w:rPr>
      </w:pPr>
      <w:r w:rsidRPr="009F4BDB">
        <w:rPr>
          <w:rFonts w:ascii="Arial" w:hAnsi="Arial" w:cs="Arial"/>
          <w:b/>
          <w:sz w:val="24"/>
          <w:szCs w:val="24"/>
        </w:rPr>
        <w:t>FRUTICULTURA</w:t>
      </w:r>
    </w:p>
    <w:p w:rsidR="00F103DA" w:rsidRPr="009F4BDB" w:rsidRDefault="00F103DA" w:rsidP="00F103DA">
      <w:pPr>
        <w:spacing w:after="0" w:line="360" w:lineRule="auto"/>
        <w:jc w:val="both"/>
        <w:rPr>
          <w:rFonts w:ascii="Arial" w:hAnsi="Arial" w:cs="Arial"/>
          <w:b/>
          <w:sz w:val="24"/>
          <w:szCs w:val="24"/>
        </w:rPr>
      </w:pPr>
    </w:p>
    <w:p w:rsidR="009F4BDB" w:rsidRDefault="009F4BDB" w:rsidP="009F4BDB">
      <w:pPr>
        <w:spacing w:after="0" w:line="360" w:lineRule="auto"/>
        <w:ind w:firstLine="708"/>
        <w:jc w:val="both"/>
        <w:rPr>
          <w:rFonts w:ascii="Arial" w:hAnsi="Arial" w:cs="Arial"/>
          <w:sz w:val="24"/>
          <w:szCs w:val="24"/>
        </w:rPr>
      </w:pPr>
      <w:r w:rsidRPr="009F4BDB">
        <w:rPr>
          <w:rFonts w:ascii="Arial" w:hAnsi="Arial" w:cs="Arial"/>
          <w:sz w:val="24"/>
          <w:szCs w:val="24"/>
        </w:rPr>
        <w:t>O Curso de Fruticultura ensina planejar, executar e controlar os processos deste segmento, de acordo com as boas práticas agrícolas, normas técnicas, legislações e necessidades do mercado, pois este em Fruticultura é muito amplo. Sendo assim o objetivo deste curso é executar técnicas de implantação e condução da fruticultura</w:t>
      </w:r>
      <w:r w:rsidR="00F331D5">
        <w:rPr>
          <w:rFonts w:ascii="Arial" w:hAnsi="Arial" w:cs="Arial"/>
          <w:sz w:val="24"/>
          <w:szCs w:val="24"/>
        </w:rPr>
        <w:t>, p</w:t>
      </w:r>
      <w:r w:rsidRPr="009F4BDB">
        <w:rPr>
          <w:rFonts w:ascii="Arial" w:hAnsi="Arial" w:cs="Arial"/>
          <w:sz w:val="24"/>
          <w:szCs w:val="24"/>
        </w:rPr>
        <w:t>rincipais frutas cultivadas no Brasil e suas origens valoriza</w:t>
      </w:r>
      <w:r w:rsidR="00F331D5">
        <w:rPr>
          <w:rFonts w:ascii="Arial" w:hAnsi="Arial" w:cs="Arial"/>
          <w:sz w:val="24"/>
          <w:szCs w:val="24"/>
        </w:rPr>
        <w:t>ndo as frutas da nossa região, p</w:t>
      </w:r>
      <w:r w:rsidRPr="009F4BDB">
        <w:rPr>
          <w:rFonts w:ascii="Arial" w:hAnsi="Arial" w:cs="Arial"/>
          <w:sz w:val="24"/>
          <w:szCs w:val="24"/>
        </w:rPr>
        <w:t>anorama atual da fruticul</w:t>
      </w:r>
      <w:r w:rsidR="00F331D5">
        <w:rPr>
          <w:rFonts w:ascii="Arial" w:hAnsi="Arial" w:cs="Arial"/>
          <w:sz w:val="24"/>
          <w:szCs w:val="24"/>
        </w:rPr>
        <w:t>tura no agronegócio e mercado, c</w:t>
      </w:r>
      <w:r w:rsidRPr="009F4BDB">
        <w:rPr>
          <w:rFonts w:ascii="Arial" w:hAnsi="Arial" w:cs="Arial"/>
          <w:sz w:val="24"/>
          <w:szCs w:val="24"/>
        </w:rPr>
        <w:t xml:space="preserve">aracterização das frutas de Clima </w:t>
      </w:r>
      <w:r w:rsidR="00F331D5">
        <w:rPr>
          <w:rFonts w:ascii="Arial" w:hAnsi="Arial" w:cs="Arial"/>
          <w:sz w:val="24"/>
          <w:szCs w:val="24"/>
        </w:rPr>
        <w:t>Temperado e Tropical, v</w:t>
      </w:r>
      <w:r w:rsidRPr="009F4BDB">
        <w:rPr>
          <w:rFonts w:ascii="Arial" w:hAnsi="Arial" w:cs="Arial"/>
          <w:sz w:val="24"/>
          <w:szCs w:val="24"/>
        </w:rPr>
        <w:t>iabilidade econô</w:t>
      </w:r>
      <w:r w:rsidR="00F331D5">
        <w:rPr>
          <w:rFonts w:ascii="Arial" w:hAnsi="Arial" w:cs="Arial"/>
          <w:sz w:val="24"/>
          <w:szCs w:val="24"/>
        </w:rPr>
        <w:t>mica da implantação do viveiro, t</w:t>
      </w:r>
      <w:r w:rsidRPr="009F4BDB">
        <w:rPr>
          <w:rFonts w:ascii="Arial" w:hAnsi="Arial" w:cs="Arial"/>
          <w:sz w:val="24"/>
          <w:szCs w:val="24"/>
        </w:rPr>
        <w:t>écnicas de implantação do pomar, produção de mudas, tratos culturais, podas e desbastes, colheita, beneficiamento,</w:t>
      </w:r>
      <w:r w:rsidR="00F331D5">
        <w:rPr>
          <w:rFonts w:ascii="Arial" w:hAnsi="Arial" w:cs="Arial"/>
          <w:sz w:val="24"/>
          <w:szCs w:val="24"/>
        </w:rPr>
        <w:t xml:space="preserve"> armazenamento, classificação, o</w:t>
      </w:r>
      <w:r w:rsidRPr="009F4BDB">
        <w:rPr>
          <w:rFonts w:ascii="Arial" w:hAnsi="Arial" w:cs="Arial"/>
          <w:sz w:val="24"/>
          <w:szCs w:val="24"/>
        </w:rPr>
        <w:t>portunidade de negócios, Aproveitamento e processamento de frutas.</w:t>
      </w:r>
    </w:p>
    <w:p w:rsidR="00F103DA" w:rsidRDefault="00F103DA" w:rsidP="009F4BDB">
      <w:pPr>
        <w:spacing w:after="0" w:line="360" w:lineRule="auto"/>
        <w:ind w:firstLine="708"/>
        <w:jc w:val="both"/>
        <w:rPr>
          <w:rFonts w:ascii="Arial" w:hAnsi="Arial" w:cs="Arial"/>
          <w:sz w:val="24"/>
          <w:szCs w:val="24"/>
        </w:rPr>
      </w:pPr>
    </w:p>
    <w:p w:rsidR="00F103DA" w:rsidRDefault="00F103DA" w:rsidP="00F103DA">
      <w:pPr>
        <w:spacing w:after="0" w:line="360" w:lineRule="auto"/>
        <w:jc w:val="both"/>
        <w:rPr>
          <w:rFonts w:ascii="Arial" w:hAnsi="Arial" w:cs="Arial"/>
          <w:b/>
          <w:sz w:val="24"/>
          <w:szCs w:val="24"/>
        </w:rPr>
      </w:pPr>
      <w:r w:rsidRPr="00F103DA">
        <w:rPr>
          <w:rFonts w:ascii="Arial" w:hAnsi="Arial" w:cs="Arial"/>
          <w:b/>
          <w:sz w:val="24"/>
          <w:szCs w:val="24"/>
        </w:rPr>
        <w:t>LABORATÓRIO (EXPERIMENTOS)</w:t>
      </w:r>
    </w:p>
    <w:p w:rsidR="00F103DA" w:rsidRPr="00F103DA" w:rsidRDefault="00F103DA" w:rsidP="009F4BDB">
      <w:pPr>
        <w:spacing w:after="0" w:line="360" w:lineRule="auto"/>
        <w:ind w:firstLine="708"/>
        <w:jc w:val="both"/>
        <w:rPr>
          <w:rFonts w:ascii="Arial" w:hAnsi="Arial" w:cs="Arial"/>
          <w:b/>
          <w:sz w:val="24"/>
          <w:szCs w:val="24"/>
        </w:rPr>
      </w:pPr>
    </w:p>
    <w:p w:rsidR="00F103DA" w:rsidRDefault="00F103DA" w:rsidP="009F4BDB">
      <w:pPr>
        <w:spacing w:after="0" w:line="360" w:lineRule="auto"/>
        <w:ind w:firstLine="708"/>
        <w:jc w:val="both"/>
        <w:rPr>
          <w:rFonts w:ascii="Arial" w:hAnsi="Arial" w:cs="Arial"/>
          <w:sz w:val="24"/>
          <w:szCs w:val="24"/>
        </w:rPr>
      </w:pPr>
      <w:r w:rsidRPr="00F103DA">
        <w:rPr>
          <w:rFonts w:ascii="Arial" w:hAnsi="Arial" w:cs="Arial"/>
          <w:sz w:val="24"/>
          <w:szCs w:val="24"/>
        </w:rPr>
        <w:t xml:space="preserve">Em parceria com a Secretaria Municipal de Agricultura, o agrônomo responsável desenvolverá um trabalho que tem por objetivo sensibilizar os adolescentes para a importância da agricultura, dando ênfase a agricultura orgânica, ressaltando que a merenda escolar até 2030 (Dois Mil e Trinta) será toda orgânica, tendo assim a necessidade de se buscar conhecimentos para que possa organizar as atividades em </w:t>
      </w:r>
      <w:r w:rsidR="00567869" w:rsidRPr="00F103DA">
        <w:rPr>
          <w:rFonts w:ascii="Arial" w:hAnsi="Arial" w:cs="Arial"/>
          <w:sz w:val="24"/>
          <w:szCs w:val="24"/>
        </w:rPr>
        <w:t>suas propriedades</w:t>
      </w:r>
      <w:r w:rsidRPr="00F103DA">
        <w:rPr>
          <w:rFonts w:ascii="Arial" w:hAnsi="Arial" w:cs="Arial"/>
          <w:sz w:val="24"/>
          <w:szCs w:val="24"/>
        </w:rPr>
        <w:t xml:space="preserve"> de modo queconsigam abranger esse segmento.</w:t>
      </w:r>
      <w:r w:rsidR="00F331D5">
        <w:rPr>
          <w:rFonts w:ascii="Arial" w:hAnsi="Arial" w:cs="Arial"/>
          <w:sz w:val="24"/>
          <w:szCs w:val="24"/>
        </w:rPr>
        <w:t>Grande parte das atividades desenvolvidas serão no laboratório gentilmente cedido aosaprendizes localizado no Colégio Estadual Adélia Bianco Seguro no intuito de f</w:t>
      </w:r>
      <w:r w:rsidR="00F331D5" w:rsidRPr="00F331D5">
        <w:rPr>
          <w:rFonts w:ascii="Arial" w:hAnsi="Arial" w:cs="Arial"/>
          <w:sz w:val="24"/>
          <w:szCs w:val="24"/>
        </w:rPr>
        <w:t>abricar insumos que atendam a produção orgânica de vegetais</w:t>
      </w:r>
    </w:p>
    <w:p w:rsidR="00F103DA" w:rsidRDefault="00F103DA" w:rsidP="009F4BDB">
      <w:pPr>
        <w:spacing w:after="0" w:line="360" w:lineRule="auto"/>
        <w:ind w:firstLine="708"/>
        <w:jc w:val="both"/>
        <w:rPr>
          <w:rFonts w:ascii="Arial" w:hAnsi="Arial" w:cs="Arial"/>
          <w:sz w:val="24"/>
          <w:szCs w:val="24"/>
        </w:rPr>
      </w:pPr>
    </w:p>
    <w:p w:rsidR="00F103DA" w:rsidRDefault="00F103DA" w:rsidP="00F103DA">
      <w:pPr>
        <w:spacing w:after="0" w:line="360" w:lineRule="auto"/>
        <w:jc w:val="both"/>
        <w:rPr>
          <w:rFonts w:ascii="Arial" w:hAnsi="Arial" w:cs="Arial"/>
          <w:b/>
          <w:sz w:val="24"/>
          <w:szCs w:val="24"/>
        </w:rPr>
      </w:pPr>
      <w:r w:rsidRPr="00F103DA">
        <w:rPr>
          <w:rFonts w:ascii="Arial" w:hAnsi="Arial" w:cs="Arial"/>
          <w:b/>
          <w:sz w:val="24"/>
          <w:szCs w:val="24"/>
        </w:rPr>
        <w:lastRenderedPageBreak/>
        <w:t>APTIDÃO VOCACIONAL</w:t>
      </w:r>
    </w:p>
    <w:p w:rsidR="00F103DA" w:rsidRPr="00F103DA" w:rsidRDefault="00F103DA" w:rsidP="009F4BDB">
      <w:pPr>
        <w:spacing w:after="0" w:line="360" w:lineRule="auto"/>
        <w:ind w:firstLine="708"/>
        <w:jc w:val="both"/>
        <w:rPr>
          <w:rFonts w:ascii="Arial" w:hAnsi="Arial" w:cs="Arial"/>
          <w:b/>
          <w:sz w:val="24"/>
          <w:szCs w:val="24"/>
        </w:rPr>
      </w:pPr>
    </w:p>
    <w:p w:rsidR="00F103DA" w:rsidRDefault="00F103DA" w:rsidP="009F4BDB">
      <w:pPr>
        <w:spacing w:after="0" w:line="360" w:lineRule="auto"/>
        <w:ind w:firstLine="708"/>
        <w:jc w:val="both"/>
        <w:rPr>
          <w:rFonts w:ascii="Arial" w:hAnsi="Arial" w:cs="Arial"/>
          <w:sz w:val="24"/>
          <w:szCs w:val="24"/>
        </w:rPr>
      </w:pPr>
      <w:r w:rsidRPr="00F103DA">
        <w:rPr>
          <w:rFonts w:ascii="Arial" w:hAnsi="Arial" w:cs="Arial"/>
          <w:sz w:val="24"/>
          <w:szCs w:val="24"/>
        </w:rPr>
        <w:t>A fase da adolescência é um período de conflitos para os jovens e adolescentes, pois é o momento de decisão que curso escolher, qual profissão que será mais gratificante tanto pessoal quanto financeiramente. Considerando esta situação a psicóloga do CRAS desenvolverá um projeto relacionado a orientação vocacional, no qual estará aplicando teste de aptidão e também estará convidando profissionais do município para falarem das suas respectivas profissões, objetivando nortear os jovens em suas escolhas profissionais.</w:t>
      </w:r>
    </w:p>
    <w:p w:rsidR="00F103DA" w:rsidRDefault="00F103DA" w:rsidP="009F4BDB">
      <w:pPr>
        <w:spacing w:after="0" w:line="360" w:lineRule="auto"/>
        <w:ind w:firstLine="708"/>
        <w:jc w:val="both"/>
        <w:rPr>
          <w:rFonts w:ascii="Arial" w:hAnsi="Arial" w:cs="Arial"/>
          <w:sz w:val="24"/>
          <w:szCs w:val="24"/>
        </w:rPr>
      </w:pPr>
    </w:p>
    <w:p w:rsidR="009F4BDB" w:rsidRDefault="009F4BDB" w:rsidP="00F103DA">
      <w:pPr>
        <w:spacing w:after="0" w:line="360" w:lineRule="auto"/>
        <w:jc w:val="both"/>
        <w:rPr>
          <w:rFonts w:ascii="Arial" w:hAnsi="Arial" w:cs="Arial"/>
          <w:b/>
          <w:sz w:val="24"/>
          <w:szCs w:val="24"/>
        </w:rPr>
      </w:pPr>
      <w:r w:rsidRPr="00F103DA">
        <w:rPr>
          <w:rFonts w:ascii="Arial" w:hAnsi="Arial" w:cs="Arial"/>
          <w:b/>
          <w:sz w:val="24"/>
          <w:szCs w:val="24"/>
        </w:rPr>
        <w:t>OLERÍCOLAS</w:t>
      </w:r>
    </w:p>
    <w:p w:rsidR="00F103DA" w:rsidRPr="00F103DA" w:rsidRDefault="00F103DA" w:rsidP="009F4BDB">
      <w:pPr>
        <w:spacing w:after="0" w:line="360" w:lineRule="auto"/>
        <w:ind w:firstLine="708"/>
        <w:jc w:val="both"/>
        <w:rPr>
          <w:rFonts w:ascii="Arial" w:hAnsi="Arial" w:cs="Arial"/>
          <w:b/>
          <w:sz w:val="24"/>
          <w:szCs w:val="24"/>
        </w:rPr>
      </w:pPr>
    </w:p>
    <w:p w:rsidR="009F4BDB" w:rsidRDefault="009F4BDB" w:rsidP="009F4BDB">
      <w:pPr>
        <w:spacing w:after="0" w:line="360" w:lineRule="auto"/>
        <w:ind w:firstLine="708"/>
        <w:jc w:val="both"/>
        <w:rPr>
          <w:rFonts w:ascii="Arial" w:hAnsi="Arial" w:cs="Arial"/>
          <w:sz w:val="24"/>
          <w:szCs w:val="24"/>
        </w:rPr>
      </w:pPr>
      <w:r w:rsidRPr="009F4BDB">
        <w:rPr>
          <w:rFonts w:ascii="Arial" w:hAnsi="Arial" w:cs="Arial"/>
          <w:sz w:val="24"/>
          <w:szCs w:val="24"/>
        </w:rPr>
        <w:t xml:space="preserve">Tem por objetivo capacitar os jovens inseridos com técnicas adequadas no manejo de hortaliças, visando o aumento da produção, da produtividade e da qualidade. Pois muitas famílias gastam uma parte de sua renda na compra de alimentos, por isso justifica-se a implementação de hortas para produção de alimentos frescos e ricos em nutrientes. A produção destina-se ao consumo próprio e também a geração de excedente para comercialização possibilitando a redução da desnutrição, aumento da geração de trabalho, a ampliação de renda e a inclusão social. Conteúdos abordados, Importância das hortaliças, Classificação das hortaliças, Sistemas de produção, Implantação da horta, Preparo do Solo (terreno novos, cultivados e levantamento de canteiros), Produção de mudas, Adubação, Época de plantio, densidade e ciclo, Consórcio, Mercado e comercialização de </w:t>
      </w:r>
      <w:r w:rsidR="00213BB3" w:rsidRPr="009F4BDB">
        <w:rPr>
          <w:rFonts w:ascii="Arial" w:hAnsi="Arial" w:cs="Arial"/>
          <w:sz w:val="24"/>
          <w:szCs w:val="24"/>
        </w:rPr>
        <w:t>oleícolas</w:t>
      </w:r>
      <w:r w:rsidRPr="009F4BDB">
        <w:rPr>
          <w:rFonts w:ascii="Arial" w:hAnsi="Arial" w:cs="Arial"/>
          <w:sz w:val="24"/>
          <w:szCs w:val="24"/>
        </w:rPr>
        <w:t>, irrigação, Controle de Pragas e doenças, Tratos culturais, Colheita, Legislação de classificação e embalagem, Perdas pós-colheita.</w:t>
      </w:r>
    </w:p>
    <w:p w:rsidR="00F103DA" w:rsidRDefault="00F103DA" w:rsidP="009F4BDB">
      <w:pPr>
        <w:spacing w:after="0" w:line="360" w:lineRule="auto"/>
        <w:ind w:firstLine="708"/>
        <w:jc w:val="both"/>
        <w:rPr>
          <w:rFonts w:ascii="Arial" w:hAnsi="Arial" w:cs="Arial"/>
          <w:sz w:val="24"/>
          <w:szCs w:val="24"/>
        </w:rPr>
      </w:pPr>
    </w:p>
    <w:p w:rsidR="009F4BDB" w:rsidRDefault="009F4BDB" w:rsidP="00F103DA">
      <w:pPr>
        <w:spacing w:after="0" w:line="360" w:lineRule="auto"/>
        <w:jc w:val="both"/>
        <w:rPr>
          <w:rFonts w:ascii="Arial" w:hAnsi="Arial" w:cs="Arial"/>
          <w:b/>
          <w:sz w:val="24"/>
          <w:szCs w:val="24"/>
        </w:rPr>
      </w:pPr>
      <w:r w:rsidRPr="00F103DA">
        <w:rPr>
          <w:rFonts w:ascii="Arial" w:hAnsi="Arial" w:cs="Arial"/>
          <w:b/>
          <w:sz w:val="24"/>
          <w:szCs w:val="24"/>
        </w:rPr>
        <w:t xml:space="preserve">MECANIZAÇÃO AGRÍCOLA </w:t>
      </w:r>
    </w:p>
    <w:p w:rsidR="00F103DA" w:rsidRPr="00F103DA" w:rsidRDefault="00F103DA" w:rsidP="009F4BDB">
      <w:pPr>
        <w:spacing w:after="0" w:line="360" w:lineRule="auto"/>
        <w:ind w:firstLine="708"/>
        <w:jc w:val="both"/>
        <w:rPr>
          <w:rFonts w:ascii="Arial" w:hAnsi="Arial" w:cs="Arial"/>
          <w:b/>
          <w:sz w:val="24"/>
          <w:szCs w:val="24"/>
        </w:rPr>
      </w:pPr>
    </w:p>
    <w:p w:rsidR="006E1A83" w:rsidRDefault="009F4BDB" w:rsidP="00F103DA">
      <w:pPr>
        <w:spacing w:after="0" w:line="360" w:lineRule="auto"/>
        <w:ind w:firstLine="708"/>
        <w:jc w:val="both"/>
        <w:rPr>
          <w:rFonts w:ascii="Arial" w:hAnsi="Arial" w:cs="Arial"/>
          <w:sz w:val="24"/>
          <w:szCs w:val="24"/>
        </w:rPr>
      </w:pPr>
      <w:r w:rsidRPr="009F4BDB">
        <w:rPr>
          <w:rFonts w:ascii="Arial" w:hAnsi="Arial" w:cs="Arial"/>
          <w:sz w:val="24"/>
          <w:szCs w:val="24"/>
        </w:rPr>
        <w:t xml:space="preserve">Tem como objetivo capacitar o jovem aprendiz na manutenção de tratores agrícola, de maneira correta e eficiente. Sendo que a mecanização agrícola exerce um papel importante, pois além de multiplicar a capacidade produtiva, permite obter maior eficiência, agregando valores ao sistema. Com conteúdo: Histórico da mecanização agrícola, Trator (Simbologia universal, sistema de combustível, sistema de arrefecimento, sistema elétrico, bitola e lastração, sistema de filtros, funcionamento do motor, turbina, lubrificação; precauções e segurança), Colheitadeira (Precauções e segurança, simbologia universal, sistema de combustível, sistema de arrefecimento, sistema elétrico, </w:t>
      </w:r>
      <w:r w:rsidRPr="009F4BDB">
        <w:rPr>
          <w:rFonts w:ascii="Arial" w:hAnsi="Arial" w:cs="Arial"/>
          <w:sz w:val="24"/>
          <w:szCs w:val="24"/>
        </w:rPr>
        <w:lastRenderedPageBreak/>
        <w:t>sistema de filtros, alimentação, debulha, limpeza e armazenagem, limpeza do equipamento), Regulagem e manutenção de implementos.</w:t>
      </w:r>
    </w:p>
    <w:p w:rsidR="00F103DA" w:rsidRDefault="00F103DA" w:rsidP="00F103DA">
      <w:pPr>
        <w:spacing w:after="0" w:line="360" w:lineRule="auto"/>
        <w:ind w:firstLine="708"/>
        <w:jc w:val="both"/>
        <w:rPr>
          <w:rFonts w:ascii="Arial" w:hAnsi="Arial" w:cs="Arial"/>
          <w:bCs/>
          <w:sz w:val="24"/>
          <w:szCs w:val="24"/>
        </w:rPr>
      </w:pPr>
    </w:p>
    <w:p w:rsidR="00F103DA" w:rsidRDefault="00F103DA" w:rsidP="00F103DA">
      <w:pPr>
        <w:spacing w:after="0" w:line="360" w:lineRule="auto"/>
        <w:jc w:val="both"/>
        <w:rPr>
          <w:rFonts w:ascii="Arial" w:hAnsi="Arial" w:cs="Arial"/>
          <w:b/>
          <w:bCs/>
          <w:sz w:val="24"/>
          <w:szCs w:val="24"/>
        </w:rPr>
      </w:pPr>
      <w:r w:rsidRPr="00F103DA">
        <w:rPr>
          <w:rFonts w:ascii="Arial" w:hAnsi="Arial" w:cs="Arial"/>
          <w:b/>
          <w:bCs/>
          <w:sz w:val="24"/>
          <w:szCs w:val="24"/>
        </w:rPr>
        <w:t>ATIVIDADES EM CASA</w:t>
      </w:r>
    </w:p>
    <w:p w:rsidR="00F103DA" w:rsidRPr="00F103DA" w:rsidRDefault="00F103DA" w:rsidP="00F103DA">
      <w:pPr>
        <w:spacing w:after="0" w:line="360" w:lineRule="auto"/>
        <w:jc w:val="both"/>
        <w:rPr>
          <w:rFonts w:ascii="Arial" w:hAnsi="Arial" w:cs="Arial"/>
          <w:b/>
          <w:sz w:val="24"/>
          <w:szCs w:val="24"/>
        </w:rPr>
      </w:pPr>
    </w:p>
    <w:p w:rsidR="00E50FBF" w:rsidRDefault="00E50FBF" w:rsidP="00E50FBF">
      <w:pPr>
        <w:spacing w:after="0" w:line="360" w:lineRule="auto"/>
        <w:ind w:firstLine="708"/>
        <w:jc w:val="both"/>
        <w:rPr>
          <w:rFonts w:ascii="Arial" w:hAnsi="Arial" w:cs="Arial"/>
          <w:bCs/>
          <w:sz w:val="24"/>
          <w:szCs w:val="24"/>
        </w:rPr>
      </w:pPr>
      <w:r>
        <w:rPr>
          <w:rFonts w:ascii="Arial" w:hAnsi="Arial" w:cs="Arial"/>
          <w:bCs/>
          <w:sz w:val="24"/>
          <w:szCs w:val="24"/>
        </w:rPr>
        <w:t xml:space="preserve">A cada quinze dias os aprendizes tem o tempo destinado a realizarem tarefas em casa, como exemplo: Práticas de experimentos simples ou outras atividades sob supervisão de seus instrutores. </w:t>
      </w:r>
    </w:p>
    <w:p w:rsidR="007E6183" w:rsidRDefault="007E6183" w:rsidP="00947F4F">
      <w:pPr>
        <w:spacing w:line="360" w:lineRule="auto"/>
        <w:jc w:val="both"/>
        <w:rPr>
          <w:rFonts w:ascii="Arial" w:hAnsi="Arial" w:cs="Arial"/>
          <w:sz w:val="24"/>
          <w:szCs w:val="24"/>
        </w:rPr>
      </w:pPr>
    </w:p>
    <w:p w:rsidR="00B16488" w:rsidRDefault="00C44A6A" w:rsidP="00947F4F">
      <w:pPr>
        <w:spacing w:line="360" w:lineRule="auto"/>
        <w:jc w:val="both"/>
        <w:rPr>
          <w:rFonts w:ascii="Arial" w:hAnsi="Arial" w:cs="Arial"/>
          <w:b/>
          <w:sz w:val="28"/>
          <w:szCs w:val="28"/>
        </w:rPr>
      </w:pPr>
      <w:r w:rsidRPr="00C44A6A">
        <w:rPr>
          <w:rFonts w:ascii="Arial" w:hAnsi="Arial" w:cs="Arial"/>
          <w:b/>
          <w:sz w:val="28"/>
          <w:szCs w:val="28"/>
        </w:rPr>
        <w:t>AVALIAÇÃO</w:t>
      </w:r>
    </w:p>
    <w:p w:rsidR="00C27AB9" w:rsidRDefault="005B2DD7" w:rsidP="005B2DD7">
      <w:pPr>
        <w:spacing w:after="0" w:line="360" w:lineRule="auto"/>
        <w:ind w:firstLine="708"/>
        <w:jc w:val="both"/>
        <w:rPr>
          <w:rFonts w:ascii="Arial" w:hAnsi="Arial" w:cs="Arial"/>
          <w:sz w:val="24"/>
          <w:szCs w:val="24"/>
          <w:shd w:val="clear" w:color="auto" w:fill="FFFFFF"/>
        </w:rPr>
      </w:pPr>
      <w:r>
        <w:rPr>
          <w:rFonts w:ascii="Arial" w:hAnsi="Arial" w:cs="Arial"/>
          <w:sz w:val="24"/>
          <w:szCs w:val="24"/>
          <w:shd w:val="clear" w:color="auto" w:fill="FFFFFF"/>
        </w:rPr>
        <w:t xml:space="preserve">O </w:t>
      </w:r>
      <w:r w:rsidRPr="005B2DD7">
        <w:rPr>
          <w:rFonts w:ascii="Arial" w:hAnsi="Arial" w:cs="Arial"/>
          <w:sz w:val="24"/>
          <w:szCs w:val="24"/>
          <w:shd w:val="clear" w:color="auto" w:fill="FFFFFF"/>
        </w:rPr>
        <w:t>processo avaliativo exerce papel fundamental na sua função informativa, pois a avaliação fornece informações para que os docentes e discentes conheçam os pontos fortes e fracos do processo de ensino-aprendizagem, fazendo com que ambos tomem as providências necessárias para que ocorra um bom desenvolvimento do trabalho pedagógico, ou seja, a avaliação funciona como uma ferramenta de extrema importância para verificar se os objetivos educativos estão sendo alcançados ou não</w:t>
      </w:r>
      <w:r>
        <w:rPr>
          <w:rFonts w:ascii="Arial" w:hAnsi="Arial" w:cs="Arial"/>
          <w:sz w:val="24"/>
          <w:szCs w:val="24"/>
          <w:shd w:val="clear" w:color="auto" w:fill="FFFFFF"/>
        </w:rPr>
        <w:t xml:space="preserve">. </w:t>
      </w:r>
    </w:p>
    <w:p w:rsidR="005B2DD7" w:rsidRDefault="005B2DD7" w:rsidP="005B2DD7">
      <w:pPr>
        <w:spacing w:after="0" w:line="360" w:lineRule="auto"/>
        <w:ind w:firstLine="708"/>
        <w:jc w:val="both"/>
        <w:rPr>
          <w:rFonts w:ascii="Arial" w:hAnsi="Arial" w:cs="Arial"/>
          <w:sz w:val="24"/>
          <w:szCs w:val="24"/>
          <w:shd w:val="clear" w:color="auto" w:fill="FFFFFF"/>
        </w:rPr>
      </w:pPr>
      <w:r>
        <w:rPr>
          <w:rFonts w:ascii="Arial" w:hAnsi="Arial" w:cs="Arial"/>
          <w:sz w:val="24"/>
          <w:szCs w:val="24"/>
          <w:shd w:val="clear" w:color="auto" w:fill="FFFFFF"/>
        </w:rPr>
        <w:t>Diante desse contexto no final do ano letivo a equipe da Secretaria de</w:t>
      </w:r>
      <w:r w:rsidR="009F4BDB">
        <w:rPr>
          <w:rFonts w:ascii="Arial" w:hAnsi="Arial" w:cs="Arial"/>
          <w:sz w:val="24"/>
          <w:szCs w:val="24"/>
          <w:shd w:val="clear" w:color="auto" w:fill="FFFFFF"/>
        </w:rPr>
        <w:t xml:space="preserve"> Educação, Assistência Social e Secretaria de Agricultura</w:t>
      </w:r>
      <w:r>
        <w:rPr>
          <w:rFonts w:ascii="Arial" w:hAnsi="Arial" w:cs="Arial"/>
          <w:sz w:val="24"/>
          <w:szCs w:val="24"/>
          <w:shd w:val="clear" w:color="auto" w:fill="FFFFFF"/>
        </w:rPr>
        <w:t xml:space="preserve"> juntamente com os educadores e instrutores reunir-se-ão para realizar uma </w:t>
      </w:r>
      <w:r w:rsidR="002D35A3">
        <w:rPr>
          <w:rFonts w:ascii="Arial" w:hAnsi="Arial" w:cs="Arial"/>
          <w:sz w:val="24"/>
          <w:szCs w:val="24"/>
          <w:shd w:val="clear" w:color="auto" w:fill="FFFFFF"/>
        </w:rPr>
        <w:t xml:space="preserve">Avaliação do desenvolvimento do Projeto Jovem Aprendiz. Será considerada o Feedback  dos jovens que são co- autores deste processo. </w:t>
      </w:r>
    </w:p>
    <w:p w:rsidR="00F47BC1" w:rsidRDefault="002D35A3" w:rsidP="00F331D5">
      <w:pPr>
        <w:spacing w:after="0" w:line="360" w:lineRule="auto"/>
        <w:ind w:firstLine="708"/>
        <w:jc w:val="both"/>
        <w:rPr>
          <w:rFonts w:ascii="Arial" w:hAnsi="Arial" w:cs="Arial"/>
          <w:sz w:val="24"/>
          <w:szCs w:val="24"/>
          <w:shd w:val="clear" w:color="auto" w:fill="FFFFFF"/>
        </w:rPr>
      </w:pPr>
      <w:r>
        <w:rPr>
          <w:rFonts w:ascii="Arial" w:hAnsi="Arial" w:cs="Arial"/>
          <w:sz w:val="24"/>
          <w:szCs w:val="24"/>
          <w:shd w:val="clear" w:color="auto" w:fill="FFFFFF"/>
        </w:rPr>
        <w:t xml:space="preserve">Por meio desta avaliação será </w:t>
      </w:r>
      <w:r w:rsidR="00567869">
        <w:rPr>
          <w:rFonts w:ascii="Arial" w:hAnsi="Arial" w:cs="Arial"/>
          <w:sz w:val="24"/>
          <w:szCs w:val="24"/>
          <w:shd w:val="clear" w:color="auto" w:fill="FFFFFF"/>
        </w:rPr>
        <w:t>elaborado</w:t>
      </w:r>
      <w:r>
        <w:rPr>
          <w:rFonts w:ascii="Arial" w:hAnsi="Arial" w:cs="Arial"/>
          <w:sz w:val="24"/>
          <w:szCs w:val="24"/>
          <w:shd w:val="clear" w:color="auto" w:fill="FFFFFF"/>
        </w:rPr>
        <w:t xml:space="preserve"> um novo cronograma de cursos e atividades para a sequencia do projeto</w:t>
      </w:r>
      <w:r w:rsidR="009F4BDB">
        <w:rPr>
          <w:rFonts w:ascii="Arial" w:hAnsi="Arial" w:cs="Arial"/>
          <w:sz w:val="24"/>
          <w:szCs w:val="24"/>
          <w:shd w:val="clear" w:color="auto" w:fill="FFFFFF"/>
        </w:rPr>
        <w:t xml:space="preserve"> para o ano de dois mil e vinte</w:t>
      </w:r>
      <w:r>
        <w:rPr>
          <w:rFonts w:ascii="Arial" w:hAnsi="Arial" w:cs="Arial"/>
          <w:sz w:val="24"/>
          <w:szCs w:val="24"/>
          <w:shd w:val="clear" w:color="auto" w:fill="FFFFFF"/>
        </w:rPr>
        <w:t xml:space="preserve">. </w:t>
      </w:r>
    </w:p>
    <w:p w:rsidR="00F47BC1" w:rsidRPr="00F331D5" w:rsidRDefault="00F47BC1" w:rsidP="005B2DD7">
      <w:pPr>
        <w:spacing w:after="0" w:line="360" w:lineRule="auto"/>
        <w:ind w:firstLine="708"/>
        <w:jc w:val="both"/>
        <w:rPr>
          <w:rFonts w:ascii="Arial" w:hAnsi="Arial" w:cs="Arial"/>
          <w:sz w:val="24"/>
          <w:szCs w:val="24"/>
          <w:shd w:val="clear" w:color="auto" w:fill="FFFFFF"/>
        </w:rPr>
      </w:pPr>
    </w:p>
    <w:p w:rsidR="00F47BC1" w:rsidRPr="00F331D5" w:rsidRDefault="00F47BC1" w:rsidP="00F47BC1">
      <w:pPr>
        <w:jc w:val="center"/>
        <w:rPr>
          <w:rFonts w:ascii="Arial" w:hAnsi="Arial" w:cs="Arial"/>
          <w:b/>
          <w:sz w:val="24"/>
          <w:szCs w:val="24"/>
        </w:rPr>
      </w:pPr>
      <w:r w:rsidRPr="00F331D5">
        <w:rPr>
          <w:rFonts w:ascii="Arial" w:hAnsi="Arial" w:cs="Arial"/>
          <w:b/>
          <w:sz w:val="24"/>
          <w:szCs w:val="24"/>
        </w:rPr>
        <w:t>CRONOGRAMA DO PROGRAMA JOVEM APRENDIZ-2019</w:t>
      </w:r>
    </w:p>
    <w:tbl>
      <w:tblPr>
        <w:tblStyle w:val="Tabelacomgrade"/>
        <w:tblW w:w="0" w:type="auto"/>
        <w:tblLook w:val="04A0"/>
      </w:tblPr>
      <w:tblGrid>
        <w:gridCol w:w="1495"/>
        <w:gridCol w:w="2164"/>
        <w:gridCol w:w="4111"/>
        <w:gridCol w:w="2084"/>
      </w:tblGrid>
      <w:tr w:rsidR="00F47BC1" w:rsidRPr="00F331D5" w:rsidTr="00F47BC1">
        <w:tc>
          <w:tcPr>
            <w:tcW w:w="1522" w:type="dxa"/>
          </w:tcPr>
          <w:p w:rsidR="00F47BC1" w:rsidRPr="00F331D5" w:rsidRDefault="00F47BC1" w:rsidP="00F47BC1">
            <w:pPr>
              <w:rPr>
                <w:rFonts w:ascii="Arial" w:hAnsi="Arial" w:cs="Arial"/>
                <w:b/>
                <w:sz w:val="24"/>
                <w:szCs w:val="24"/>
              </w:rPr>
            </w:pPr>
            <w:r w:rsidRPr="00F331D5">
              <w:rPr>
                <w:rFonts w:ascii="Arial" w:hAnsi="Arial" w:cs="Arial"/>
                <w:b/>
                <w:sz w:val="24"/>
                <w:szCs w:val="24"/>
              </w:rPr>
              <w:t>DIA/ DATA</w:t>
            </w:r>
          </w:p>
        </w:tc>
        <w:tc>
          <w:tcPr>
            <w:tcW w:w="1774" w:type="dxa"/>
          </w:tcPr>
          <w:p w:rsidR="00F47BC1" w:rsidRPr="00F331D5" w:rsidRDefault="00F47BC1" w:rsidP="00F47BC1">
            <w:pPr>
              <w:jc w:val="center"/>
              <w:rPr>
                <w:rFonts w:ascii="Arial" w:hAnsi="Arial" w:cs="Arial"/>
                <w:b/>
                <w:sz w:val="24"/>
                <w:szCs w:val="24"/>
              </w:rPr>
            </w:pPr>
            <w:r w:rsidRPr="00F331D5">
              <w:rPr>
                <w:rFonts w:ascii="Arial" w:hAnsi="Arial" w:cs="Arial"/>
                <w:b/>
                <w:sz w:val="24"/>
                <w:szCs w:val="24"/>
              </w:rPr>
              <w:t>LOCAL</w:t>
            </w:r>
          </w:p>
        </w:tc>
        <w:tc>
          <w:tcPr>
            <w:tcW w:w="3738" w:type="dxa"/>
          </w:tcPr>
          <w:p w:rsidR="00F47BC1" w:rsidRPr="00F331D5" w:rsidRDefault="00F47BC1" w:rsidP="00F47BC1">
            <w:pPr>
              <w:jc w:val="center"/>
              <w:rPr>
                <w:rFonts w:ascii="Arial" w:hAnsi="Arial" w:cs="Arial"/>
                <w:b/>
                <w:sz w:val="24"/>
                <w:szCs w:val="24"/>
              </w:rPr>
            </w:pPr>
            <w:r w:rsidRPr="00F331D5">
              <w:rPr>
                <w:rFonts w:ascii="Arial" w:hAnsi="Arial" w:cs="Arial"/>
                <w:b/>
                <w:sz w:val="24"/>
                <w:szCs w:val="24"/>
              </w:rPr>
              <w:t>PROFESSOR</w:t>
            </w:r>
          </w:p>
        </w:tc>
        <w:tc>
          <w:tcPr>
            <w:tcW w:w="1686" w:type="dxa"/>
          </w:tcPr>
          <w:p w:rsidR="00F47BC1" w:rsidRPr="00F331D5" w:rsidRDefault="00F47BC1" w:rsidP="00F47BC1">
            <w:pPr>
              <w:jc w:val="center"/>
              <w:rPr>
                <w:rFonts w:ascii="Arial" w:hAnsi="Arial" w:cs="Arial"/>
                <w:b/>
                <w:sz w:val="24"/>
                <w:szCs w:val="24"/>
              </w:rPr>
            </w:pPr>
            <w:r w:rsidRPr="00F331D5">
              <w:rPr>
                <w:rFonts w:ascii="Arial" w:hAnsi="Arial" w:cs="Arial"/>
                <w:b/>
                <w:sz w:val="24"/>
                <w:szCs w:val="24"/>
              </w:rPr>
              <w:t>OBSERVAÇOES</w:t>
            </w: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14/02</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CRAS</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AULA INICIAL</w:t>
            </w:r>
          </w:p>
        </w:tc>
        <w:tc>
          <w:tcPr>
            <w:tcW w:w="1686" w:type="dxa"/>
          </w:tcPr>
          <w:p w:rsidR="00F47BC1" w:rsidRPr="00F331D5" w:rsidRDefault="00F47BC1" w:rsidP="00F47BC1">
            <w:pPr>
              <w:jc w:val="center"/>
              <w:rPr>
                <w:rFonts w:ascii="Arial" w:hAnsi="Arial" w:cs="Arial"/>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15/02</w:t>
            </w:r>
          </w:p>
        </w:tc>
        <w:tc>
          <w:tcPr>
            <w:tcW w:w="1774" w:type="dxa"/>
          </w:tcPr>
          <w:p w:rsidR="00F47BC1" w:rsidRPr="00F331D5" w:rsidRDefault="00F47BC1" w:rsidP="00F47BC1">
            <w:pPr>
              <w:jc w:val="center"/>
              <w:rPr>
                <w:rFonts w:ascii="Arial" w:hAnsi="Arial" w:cs="Arial"/>
                <w:sz w:val="24"/>
                <w:szCs w:val="24"/>
              </w:rPr>
            </w:pP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TRABALHO EM CASA</w:t>
            </w:r>
          </w:p>
        </w:tc>
        <w:tc>
          <w:tcPr>
            <w:tcW w:w="1686" w:type="dxa"/>
          </w:tcPr>
          <w:p w:rsidR="00F47BC1" w:rsidRPr="00F331D5" w:rsidRDefault="00F47BC1" w:rsidP="00F47BC1">
            <w:pPr>
              <w:jc w:val="center"/>
              <w:rPr>
                <w:rFonts w:ascii="Arial" w:hAnsi="Arial" w:cs="Arial"/>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18/02</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FRUTICULTURA/SENAR</w:t>
            </w:r>
          </w:p>
        </w:tc>
        <w:tc>
          <w:tcPr>
            <w:tcW w:w="1686" w:type="dxa"/>
          </w:tcPr>
          <w:p w:rsidR="00F47BC1" w:rsidRPr="00F331D5" w:rsidRDefault="00F47BC1" w:rsidP="00F47BC1">
            <w:pPr>
              <w:jc w:val="center"/>
              <w:rPr>
                <w:rFonts w:ascii="Arial" w:hAnsi="Arial" w:cs="Arial"/>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19/02</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FRUTICULTURA/SENAR</w:t>
            </w:r>
          </w:p>
        </w:tc>
        <w:tc>
          <w:tcPr>
            <w:tcW w:w="1686" w:type="dxa"/>
          </w:tcPr>
          <w:p w:rsidR="00F47BC1" w:rsidRPr="00F331D5" w:rsidRDefault="00F47BC1" w:rsidP="00F47BC1">
            <w:pPr>
              <w:jc w:val="center"/>
              <w:rPr>
                <w:rFonts w:ascii="Arial" w:hAnsi="Arial" w:cs="Arial"/>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20/02</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21/02</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22/02</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CRAS</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ORIENTAÇÃO PROFISSIONAL</w:t>
            </w:r>
          </w:p>
        </w:tc>
        <w:tc>
          <w:tcPr>
            <w:tcW w:w="1686" w:type="dxa"/>
          </w:tcPr>
          <w:p w:rsidR="00F47BC1" w:rsidRPr="00F331D5" w:rsidRDefault="00F47BC1" w:rsidP="00F47BC1">
            <w:pPr>
              <w:jc w:val="center"/>
              <w:rPr>
                <w:rFonts w:ascii="Arial" w:hAnsi="Arial" w:cs="Arial"/>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25/02</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FRUTICULTURA/SENAR</w:t>
            </w:r>
          </w:p>
        </w:tc>
        <w:tc>
          <w:tcPr>
            <w:tcW w:w="1686" w:type="dxa"/>
          </w:tcPr>
          <w:p w:rsidR="00F47BC1" w:rsidRPr="00F331D5" w:rsidRDefault="00F47BC1" w:rsidP="00F47BC1">
            <w:pPr>
              <w:jc w:val="center"/>
              <w:rPr>
                <w:rFonts w:ascii="Arial" w:hAnsi="Arial" w:cs="Arial"/>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26/02</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FRUTICULTURA/SENAR</w:t>
            </w:r>
          </w:p>
        </w:tc>
        <w:tc>
          <w:tcPr>
            <w:tcW w:w="1686" w:type="dxa"/>
          </w:tcPr>
          <w:p w:rsidR="00F47BC1" w:rsidRPr="00F331D5" w:rsidRDefault="00F47BC1" w:rsidP="00F47BC1">
            <w:pPr>
              <w:jc w:val="center"/>
              <w:rPr>
                <w:rFonts w:ascii="Arial" w:hAnsi="Arial" w:cs="Arial"/>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27/02</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28/02</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lastRenderedPageBreak/>
              <w:t>01/03</w:t>
            </w:r>
          </w:p>
        </w:tc>
        <w:tc>
          <w:tcPr>
            <w:tcW w:w="1774" w:type="dxa"/>
          </w:tcPr>
          <w:p w:rsidR="00F47BC1" w:rsidRPr="00F331D5" w:rsidRDefault="00F47BC1" w:rsidP="00F47BC1">
            <w:pPr>
              <w:jc w:val="center"/>
              <w:rPr>
                <w:rFonts w:ascii="Arial" w:hAnsi="Arial" w:cs="Arial"/>
                <w:sz w:val="24"/>
                <w:szCs w:val="24"/>
              </w:rPr>
            </w:pP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TRABALHO EM CASA</w:t>
            </w:r>
          </w:p>
        </w:tc>
        <w:tc>
          <w:tcPr>
            <w:tcW w:w="1686" w:type="dxa"/>
          </w:tcPr>
          <w:p w:rsidR="00F47BC1" w:rsidRPr="00F331D5" w:rsidRDefault="00F47BC1" w:rsidP="00F47BC1">
            <w:pPr>
              <w:jc w:val="center"/>
              <w:rPr>
                <w:rFonts w:ascii="Arial" w:hAnsi="Arial" w:cs="Arial"/>
                <w:sz w:val="24"/>
                <w:szCs w:val="24"/>
              </w:rPr>
            </w:pPr>
          </w:p>
        </w:tc>
      </w:tr>
      <w:tr w:rsidR="00F47BC1" w:rsidRPr="00F331D5" w:rsidTr="00F47BC1">
        <w:tc>
          <w:tcPr>
            <w:tcW w:w="1522" w:type="dxa"/>
          </w:tcPr>
          <w:p w:rsidR="00F47BC1" w:rsidRPr="00F331D5" w:rsidRDefault="00F47BC1" w:rsidP="00F47BC1">
            <w:pPr>
              <w:rPr>
                <w:rFonts w:ascii="Arial" w:hAnsi="Arial" w:cs="Arial"/>
                <w:b/>
                <w:sz w:val="24"/>
                <w:szCs w:val="24"/>
              </w:rPr>
            </w:pPr>
            <w:r w:rsidRPr="00F331D5">
              <w:rPr>
                <w:rFonts w:ascii="Arial" w:hAnsi="Arial" w:cs="Arial"/>
                <w:b/>
                <w:sz w:val="24"/>
                <w:szCs w:val="24"/>
              </w:rPr>
              <w:t>04/03</w:t>
            </w:r>
          </w:p>
        </w:tc>
        <w:tc>
          <w:tcPr>
            <w:tcW w:w="1774" w:type="dxa"/>
          </w:tcPr>
          <w:p w:rsidR="00F47BC1" w:rsidRPr="00F331D5" w:rsidRDefault="00F47BC1" w:rsidP="00F47BC1">
            <w:pPr>
              <w:jc w:val="center"/>
              <w:rPr>
                <w:rFonts w:ascii="Arial" w:hAnsi="Arial" w:cs="Arial"/>
                <w:b/>
                <w:sz w:val="24"/>
                <w:szCs w:val="24"/>
              </w:rPr>
            </w:pPr>
          </w:p>
        </w:tc>
        <w:tc>
          <w:tcPr>
            <w:tcW w:w="3738" w:type="dxa"/>
          </w:tcPr>
          <w:p w:rsidR="00F47BC1" w:rsidRPr="00F331D5" w:rsidRDefault="00F47BC1" w:rsidP="00F103DA">
            <w:pPr>
              <w:rPr>
                <w:rFonts w:ascii="Arial" w:hAnsi="Arial" w:cs="Arial"/>
                <w:b/>
                <w:sz w:val="24"/>
                <w:szCs w:val="24"/>
              </w:rPr>
            </w:pPr>
            <w:r w:rsidRPr="00F331D5">
              <w:rPr>
                <w:rFonts w:ascii="Arial" w:hAnsi="Arial" w:cs="Arial"/>
                <w:b/>
                <w:sz w:val="24"/>
                <w:szCs w:val="24"/>
              </w:rPr>
              <w:t>RECESSO</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b/>
                <w:sz w:val="24"/>
                <w:szCs w:val="24"/>
              </w:rPr>
            </w:pPr>
            <w:r w:rsidRPr="00F331D5">
              <w:rPr>
                <w:rFonts w:ascii="Arial" w:hAnsi="Arial" w:cs="Arial"/>
                <w:b/>
                <w:sz w:val="24"/>
                <w:szCs w:val="24"/>
              </w:rPr>
              <w:t>05/03</w:t>
            </w:r>
          </w:p>
        </w:tc>
        <w:tc>
          <w:tcPr>
            <w:tcW w:w="1774" w:type="dxa"/>
          </w:tcPr>
          <w:p w:rsidR="00F47BC1" w:rsidRPr="00F331D5" w:rsidRDefault="00F47BC1" w:rsidP="00F47BC1">
            <w:pPr>
              <w:jc w:val="center"/>
              <w:rPr>
                <w:rFonts w:ascii="Arial" w:hAnsi="Arial" w:cs="Arial"/>
                <w:b/>
                <w:sz w:val="24"/>
                <w:szCs w:val="24"/>
              </w:rPr>
            </w:pPr>
          </w:p>
        </w:tc>
        <w:tc>
          <w:tcPr>
            <w:tcW w:w="3738" w:type="dxa"/>
          </w:tcPr>
          <w:p w:rsidR="00F47BC1" w:rsidRPr="00F331D5" w:rsidRDefault="00F47BC1" w:rsidP="00F103DA">
            <w:pPr>
              <w:rPr>
                <w:rFonts w:ascii="Arial" w:hAnsi="Arial" w:cs="Arial"/>
                <w:b/>
                <w:sz w:val="24"/>
                <w:szCs w:val="24"/>
              </w:rPr>
            </w:pPr>
            <w:r w:rsidRPr="00F331D5">
              <w:rPr>
                <w:rFonts w:ascii="Arial" w:hAnsi="Arial" w:cs="Arial"/>
                <w:b/>
                <w:sz w:val="24"/>
                <w:szCs w:val="24"/>
              </w:rPr>
              <w:t>FERIADO</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b/>
                <w:sz w:val="24"/>
                <w:szCs w:val="24"/>
              </w:rPr>
            </w:pPr>
            <w:r w:rsidRPr="00F331D5">
              <w:rPr>
                <w:rFonts w:ascii="Arial" w:hAnsi="Arial" w:cs="Arial"/>
                <w:b/>
                <w:sz w:val="24"/>
                <w:szCs w:val="24"/>
              </w:rPr>
              <w:t>06/03</w:t>
            </w:r>
          </w:p>
        </w:tc>
        <w:tc>
          <w:tcPr>
            <w:tcW w:w="1774" w:type="dxa"/>
          </w:tcPr>
          <w:p w:rsidR="00F47BC1" w:rsidRPr="00F331D5" w:rsidRDefault="00F47BC1" w:rsidP="00F47BC1">
            <w:pPr>
              <w:jc w:val="center"/>
              <w:rPr>
                <w:rFonts w:ascii="Arial" w:hAnsi="Arial" w:cs="Arial"/>
                <w:b/>
                <w:sz w:val="24"/>
                <w:szCs w:val="24"/>
              </w:rPr>
            </w:pPr>
          </w:p>
        </w:tc>
        <w:tc>
          <w:tcPr>
            <w:tcW w:w="3738" w:type="dxa"/>
          </w:tcPr>
          <w:p w:rsidR="00F47BC1" w:rsidRPr="00F331D5" w:rsidRDefault="00F47BC1" w:rsidP="00F103DA">
            <w:pPr>
              <w:rPr>
                <w:rFonts w:ascii="Arial" w:hAnsi="Arial" w:cs="Arial"/>
                <w:b/>
                <w:sz w:val="24"/>
                <w:szCs w:val="24"/>
              </w:rPr>
            </w:pPr>
            <w:r w:rsidRPr="00F331D5">
              <w:rPr>
                <w:rFonts w:ascii="Arial" w:hAnsi="Arial" w:cs="Arial"/>
                <w:b/>
                <w:sz w:val="24"/>
                <w:szCs w:val="24"/>
              </w:rPr>
              <w:t>RECESSO</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07/03</w:t>
            </w:r>
          </w:p>
        </w:tc>
        <w:tc>
          <w:tcPr>
            <w:tcW w:w="1774" w:type="dxa"/>
          </w:tcPr>
          <w:p w:rsidR="00F47BC1" w:rsidRPr="00F331D5" w:rsidRDefault="00F47BC1" w:rsidP="00F47BC1">
            <w:pP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08/03</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CRAS</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ORIENTAÇÃO PROFISSIONAL</w:t>
            </w:r>
          </w:p>
        </w:tc>
        <w:tc>
          <w:tcPr>
            <w:tcW w:w="1686" w:type="dxa"/>
          </w:tcPr>
          <w:p w:rsidR="00F47BC1" w:rsidRPr="00F331D5" w:rsidRDefault="00F47BC1" w:rsidP="00F47BC1">
            <w:pPr>
              <w:jc w:val="center"/>
              <w:rPr>
                <w:rFonts w:ascii="Arial" w:hAnsi="Arial" w:cs="Arial"/>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11/03</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FRUTICULTURA/SENAR</w:t>
            </w:r>
          </w:p>
        </w:tc>
        <w:tc>
          <w:tcPr>
            <w:tcW w:w="1686" w:type="dxa"/>
          </w:tcPr>
          <w:p w:rsidR="00F47BC1" w:rsidRPr="00F331D5" w:rsidRDefault="00F47BC1" w:rsidP="00F47BC1">
            <w:pPr>
              <w:jc w:val="center"/>
              <w:rPr>
                <w:rFonts w:ascii="Arial" w:hAnsi="Arial" w:cs="Arial"/>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12/03</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FRUTICULTURA/SENAR</w:t>
            </w:r>
          </w:p>
        </w:tc>
        <w:tc>
          <w:tcPr>
            <w:tcW w:w="1686" w:type="dxa"/>
          </w:tcPr>
          <w:p w:rsidR="00F47BC1" w:rsidRPr="00F331D5" w:rsidRDefault="00F47BC1" w:rsidP="00F47BC1">
            <w:pPr>
              <w:jc w:val="center"/>
              <w:rPr>
                <w:rFonts w:ascii="Arial" w:hAnsi="Arial" w:cs="Arial"/>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13/03</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14/03</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15/03</w:t>
            </w:r>
          </w:p>
        </w:tc>
        <w:tc>
          <w:tcPr>
            <w:tcW w:w="1774" w:type="dxa"/>
          </w:tcPr>
          <w:p w:rsidR="00F47BC1" w:rsidRPr="00F331D5" w:rsidRDefault="00F47BC1" w:rsidP="00F47BC1">
            <w:pPr>
              <w:jc w:val="center"/>
              <w:rPr>
                <w:rFonts w:ascii="Arial" w:hAnsi="Arial" w:cs="Arial"/>
                <w:sz w:val="24"/>
                <w:szCs w:val="24"/>
              </w:rPr>
            </w:pP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 xml:space="preserve">TRABALHO EM CASA </w:t>
            </w:r>
          </w:p>
        </w:tc>
        <w:tc>
          <w:tcPr>
            <w:tcW w:w="1686" w:type="dxa"/>
          </w:tcPr>
          <w:p w:rsidR="00F47BC1" w:rsidRPr="00F331D5" w:rsidRDefault="00F47BC1" w:rsidP="00F47BC1">
            <w:pPr>
              <w:jc w:val="center"/>
              <w:rPr>
                <w:rFonts w:ascii="Arial" w:hAnsi="Arial" w:cs="Arial"/>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18/03</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FRUTICULTURA/SENAR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19/03</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FRUTICULTURA/SENAR</w:t>
            </w:r>
          </w:p>
        </w:tc>
        <w:tc>
          <w:tcPr>
            <w:tcW w:w="1686" w:type="dxa"/>
          </w:tcPr>
          <w:p w:rsidR="00F47BC1" w:rsidRPr="00F331D5" w:rsidRDefault="00F47BC1" w:rsidP="00F47BC1">
            <w:pPr>
              <w:jc w:val="center"/>
              <w:rPr>
                <w:rFonts w:ascii="Arial" w:hAnsi="Arial" w:cs="Arial"/>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20/03</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21/03</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22/03</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CRAS</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ORIENTAÇÃO PROFISSIONAL</w:t>
            </w:r>
          </w:p>
        </w:tc>
        <w:tc>
          <w:tcPr>
            <w:tcW w:w="1686" w:type="dxa"/>
          </w:tcPr>
          <w:p w:rsidR="00F47BC1" w:rsidRPr="00F331D5" w:rsidRDefault="00F47BC1" w:rsidP="00F47BC1">
            <w:pPr>
              <w:jc w:val="center"/>
              <w:rPr>
                <w:rFonts w:ascii="Arial" w:hAnsi="Arial" w:cs="Arial"/>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 xml:space="preserve">25/03 </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FRUTICULTURA/SENAR</w:t>
            </w:r>
          </w:p>
        </w:tc>
        <w:tc>
          <w:tcPr>
            <w:tcW w:w="1686" w:type="dxa"/>
          </w:tcPr>
          <w:p w:rsidR="00F47BC1" w:rsidRPr="00F331D5" w:rsidRDefault="00F47BC1" w:rsidP="00F47BC1">
            <w:pPr>
              <w:jc w:val="center"/>
              <w:rPr>
                <w:rFonts w:ascii="Arial" w:hAnsi="Arial" w:cs="Arial"/>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26/03</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FRUTICULTURA/SENAR</w:t>
            </w:r>
          </w:p>
        </w:tc>
        <w:tc>
          <w:tcPr>
            <w:tcW w:w="1686" w:type="dxa"/>
          </w:tcPr>
          <w:p w:rsidR="00F47BC1" w:rsidRPr="00F331D5" w:rsidRDefault="00F47BC1" w:rsidP="00F47BC1">
            <w:pPr>
              <w:jc w:val="center"/>
              <w:rPr>
                <w:rFonts w:ascii="Arial" w:hAnsi="Arial" w:cs="Arial"/>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 xml:space="preserve">27/03 </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28/03</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29/03</w:t>
            </w:r>
          </w:p>
        </w:tc>
        <w:tc>
          <w:tcPr>
            <w:tcW w:w="1774" w:type="dxa"/>
          </w:tcPr>
          <w:p w:rsidR="00F47BC1" w:rsidRPr="00F331D5" w:rsidRDefault="00F47BC1" w:rsidP="00F47BC1">
            <w:pPr>
              <w:jc w:val="center"/>
              <w:rPr>
                <w:rFonts w:ascii="Arial" w:hAnsi="Arial" w:cs="Arial"/>
                <w:sz w:val="24"/>
                <w:szCs w:val="24"/>
              </w:rPr>
            </w:pP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TRABALHO EM CASA</w:t>
            </w:r>
          </w:p>
        </w:tc>
        <w:tc>
          <w:tcPr>
            <w:tcW w:w="1686" w:type="dxa"/>
          </w:tcPr>
          <w:p w:rsidR="00F47BC1" w:rsidRPr="00F331D5" w:rsidRDefault="00F47BC1" w:rsidP="00F47BC1">
            <w:pPr>
              <w:jc w:val="center"/>
              <w:rPr>
                <w:rFonts w:ascii="Arial" w:hAnsi="Arial" w:cs="Arial"/>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01/04</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FRUTICULTURA/SENAR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02/04</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FRUTICULTURA/SENAR</w:t>
            </w:r>
          </w:p>
        </w:tc>
        <w:tc>
          <w:tcPr>
            <w:tcW w:w="1686" w:type="dxa"/>
          </w:tcPr>
          <w:p w:rsidR="00F47BC1" w:rsidRPr="00F331D5" w:rsidRDefault="00F47BC1" w:rsidP="00F47BC1">
            <w:pPr>
              <w:jc w:val="center"/>
              <w:rPr>
                <w:rFonts w:ascii="Arial" w:hAnsi="Arial" w:cs="Arial"/>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 xml:space="preserve">03/04 </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04/04</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05/04</w:t>
            </w:r>
          </w:p>
        </w:tc>
        <w:tc>
          <w:tcPr>
            <w:tcW w:w="1774" w:type="dxa"/>
          </w:tcPr>
          <w:p w:rsidR="00F47BC1" w:rsidRPr="00F331D5" w:rsidRDefault="00F47BC1" w:rsidP="00F47BC1">
            <w:pPr>
              <w:rPr>
                <w:rFonts w:ascii="Arial" w:hAnsi="Arial" w:cs="Arial"/>
                <w:sz w:val="24"/>
                <w:szCs w:val="24"/>
              </w:rPr>
            </w:pPr>
            <w:r w:rsidRPr="00F331D5">
              <w:rPr>
                <w:rFonts w:ascii="Arial" w:hAnsi="Arial" w:cs="Arial"/>
                <w:sz w:val="24"/>
                <w:szCs w:val="24"/>
              </w:rPr>
              <w:t xml:space="preserve">              CRAS</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ORIENTAÇÃO PROFISSIONAL</w:t>
            </w:r>
          </w:p>
        </w:tc>
        <w:tc>
          <w:tcPr>
            <w:tcW w:w="1686" w:type="dxa"/>
          </w:tcPr>
          <w:p w:rsidR="00F47BC1" w:rsidRPr="00F331D5" w:rsidRDefault="00F47BC1" w:rsidP="00F47BC1">
            <w:pPr>
              <w:jc w:val="center"/>
              <w:rPr>
                <w:rFonts w:ascii="Arial" w:hAnsi="Arial" w:cs="Arial"/>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 xml:space="preserve">08/04 </w:t>
            </w:r>
          </w:p>
        </w:tc>
        <w:tc>
          <w:tcPr>
            <w:tcW w:w="1774" w:type="dxa"/>
          </w:tcPr>
          <w:p w:rsidR="00F47BC1" w:rsidRPr="00F331D5" w:rsidRDefault="00F47BC1" w:rsidP="00F47BC1">
            <w:pP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FRUTICULTURA/SENAR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09/04</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FRUTICULTURA/SENAR</w:t>
            </w:r>
          </w:p>
        </w:tc>
        <w:tc>
          <w:tcPr>
            <w:tcW w:w="1686" w:type="dxa"/>
          </w:tcPr>
          <w:p w:rsidR="00F47BC1" w:rsidRPr="00F331D5" w:rsidRDefault="00F47BC1" w:rsidP="00F47BC1">
            <w:pPr>
              <w:jc w:val="center"/>
              <w:rPr>
                <w:rFonts w:ascii="Arial" w:hAnsi="Arial" w:cs="Arial"/>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10/04</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11/04</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12/04</w:t>
            </w:r>
          </w:p>
        </w:tc>
        <w:tc>
          <w:tcPr>
            <w:tcW w:w="1774" w:type="dxa"/>
          </w:tcPr>
          <w:p w:rsidR="00F47BC1" w:rsidRPr="00F331D5" w:rsidRDefault="00F47BC1" w:rsidP="00F47BC1">
            <w:pPr>
              <w:jc w:val="center"/>
              <w:rPr>
                <w:rFonts w:ascii="Arial" w:hAnsi="Arial" w:cs="Arial"/>
                <w:sz w:val="24"/>
                <w:szCs w:val="24"/>
              </w:rPr>
            </w:pP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TRABALHO EM CASA</w:t>
            </w:r>
          </w:p>
        </w:tc>
        <w:tc>
          <w:tcPr>
            <w:tcW w:w="1686" w:type="dxa"/>
          </w:tcPr>
          <w:p w:rsidR="00F47BC1" w:rsidRPr="00F331D5" w:rsidRDefault="00F47BC1" w:rsidP="00F47BC1">
            <w:pPr>
              <w:jc w:val="center"/>
              <w:rPr>
                <w:rFonts w:ascii="Arial" w:hAnsi="Arial" w:cs="Arial"/>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15/04</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FRUTICULTURA/SENAR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16/04</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FRUTICULTURA/SENAR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17/04</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MARCIO/SERAPHIM</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18/04</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 xml:space="preserve">LABORÁTORIO </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MARCIO/SERAPHIM</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b/>
                <w:sz w:val="24"/>
                <w:szCs w:val="24"/>
              </w:rPr>
            </w:pPr>
            <w:r w:rsidRPr="00F331D5">
              <w:rPr>
                <w:rFonts w:ascii="Arial" w:hAnsi="Arial" w:cs="Arial"/>
                <w:b/>
                <w:sz w:val="24"/>
                <w:szCs w:val="24"/>
              </w:rPr>
              <w:t>19/04</w:t>
            </w:r>
          </w:p>
        </w:tc>
        <w:tc>
          <w:tcPr>
            <w:tcW w:w="1774" w:type="dxa"/>
          </w:tcPr>
          <w:p w:rsidR="00F47BC1" w:rsidRPr="00F331D5" w:rsidRDefault="00F47BC1" w:rsidP="00F47BC1">
            <w:pPr>
              <w:jc w:val="center"/>
              <w:rPr>
                <w:rFonts w:ascii="Arial" w:hAnsi="Arial" w:cs="Arial"/>
                <w:b/>
                <w:sz w:val="24"/>
                <w:szCs w:val="24"/>
              </w:rPr>
            </w:pPr>
          </w:p>
        </w:tc>
        <w:tc>
          <w:tcPr>
            <w:tcW w:w="3738" w:type="dxa"/>
          </w:tcPr>
          <w:p w:rsidR="00F47BC1" w:rsidRPr="00F331D5" w:rsidRDefault="00F47BC1" w:rsidP="00F103DA">
            <w:pPr>
              <w:rPr>
                <w:rFonts w:ascii="Arial" w:hAnsi="Arial" w:cs="Arial"/>
                <w:b/>
                <w:sz w:val="24"/>
                <w:szCs w:val="24"/>
              </w:rPr>
            </w:pPr>
            <w:r w:rsidRPr="00F331D5">
              <w:rPr>
                <w:rFonts w:ascii="Arial" w:hAnsi="Arial" w:cs="Arial"/>
                <w:b/>
                <w:sz w:val="24"/>
                <w:szCs w:val="24"/>
              </w:rPr>
              <w:t>FERIADO</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22/04</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FRUTICULTURA/SENAR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23/04</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FRUTICULTURA/SENAR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24/04</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25/04</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26/04</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CRAS</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ORIENTAÇÃO PROFISSIONAL</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29/04</w:t>
            </w:r>
          </w:p>
        </w:tc>
        <w:tc>
          <w:tcPr>
            <w:tcW w:w="1774" w:type="dxa"/>
          </w:tcPr>
          <w:p w:rsidR="00F47BC1" w:rsidRPr="00F331D5" w:rsidRDefault="00F47BC1" w:rsidP="00F47BC1">
            <w:pP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FRUTICULTURA/SENAR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30/04</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FRUTICULTURA/SENAR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b/>
                <w:sz w:val="24"/>
                <w:szCs w:val="24"/>
              </w:rPr>
            </w:pPr>
            <w:r w:rsidRPr="00F331D5">
              <w:rPr>
                <w:rFonts w:ascii="Arial" w:hAnsi="Arial" w:cs="Arial"/>
                <w:b/>
                <w:sz w:val="24"/>
                <w:szCs w:val="24"/>
              </w:rPr>
              <w:t>01/05</w:t>
            </w:r>
          </w:p>
        </w:tc>
        <w:tc>
          <w:tcPr>
            <w:tcW w:w="1774" w:type="dxa"/>
          </w:tcPr>
          <w:p w:rsidR="00F47BC1" w:rsidRPr="00F331D5" w:rsidRDefault="00F47BC1" w:rsidP="00F47BC1">
            <w:pPr>
              <w:jc w:val="center"/>
              <w:rPr>
                <w:rFonts w:ascii="Arial" w:hAnsi="Arial" w:cs="Arial"/>
                <w:b/>
                <w:sz w:val="24"/>
                <w:szCs w:val="24"/>
              </w:rPr>
            </w:pPr>
          </w:p>
        </w:tc>
        <w:tc>
          <w:tcPr>
            <w:tcW w:w="3738" w:type="dxa"/>
          </w:tcPr>
          <w:p w:rsidR="00F47BC1" w:rsidRPr="00F331D5" w:rsidRDefault="00F47BC1" w:rsidP="00F103DA">
            <w:pPr>
              <w:rPr>
                <w:rFonts w:ascii="Arial" w:hAnsi="Arial" w:cs="Arial"/>
                <w:b/>
                <w:sz w:val="24"/>
                <w:szCs w:val="24"/>
              </w:rPr>
            </w:pPr>
            <w:r w:rsidRPr="00F331D5">
              <w:rPr>
                <w:rFonts w:ascii="Arial" w:hAnsi="Arial" w:cs="Arial"/>
                <w:b/>
                <w:sz w:val="24"/>
                <w:szCs w:val="24"/>
              </w:rPr>
              <w:t>FERIADO</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02/05</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03/05</w:t>
            </w:r>
          </w:p>
        </w:tc>
        <w:tc>
          <w:tcPr>
            <w:tcW w:w="1774" w:type="dxa"/>
          </w:tcPr>
          <w:p w:rsidR="00F47BC1" w:rsidRPr="00F331D5" w:rsidRDefault="00F47BC1" w:rsidP="00F47BC1">
            <w:pPr>
              <w:jc w:val="center"/>
              <w:rPr>
                <w:rFonts w:ascii="Arial" w:hAnsi="Arial" w:cs="Arial"/>
                <w:sz w:val="24"/>
                <w:szCs w:val="24"/>
              </w:rPr>
            </w:pP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TRABALHO EM CASA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06/05</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FRUTICULTURA/SENAR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07/05</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FRUTICULTURA/SENAR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08/05</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09/05</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lastRenderedPageBreak/>
              <w:t>10/05</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CRAS</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ORIENTAÇÃO PROFISSIONAL</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13/05</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FRUTICULTURA/SENAR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14/05</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FRUTICULTURA/SENAR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15/05</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16/05</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17/05</w:t>
            </w:r>
          </w:p>
        </w:tc>
        <w:tc>
          <w:tcPr>
            <w:tcW w:w="1774" w:type="dxa"/>
          </w:tcPr>
          <w:p w:rsidR="00F47BC1" w:rsidRPr="00F331D5" w:rsidRDefault="00F47BC1" w:rsidP="00F47BC1">
            <w:pPr>
              <w:jc w:val="center"/>
              <w:rPr>
                <w:rFonts w:ascii="Arial" w:hAnsi="Arial" w:cs="Arial"/>
                <w:sz w:val="24"/>
                <w:szCs w:val="24"/>
              </w:rPr>
            </w:pP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TRABALHO EM CASA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20/05</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FRUTICULTURA/SENAR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21/05</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 xml:space="preserve">POLIESPORTIVO </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FRUTICULTURA/SENAR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22/05</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23/05</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24/05</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CRAS</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ORIENTAÇÃO PROFISSIONAL</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27/05</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MECANIZAÇÃO AGRÍCOLA/SENAR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28/05</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MECANIZAÇÃO AGRÍCOLA/SENAR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29/05</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30/05</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31/05</w:t>
            </w:r>
          </w:p>
        </w:tc>
        <w:tc>
          <w:tcPr>
            <w:tcW w:w="1774" w:type="dxa"/>
          </w:tcPr>
          <w:p w:rsidR="00F47BC1" w:rsidRPr="00F331D5" w:rsidRDefault="00F47BC1" w:rsidP="00F47BC1">
            <w:pPr>
              <w:jc w:val="center"/>
              <w:rPr>
                <w:rFonts w:ascii="Arial" w:hAnsi="Arial" w:cs="Arial"/>
                <w:sz w:val="24"/>
                <w:szCs w:val="24"/>
              </w:rPr>
            </w:pP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TRABLHO EM CASA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03/06</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MECANIZAÇÃOAGRÍCOLA/SENAR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04/06</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MECANIZAÇÃOAGRÍCOLA/SENAR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05/06</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06/06</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07/06</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CRAS</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ORIENTAÇÃO PROFISSIONAL</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10/06</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MECANIZAÇÃO AGRÍCOLA/SENAR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11/06</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MECANIZAÇÃO AGRÍCOLA/SENAR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12/06</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b/>
                <w:sz w:val="24"/>
                <w:szCs w:val="24"/>
              </w:rPr>
            </w:pPr>
            <w:r w:rsidRPr="00F331D5">
              <w:rPr>
                <w:rFonts w:ascii="Arial" w:hAnsi="Arial" w:cs="Arial"/>
                <w:b/>
                <w:sz w:val="24"/>
                <w:szCs w:val="24"/>
              </w:rPr>
              <w:t>13/06</w:t>
            </w:r>
          </w:p>
        </w:tc>
        <w:tc>
          <w:tcPr>
            <w:tcW w:w="1774" w:type="dxa"/>
          </w:tcPr>
          <w:p w:rsidR="00F47BC1" w:rsidRPr="00F331D5" w:rsidRDefault="00F47BC1" w:rsidP="00F47BC1">
            <w:pPr>
              <w:jc w:val="center"/>
              <w:rPr>
                <w:rFonts w:ascii="Arial" w:hAnsi="Arial" w:cs="Arial"/>
                <w:b/>
                <w:sz w:val="24"/>
                <w:szCs w:val="24"/>
              </w:rPr>
            </w:pPr>
          </w:p>
        </w:tc>
        <w:tc>
          <w:tcPr>
            <w:tcW w:w="3738" w:type="dxa"/>
          </w:tcPr>
          <w:p w:rsidR="00F47BC1" w:rsidRPr="00F331D5" w:rsidRDefault="00F47BC1" w:rsidP="00F103DA">
            <w:pPr>
              <w:rPr>
                <w:rFonts w:ascii="Arial" w:hAnsi="Arial" w:cs="Arial"/>
                <w:b/>
                <w:sz w:val="24"/>
                <w:szCs w:val="24"/>
              </w:rPr>
            </w:pPr>
            <w:r w:rsidRPr="00F331D5">
              <w:rPr>
                <w:rFonts w:ascii="Arial" w:hAnsi="Arial" w:cs="Arial"/>
                <w:b/>
                <w:sz w:val="24"/>
                <w:szCs w:val="24"/>
              </w:rPr>
              <w:t>FERIADO MUNICIPAL</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14/06</w:t>
            </w:r>
          </w:p>
        </w:tc>
        <w:tc>
          <w:tcPr>
            <w:tcW w:w="1774" w:type="dxa"/>
          </w:tcPr>
          <w:p w:rsidR="00F47BC1" w:rsidRPr="00F331D5" w:rsidRDefault="00F47BC1" w:rsidP="00F47BC1">
            <w:pPr>
              <w:jc w:val="center"/>
              <w:rPr>
                <w:rFonts w:ascii="Arial" w:hAnsi="Arial" w:cs="Arial"/>
                <w:b/>
                <w:sz w:val="24"/>
                <w:szCs w:val="24"/>
              </w:rPr>
            </w:pP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TRABALHO EM CASA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17/06</w:t>
            </w:r>
          </w:p>
        </w:tc>
        <w:tc>
          <w:tcPr>
            <w:tcW w:w="1774" w:type="dxa"/>
          </w:tcPr>
          <w:p w:rsidR="00F47BC1" w:rsidRPr="00F331D5" w:rsidRDefault="00F47BC1" w:rsidP="00F47BC1">
            <w:pPr>
              <w:jc w:val="center"/>
              <w:rPr>
                <w:rFonts w:ascii="Arial" w:hAnsi="Arial" w:cs="Arial"/>
                <w:b/>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b/>
                <w:sz w:val="24"/>
                <w:szCs w:val="24"/>
              </w:rPr>
            </w:pPr>
            <w:r w:rsidRPr="00F331D5">
              <w:rPr>
                <w:rFonts w:ascii="Arial" w:hAnsi="Arial" w:cs="Arial"/>
                <w:sz w:val="24"/>
                <w:szCs w:val="24"/>
              </w:rPr>
              <w:t>MECANIZAÇÃO AGRÍCOLA/SENAR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18/06</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b/>
                <w:sz w:val="24"/>
                <w:szCs w:val="24"/>
              </w:rPr>
            </w:pPr>
            <w:r w:rsidRPr="00F331D5">
              <w:rPr>
                <w:rFonts w:ascii="Arial" w:hAnsi="Arial" w:cs="Arial"/>
                <w:sz w:val="24"/>
                <w:szCs w:val="24"/>
              </w:rPr>
              <w:t>MECANIZAÇÃO AGRÍCOLA/SENAR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19/06</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b/>
                <w:sz w:val="24"/>
                <w:szCs w:val="24"/>
              </w:rPr>
            </w:pPr>
            <w:r w:rsidRPr="00F331D5">
              <w:rPr>
                <w:rFonts w:ascii="Arial" w:hAnsi="Arial" w:cs="Arial"/>
                <w:b/>
                <w:sz w:val="24"/>
                <w:szCs w:val="24"/>
              </w:rPr>
              <w:t>20/06</w:t>
            </w:r>
          </w:p>
        </w:tc>
        <w:tc>
          <w:tcPr>
            <w:tcW w:w="1774" w:type="dxa"/>
          </w:tcPr>
          <w:p w:rsidR="00F47BC1" w:rsidRPr="00F331D5" w:rsidRDefault="00F47BC1" w:rsidP="00F47BC1">
            <w:pPr>
              <w:jc w:val="center"/>
              <w:rPr>
                <w:rFonts w:ascii="Arial" w:hAnsi="Arial" w:cs="Arial"/>
                <w:b/>
                <w:sz w:val="24"/>
                <w:szCs w:val="24"/>
              </w:rPr>
            </w:pPr>
          </w:p>
        </w:tc>
        <w:tc>
          <w:tcPr>
            <w:tcW w:w="3738" w:type="dxa"/>
          </w:tcPr>
          <w:p w:rsidR="00F47BC1" w:rsidRPr="00F331D5" w:rsidRDefault="00F47BC1" w:rsidP="00F103DA">
            <w:pPr>
              <w:rPr>
                <w:rFonts w:ascii="Arial" w:hAnsi="Arial" w:cs="Arial"/>
                <w:b/>
                <w:sz w:val="24"/>
                <w:szCs w:val="24"/>
              </w:rPr>
            </w:pPr>
            <w:r w:rsidRPr="00F331D5">
              <w:rPr>
                <w:rFonts w:ascii="Arial" w:hAnsi="Arial" w:cs="Arial"/>
                <w:b/>
                <w:sz w:val="24"/>
                <w:szCs w:val="24"/>
              </w:rPr>
              <w:t>FERIADO</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21/06</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CRAS</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ORIENTAÇÃO PROFISSIONAL</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24/06</w:t>
            </w:r>
          </w:p>
        </w:tc>
        <w:tc>
          <w:tcPr>
            <w:tcW w:w="1774" w:type="dxa"/>
          </w:tcPr>
          <w:p w:rsidR="00F47BC1" w:rsidRPr="00F331D5" w:rsidRDefault="00F47BC1" w:rsidP="00F47BC1">
            <w:pPr>
              <w:jc w:val="center"/>
              <w:rPr>
                <w:rFonts w:ascii="Arial" w:hAnsi="Arial" w:cs="Arial"/>
                <w:b/>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b/>
                <w:sz w:val="24"/>
                <w:szCs w:val="24"/>
              </w:rPr>
            </w:pPr>
            <w:r w:rsidRPr="00F331D5">
              <w:rPr>
                <w:rFonts w:ascii="Arial" w:hAnsi="Arial" w:cs="Arial"/>
                <w:sz w:val="24"/>
                <w:szCs w:val="24"/>
              </w:rPr>
              <w:t>MECANIZAÇÃO AGRÍCOLA/SENAR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25/06</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b/>
                <w:sz w:val="24"/>
                <w:szCs w:val="24"/>
              </w:rPr>
            </w:pPr>
            <w:r w:rsidRPr="00F331D5">
              <w:rPr>
                <w:rFonts w:ascii="Arial" w:hAnsi="Arial" w:cs="Arial"/>
                <w:sz w:val="24"/>
                <w:szCs w:val="24"/>
              </w:rPr>
              <w:t>MECANIZAÇÃO AGRÍCOLA/SENAR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26/06</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27/06</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28/06</w:t>
            </w:r>
          </w:p>
        </w:tc>
        <w:tc>
          <w:tcPr>
            <w:tcW w:w="1774" w:type="dxa"/>
          </w:tcPr>
          <w:p w:rsidR="00F47BC1" w:rsidRPr="00F331D5" w:rsidRDefault="00F47BC1" w:rsidP="00F47BC1">
            <w:pPr>
              <w:jc w:val="center"/>
              <w:rPr>
                <w:rFonts w:ascii="Arial" w:hAnsi="Arial" w:cs="Arial"/>
                <w:sz w:val="24"/>
                <w:szCs w:val="24"/>
              </w:rPr>
            </w:pP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TRABALHO EM CASA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01/07</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MECANIZAÇÃO AGRÍCOLA/SENAR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02/07</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MECANIZAÇÃO AGRÍCOLA/SENAR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03/07</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04/07</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lastRenderedPageBreak/>
              <w:t>05/07</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CRAS</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ORIENTAÇÃO PROFISSIONAL</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08/07</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MECANIZAÇÃO AGRÍCOLA/SENAR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09/07</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MECANIZAÇÃO AGRÍCOLA/SENAR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10/07</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11/07</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12/07</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26/07</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FÉRIAS</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29/07</w:t>
            </w:r>
          </w:p>
        </w:tc>
        <w:tc>
          <w:tcPr>
            <w:tcW w:w="1774" w:type="dxa"/>
          </w:tcPr>
          <w:p w:rsidR="00F47BC1" w:rsidRPr="00F331D5" w:rsidRDefault="00F47BC1" w:rsidP="00F47BC1">
            <w:pP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MECANIZAÇÃO AGRÍCOLA/SENAR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30/07</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MECANIZAÇÃO AGRÍCOLA/SENAR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31/07</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01/08</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02/08</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CRAS</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ORIENTAÇÃO PROFISSIONAL</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05/08</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MECANIZAÇÃO AGRÍCOLA/SENAR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06/08</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MECANIZAÇÃO AGRÍCOLA/SENAR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07/08</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08/08</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09/08</w:t>
            </w:r>
          </w:p>
        </w:tc>
        <w:tc>
          <w:tcPr>
            <w:tcW w:w="1774" w:type="dxa"/>
          </w:tcPr>
          <w:p w:rsidR="00F47BC1" w:rsidRPr="00F331D5" w:rsidRDefault="00F47BC1" w:rsidP="00F47BC1">
            <w:pPr>
              <w:jc w:val="center"/>
              <w:rPr>
                <w:rFonts w:ascii="Arial" w:hAnsi="Arial" w:cs="Arial"/>
                <w:sz w:val="24"/>
                <w:szCs w:val="24"/>
              </w:rPr>
            </w:pP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TRABALHO EM CASA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12/08</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MECANIZAÇÃO AGRÍCOLA/SENAR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13/08</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MECANIZAÇÃO AGRÍCOLA/SENAR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14/08</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15/08</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16/08</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CRAS</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ORIENTAÇÃO PROFISSIONAL</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19/08</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MECANIZAÇÃO AGRÍCOLA/SENAR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20/08</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MECANIZAÇÃO AGRÍCOLA/SENAR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21/08</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22/08</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23/08</w:t>
            </w:r>
          </w:p>
        </w:tc>
        <w:tc>
          <w:tcPr>
            <w:tcW w:w="1774" w:type="dxa"/>
          </w:tcPr>
          <w:p w:rsidR="00F47BC1" w:rsidRPr="00F331D5" w:rsidRDefault="00F47BC1" w:rsidP="00F47BC1">
            <w:pPr>
              <w:jc w:val="center"/>
              <w:rPr>
                <w:rFonts w:ascii="Arial" w:hAnsi="Arial" w:cs="Arial"/>
                <w:sz w:val="24"/>
                <w:szCs w:val="24"/>
              </w:rPr>
            </w:pP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TRABALHO EM CASA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26/08</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MECANIZAÇÃO AGRÍCOLA/SENAR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27/08</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MECANIZAÇÃO AGRÍCOLA/SENAR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28/08</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29/08</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30/08</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CRAS</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ORIENTAÇÃO PROFISSIONAL</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02/09</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MECANIZAÇÃO AGRÍCOLA/SENAR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03/09</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MECANIZAÇÃO AGRÍCOLA/SENAR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04/09</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05/09</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06/09</w:t>
            </w:r>
          </w:p>
        </w:tc>
        <w:tc>
          <w:tcPr>
            <w:tcW w:w="1774" w:type="dxa"/>
          </w:tcPr>
          <w:p w:rsidR="00F47BC1" w:rsidRPr="00F331D5" w:rsidRDefault="00F47BC1" w:rsidP="00F47BC1">
            <w:pPr>
              <w:jc w:val="center"/>
              <w:rPr>
                <w:rFonts w:ascii="Arial" w:hAnsi="Arial" w:cs="Arial"/>
                <w:sz w:val="24"/>
                <w:szCs w:val="24"/>
              </w:rPr>
            </w:pP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TRABALHO EM CASA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lastRenderedPageBreak/>
              <w:t>09/09</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OLERÍCOLAS/SENAR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10/09</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OLERÍCOLAS/SENAR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11/09</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12/09</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13/09</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CRAS</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ORIENTAÇÃO PROFISSIONAL</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16/09</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OLERÍCOLAS/SENAR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17/09</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OLERÍCOLAS/SENAR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18/09</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19/09</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20/09</w:t>
            </w:r>
          </w:p>
        </w:tc>
        <w:tc>
          <w:tcPr>
            <w:tcW w:w="1774" w:type="dxa"/>
          </w:tcPr>
          <w:p w:rsidR="00F47BC1" w:rsidRPr="00F331D5" w:rsidRDefault="00F47BC1" w:rsidP="00F47BC1">
            <w:pPr>
              <w:jc w:val="center"/>
              <w:rPr>
                <w:rFonts w:ascii="Arial" w:hAnsi="Arial" w:cs="Arial"/>
                <w:sz w:val="24"/>
                <w:szCs w:val="24"/>
              </w:rPr>
            </w:pP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TRABALHO EM CASA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23/09</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OLERÍCOLAS/SENAR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24/09</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OLERÍCOLAS/SENAR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25/09</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26/09</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27/09</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CRAS</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ORIENTAÇÃO PROFISSIONAL</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30/09</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OLERÍCOLAS/SENAR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01/10</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OLERÍCOLAS/SENAR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02/10</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03/10</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04/10</w:t>
            </w:r>
          </w:p>
        </w:tc>
        <w:tc>
          <w:tcPr>
            <w:tcW w:w="1774" w:type="dxa"/>
          </w:tcPr>
          <w:p w:rsidR="00F47BC1" w:rsidRPr="00F331D5" w:rsidRDefault="00F47BC1" w:rsidP="00F47BC1">
            <w:pPr>
              <w:jc w:val="center"/>
              <w:rPr>
                <w:rFonts w:ascii="Arial" w:hAnsi="Arial" w:cs="Arial"/>
                <w:sz w:val="24"/>
                <w:szCs w:val="24"/>
              </w:rPr>
            </w:pP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TRABALHO EM CASA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07/10</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OLERÍCOLAS/SENAR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08/10</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OLERÍCOLAS/SENAR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09/10</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10/10</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11/10</w:t>
            </w:r>
          </w:p>
        </w:tc>
        <w:tc>
          <w:tcPr>
            <w:tcW w:w="1774" w:type="dxa"/>
          </w:tcPr>
          <w:p w:rsidR="00F47BC1" w:rsidRPr="00F331D5" w:rsidRDefault="00F47BC1" w:rsidP="00F47BC1">
            <w:pPr>
              <w:jc w:val="center"/>
              <w:rPr>
                <w:rFonts w:ascii="Arial" w:hAnsi="Arial" w:cs="Arial"/>
                <w:sz w:val="24"/>
                <w:szCs w:val="24"/>
              </w:rPr>
            </w:pPr>
            <w:r w:rsidRPr="00F331D5">
              <w:rPr>
                <w:rFonts w:ascii="Arial" w:hAnsi="Arial" w:cs="Arial"/>
                <w:sz w:val="24"/>
                <w:szCs w:val="24"/>
              </w:rPr>
              <w:t>CRAS</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ORIENTAÇÃO PROFISSIONAL</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14/10</w:t>
            </w:r>
          </w:p>
        </w:tc>
        <w:tc>
          <w:tcPr>
            <w:tcW w:w="1774" w:type="dxa"/>
          </w:tcPr>
          <w:p w:rsidR="00F47BC1" w:rsidRPr="00F331D5" w:rsidRDefault="00F47BC1" w:rsidP="00F47BC1">
            <w:pPr>
              <w:rPr>
                <w:rFonts w:ascii="Arial" w:hAnsi="Arial" w:cs="Arial"/>
                <w:sz w:val="24"/>
                <w:szCs w:val="24"/>
              </w:rPr>
            </w:pP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RECESSO</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15/10</w:t>
            </w:r>
          </w:p>
        </w:tc>
        <w:tc>
          <w:tcPr>
            <w:tcW w:w="1774" w:type="dxa"/>
          </w:tcPr>
          <w:p w:rsidR="00F47BC1" w:rsidRPr="00F331D5" w:rsidRDefault="00F47BC1" w:rsidP="00F47BC1">
            <w:pPr>
              <w:rPr>
                <w:rFonts w:ascii="Arial" w:hAnsi="Arial" w:cs="Arial"/>
                <w:sz w:val="24"/>
                <w:szCs w:val="24"/>
              </w:rPr>
            </w:pP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FERIADO</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16/10</w:t>
            </w:r>
          </w:p>
        </w:tc>
        <w:tc>
          <w:tcPr>
            <w:tcW w:w="1774" w:type="dxa"/>
          </w:tcPr>
          <w:p w:rsidR="00F47BC1" w:rsidRPr="00F331D5" w:rsidRDefault="00F47BC1" w:rsidP="00F47BC1">
            <w:pP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17/10</w:t>
            </w:r>
          </w:p>
        </w:tc>
        <w:tc>
          <w:tcPr>
            <w:tcW w:w="1774" w:type="dxa"/>
          </w:tcPr>
          <w:p w:rsidR="00F47BC1" w:rsidRPr="00F331D5" w:rsidRDefault="00F47BC1" w:rsidP="00F47BC1">
            <w:pP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18/10</w:t>
            </w:r>
          </w:p>
        </w:tc>
        <w:tc>
          <w:tcPr>
            <w:tcW w:w="1774" w:type="dxa"/>
          </w:tcPr>
          <w:p w:rsidR="00F47BC1" w:rsidRPr="00F331D5" w:rsidRDefault="00F47BC1" w:rsidP="00F47BC1">
            <w:pPr>
              <w:rPr>
                <w:rFonts w:ascii="Arial" w:hAnsi="Arial" w:cs="Arial"/>
                <w:sz w:val="24"/>
                <w:szCs w:val="24"/>
              </w:rPr>
            </w:pP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TRABALHO EM CASA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21/10</w:t>
            </w:r>
          </w:p>
        </w:tc>
        <w:tc>
          <w:tcPr>
            <w:tcW w:w="1774" w:type="dxa"/>
          </w:tcPr>
          <w:p w:rsidR="00F47BC1" w:rsidRPr="00F331D5" w:rsidRDefault="00F47BC1" w:rsidP="00F47BC1">
            <w:pP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OLERÍCOLAS/SENAR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22/10</w:t>
            </w:r>
          </w:p>
        </w:tc>
        <w:tc>
          <w:tcPr>
            <w:tcW w:w="1774" w:type="dxa"/>
          </w:tcPr>
          <w:p w:rsidR="00F47BC1" w:rsidRPr="00F331D5" w:rsidRDefault="00F47BC1" w:rsidP="00F47BC1">
            <w:pP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OLERÍCOLAS/SENAR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23/10</w:t>
            </w:r>
          </w:p>
        </w:tc>
        <w:tc>
          <w:tcPr>
            <w:tcW w:w="1774" w:type="dxa"/>
          </w:tcPr>
          <w:p w:rsidR="00F47BC1" w:rsidRPr="00F331D5" w:rsidRDefault="00F47BC1" w:rsidP="00F47BC1">
            <w:pP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24/10</w:t>
            </w:r>
          </w:p>
        </w:tc>
        <w:tc>
          <w:tcPr>
            <w:tcW w:w="1774" w:type="dxa"/>
          </w:tcPr>
          <w:p w:rsidR="00F47BC1" w:rsidRPr="00F331D5" w:rsidRDefault="00F47BC1" w:rsidP="00F47BC1">
            <w:pP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25/10</w:t>
            </w:r>
          </w:p>
        </w:tc>
        <w:tc>
          <w:tcPr>
            <w:tcW w:w="1774" w:type="dxa"/>
          </w:tcPr>
          <w:p w:rsidR="00F47BC1" w:rsidRPr="00F331D5" w:rsidRDefault="00F47BC1" w:rsidP="00F47BC1">
            <w:pPr>
              <w:rPr>
                <w:rFonts w:ascii="Arial" w:hAnsi="Arial" w:cs="Arial"/>
                <w:sz w:val="24"/>
                <w:szCs w:val="24"/>
              </w:rPr>
            </w:pPr>
            <w:r w:rsidRPr="00F331D5">
              <w:rPr>
                <w:rFonts w:ascii="Arial" w:hAnsi="Arial" w:cs="Arial"/>
                <w:sz w:val="24"/>
                <w:szCs w:val="24"/>
              </w:rPr>
              <w:t xml:space="preserve">      CRAS</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ORIENTAÇÃO PROFISSIONAL</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28/10</w:t>
            </w:r>
          </w:p>
        </w:tc>
        <w:tc>
          <w:tcPr>
            <w:tcW w:w="1774" w:type="dxa"/>
          </w:tcPr>
          <w:p w:rsidR="00F47BC1" w:rsidRPr="00F331D5" w:rsidRDefault="00F47BC1" w:rsidP="00F47BC1">
            <w:pP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OLERÍCOLAS/SENAR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29/10</w:t>
            </w:r>
          </w:p>
        </w:tc>
        <w:tc>
          <w:tcPr>
            <w:tcW w:w="1774" w:type="dxa"/>
          </w:tcPr>
          <w:p w:rsidR="00F47BC1" w:rsidRPr="00F331D5" w:rsidRDefault="00F47BC1" w:rsidP="00F47BC1">
            <w:pP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OLERÍCOLAS/SENAR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30/10</w:t>
            </w:r>
          </w:p>
        </w:tc>
        <w:tc>
          <w:tcPr>
            <w:tcW w:w="1774" w:type="dxa"/>
          </w:tcPr>
          <w:p w:rsidR="00F47BC1" w:rsidRPr="00F331D5" w:rsidRDefault="00F47BC1" w:rsidP="00F47BC1">
            <w:pP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31/10</w:t>
            </w:r>
          </w:p>
        </w:tc>
        <w:tc>
          <w:tcPr>
            <w:tcW w:w="1774" w:type="dxa"/>
          </w:tcPr>
          <w:p w:rsidR="00F47BC1" w:rsidRPr="00F331D5" w:rsidRDefault="00F47BC1" w:rsidP="00F47BC1">
            <w:pP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01/11</w:t>
            </w:r>
          </w:p>
        </w:tc>
        <w:tc>
          <w:tcPr>
            <w:tcW w:w="1774" w:type="dxa"/>
          </w:tcPr>
          <w:p w:rsidR="00F47BC1" w:rsidRPr="00F331D5" w:rsidRDefault="00F47BC1" w:rsidP="00F47BC1">
            <w:pPr>
              <w:rPr>
                <w:rFonts w:ascii="Arial" w:hAnsi="Arial" w:cs="Arial"/>
                <w:sz w:val="24"/>
                <w:szCs w:val="24"/>
              </w:rPr>
            </w:pP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TRABALHO EM CASA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04/11</w:t>
            </w:r>
          </w:p>
        </w:tc>
        <w:tc>
          <w:tcPr>
            <w:tcW w:w="1774" w:type="dxa"/>
          </w:tcPr>
          <w:p w:rsidR="00F47BC1" w:rsidRPr="00F331D5" w:rsidRDefault="00F47BC1" w:rsidP="00F47BC1">
            <w:pP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OLERÍCOLAS/SENAR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05/11</w:t>
            </w:r>
          </w:p>
        </w:tc>
        <w:tc>
          <w:tcPr>
            <w:tcW w:w="1774" w:type="dxa"/>
          </w:tcPr>
          <w:p w:rsidR="00F47BC1" w:rsidRPr="00F331D5" w:rsidRDefault="00F47BC1" w:rsidP="00F47BC1">
            <w:pP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OLERÍCOLAS/SENAR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06/11</w:t>
            </w:r>
          </w:p>
        </w:tc>
        <w:tc>
          <w:tcPr>
            <w:tcW w:w="1774" w:type="dxa"/>
          </w:tcPr>
          <w:p w:rsidR="00F47BC1" w:rsidRPr="00F331D5" w:rsidRDefault="00F47BC1" w:rsidP="00F47BC1">
            <w:pP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07/11</w:t>
            </w:r>
          </w:p>
        </w:tc>
        <w:tc>
          <w:tcPr>
            <w:tcW w:w="1774" w:type="dxa"/>
          </w:tcPr>
          <w:p w:rsidR="00F47BC1" w:rsidRPr="00F331D5" w:rsidRDefault="00F47BC1" w:rsidP="00F47BC1">
            <w:pP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08/11</w:t>
            </w:r>
          </w:p>
        </w:tc>
        <w:tc>
          <w:tcPr>
            <w:tcW w:w="1774" w:type="dxa"/>
          </w:tcPr>
          <w:p w:rsidR="00F47BC1" w:rsidRPr="00F331D5" w:rsidRDefault="00F47BC1" w:rsidP="00F47BC1">
            <w:pPr>
              <w:rPr>
                <w:rFonts w:ascii="Arial" w:hAnsi="Arial" w:cs="Arial"/>
                <w:sz w:val="24"/>
                <w:szCs w:val="24"/>
              </w:rPr>
            </w:pPr>
            <w:r w:rsidRPr="00F331D5">
              <w:rPr>
                <w:rFonts w:ascii="Arial" w:hAnsi="Arial" w:cs="Arial"/>
                <w:sz w:val="24"/>
                <w:szCs w:val="24"/>
              </w:rPr>
              <w:t>CRAS</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ORIENTAÇÃO PROFISSIONAL</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11/11</w:t>
            </w:r>
          </w:p>
        </w:tc>
        <w:tc>
          <w:tcPr>
            <w:tcW w:w="1774" w:type="dxa"/>
          </w:tcPr>
          <w:p w:rsidR="00F47BC1" w:rsidRPr="00F331D5" w:rsidRDefault="00F47BC1" w:rsidP="00F47BC1">
            <w:pP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OLERÍCOLAS/SENAR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12/11</w:t>
            </w:r>
          </w:p>
        </w:tc>
        <w:tc>
          <w:tcPr>
            <w:tcW w:w="1774" w:type="dxa"/>
          </w:tcPr>
          <w:p w:rsidR="00F47BC1" w:rsidRPr="00F331D5" w:rsidRDefault="00F47BC1" w:rsidP="00F47BC1">
            <w:pP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OLERÍCOLAS/SENAR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13/11</w:t>
            </w:r>
          </w:p>
        </w:tc>
        <w:tc>
          <w:tcPr>
            <w:tcW w:w="1774" w:type="dxa"/>
          </w:tcPr>
          <w:p w:rsidR="00F47BC1" w:rsidRPr="00F331D5" w:rsidRDefault="00F47BC1" w:rsidP="00F47BC1">
            <w:pP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14/11</w:t>
            </w:r>
          </w:p>
        </w:tc>
        <w:tc>
          <w:tcPr>
            <w:tcW w:w="1774" w:type="dxa"/>
          </w:tcPr>
          <w:p w:rsidR="00F47BC1" w:rsidRPr="00F331D5" w:rsidRDefault="00F47BC1" w:rsidP="00F47BC1">
            <w:pP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15/11</w:t>
            </w:r>
          </w:p>
        </w:tc>
        <w:tc>
          <w:tcPr>
            <w:tcW w:w="1774" w:type="dxa"/>
          </w:tcPr>
          <w:p w:rsidR="00F47BC1" w:rsidRPr="00F331D5" w:rsidRDefault="00F47BC1" w:rsidP="00F47BC1">
            <w:pPr>
              <w:rPr>
                <w:rFonts w:ascii="Arial" w:hAnsi="Arial" w:cs="Arial"/>
                <w:sz w:val="24"/>
                <w:szCs w:val="24"/>
              </w:rPr>
            </w:pP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FERIADO</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lastRenderedPageBreak/>
              <w:t>18/11</w:t>
            </w:r>
          </w:p>
        </w:tc>
        <w:tc>
          <w:tcPr>
            <w:tcW w:w="1774" w:type="dxa"/>
          </w:tcPr>
          <w:p w:rsidR="00F47BC1" w:rsidRPr="00F331D5" w:rsidRDefault="00F47BC1" w:rsidP="00F47BC1">
            <w:pP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OLERÍCOLAS/SENAR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19/11</w:t>
            </w:r>
          </w:p>
        </w:tc>
        <w:tc>
          <w:tcPr>
            <w:tcW w:w="1774" w:type="dxa"/>
          </w:tcPr>
          <w:p w:rsidR="00F47BC1" w:rsidRPr="00F331D5" w:rsidRDefault="00F47BC1" w:rsidP="00F47BC1">
            <w:pP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OLERÍCOLAS/SENAR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20/11</w:t>
            </w:r>
          </w:p>
        </w:tc>
        <w:tc>
          <w:tcPr>
            <w:tcW w:w="1774" w:type="dxa"/>
          </w:tcPr>
          <w:p w:rsidR="00F47BC1" w:rsidRPr="00F331D5" w:rsidRDefault="00F47BC1" w:rsidP="00F47BC1">
            <w:pP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21/11</w:t>
            </w:r>
          </w:p>
        </w:tc>
        <w:tc>
          <w:tcPr>
            <w:tcW w:w="1774" w:type="dxa"/>
          </w:tcPr>
          <w:p w:rsidR="00F47BC1" w:rsidRPr="00F331D5" w:rsidRDefault="00F47BC1" w:rsidP="00F47BC1">
            <w:pP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22/11</w:t>
            </w:r>
          </w:p>
        </w:tc>
        <w:tc>
          <w:tcPr>
            <w:tcW w:w="1774" w:type="dxa"/>
          </w:tcPr>
          <w:p w:rsidR="00F47BC1" w:rsidRPr="00F331D5" w:rsidRDefault="00F47BC1" w:rsidP="00F47BC1">
            <w:pPr>
              <w:rPr>
                <w:rFonts w:ascii="Arial" w:hAnsi="Arial" w:cs="Arial"/>
                <w:sz w:val="24"/>
                <w:szCs w:val="24"/>
              </w:rPr>
            </w:pPr>
            <w:r w:rsidRPr="00F331D5">
              <w:rPr>
                <w:rFonts w:ascii="Arial" w:hAnsi="Arial" w:cs="Arial"/>
                <w:sz w:val="24"/>
                <w:szCs w:val="24"/>
              </w:rPr>
              <w:t>CRAS</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ORIENTAÇÃO PROFISSIONAL</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25/11</w:t>
            </w:r>
          </w:p>
        </w:tc>
        <w:tc>
          <w:tcPr>
            <w:tcW w:w="1774" w:type="dxa"/>
          </w:tcPr>
          <w:p w:rsidR="00F47BC1" w:rsidRPr="00F331D5" w:rsidRDefault="00F47BC1" w:rsidP="00F47BC1">
            <w:pP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OLERÍCOLAS/SENAR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26/11</w:t>
            </w:r>
          </w:p>
        </w:tc>
        <w:tc>
          <w:tcPr>
            <w:tcW w:w="1774" w:type="dxa"/>
          </w:tcPr>
          <w:p w:rsidR="00F47BC1" w:rsidRPr="00F331D5" w:rsidRDefault="00F47BC1" w:rsidP="00F47BC1">
            <w:pP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OLERÍCOLAS/SENAR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27/11</w:t>
            </w:r>
          </w:p>
        </w:tc>
        <w:tc>
          <w:tcPr>
            <w:tcW w:w="1774" w:type="dxa"/>
          </w:tcPr>
          <w:p w:rsidR="00F47BC1" w:rsidRPr="00F331D5" w:rsidRDefault="00F47BC1" w:rsidP="00F47BC1">
            <w:pP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28/11</w:t>
            </w:r>
          </w:p>
        </w:tc>
        <w:tc>
          <w:tcPr>
            <w:tcW w:w="1774" w:type="dxa"/>
          </w:tcPr>
          <w:p w:rsidR="00F47BC1" w:rsidRPr="00F331D5" w:rsidRDefault="00F47BC1" w:rsidP="00F47BC1">
            <w:pP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29/11</w:t>
            </w:r>
          </w:p>
        </w:tc>
        <w:tc>
          <w:tcPr>
            <w:tcW w:w="1774" w:type="dxa"/>
          </w:tcPr>
          <w:p w:rsidR="00F47BC1" w:rsidRPr="00F331D5" w:rsidRDefault="00F47BC1" w:rsidP="00F47BC1">
            <w:pPr>
              <w:rPr>
                <w:rFonts w:ascii="Arial" w:hAnsi="Arial" w:cs="Arial"/>
                <w:sz w:val="24"/>
                <w:szCs w:val="24"/>
              </w:rPr>
            </w:pP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TRABALHO EM CASA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02/12</w:t>
            </w:r>
          </w:p>
        </w:tc>
        <w:tc>
          <w:tcPr>
            <w:tcW w:w="1774" w:type="dxa"/>
          </w:tcPr>
          <w:p w:rsidR="00F47BC1" w:rsidRPr="00F331D5" w:rsidRDefault="00F47BC1" w:rsidP="00F47BC1">
            <w:pP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OLERÍCOLAS/SENAR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03/12</w:t>
            </w:r>
          </w:p>
        </w:tc>
        <w:tc>
          <w:tcPr>
            <w:tcW w:w="1774" w:type="dxa"/>
          </w:tcPr>
          <w:p w:rsidR="00F47BC1" w:rsidRPr="00F331D5" w:rsidRDefault="00F47BC1" w:rsidP="00F47BC1">
            <w:pP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OLERÍCOLAS/SENAR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04/12</w:t>
            </w:r>
          </w:p>
        </w:tc>
        <w:tc>
          <w:tcPr>
            <w:tcW w:w="1774" w:type="dxa"/>
          </w:tcPr>
          <w:p w:rsidR="00F47BC1" w:rsidRPr="00F331D5" w:rsidRDefault="00F47BC1" w:rsidP="00F47BC1">
            <w:pP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05/12</w:t>
            </w:r>
          </w:p>
        </w:tc>
        <w:tc>
          <w:tcPr>
            <w:tcW w:w="1774" w:type="dxa"/>
          </w:tcPr>
          <w:p w:rsidR="00F47BC1" w:rsidRPr="00F331D5" w:rsidRDefault="00F47BC1" w:rsidP="00F47BC1">
            <w:pP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06/12</w:t>
            </w:r>
          </w:p>
        </w:tc>
        <w:tc>
          <w:tcPr>
            <w:tcW w:w="1774" w:type="dxa"/>
          </w:tcPr>
          <w:p w:rsidR="00F47BC1" w:rsidRPr="00F331D5" w:rsidRDefault="00F47BC1" w:rsidP="00F47BC1">
            <w:pPr>
              <w:rPr>
                <w:rFonts w:ascii="Arial" w:hAnsi="Arial" w:cs="Arial"/>
                <w:sz w:val="24"/>
                <w:szCs w:val="24"/>
              </w:rPr>
            </w:pPr>
            <w:r w:rsidRPr="00F331D5">
              <w:rPr>
                <w:rFonts w:ascii="Arial" w:hAnsi="Arial" w:cs="Arial"/>
                <w:sz w:val="24"/>
                <w:szCs w:val="24"/>
              </w:rPr>
              <w:t>CRAS</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ORIENTAÇÃO PROFISSSIONAL</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09/12</w:t>
            </w:r>
          </w:p>
        </w:tc>
        <w:tc>
          <w:tcPr>
            <w:tcW w:w="1774" w:type="dxa"/>
          </w:tcPr>
          <w:p w:rsidR="00F47BC1" w:rsidRPr="00F331D5" w:rsidRDefault="00F47BC1" w:rsidP="00F47BC1">
            <w:pP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OLERÍCOLAS/SENAR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10/12</w:t>
            </w:r>
          </w:p>
        </w:tc>
        <w:tc>
          <w:tcPr>
            <w:tcW w:w="1774" w:type="dxa"/>
          </w:tcPr>
          <w:p w:rsidR="00F47BC1" w:rsidRPr="00F331D5" w:rsidRDefault="00F47BC1" w:rsidP="00F47BC1">
            <w:pPr>
              <w:rPr>
                <w:rFonts w:ascii="Arial" w:hAnsi="Arial" w:cs="Arial"/>
                <w:sz w:val="24"/>
                <w:szCs w:val="24"/>
              </w:rPr>
            </w:pPr>
            <w:r w:rsidRPr="00F331D5">
              <w:rPr>
                <w:rFonts w:ascii="Arial" w:hAnsi="Arial" w:cs="Arial"/>
                <w:sz w:val="24"/>
                <w:szCs w:val="24"/>
              </w:rPr>
              <w:t>POLIESPORTIVO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OLERÍCOLAS/SENAR</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11/12</w:t>
            </w:r>
          </w:p>
        </w:tc>
        <w:tc>
          <w:tcPr>
            <w:tcW w:w="1774" w:type="dxa"/>
          </w:tcPr>
          <w:p w:rsidR="00F47BC1" w:rsidRPr="00F331D5" w:rsidRDefault="00F47BC1" w:rsidP="00F47BC1">
            <w:pP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12/12</w:t>
            </w:r>
          </w:p>
        </w:tc>
        <w:tc>
          <w:tcPr>
            <w:tcW w:w="1774" w:type="dxa"/>
          </w:tcPr>
          <w:p w:rsidR="00F47BC1" w:rsidRPr="00F331D5" w:rsidRDefault="00F47BC1" w:rsidP="00F47BC1">
            <w:pPr>
              <w:rPr>
                <w:rFonts w:ascii="Arial" w:hAnsi="Arial" w:cs="Arial"/>
                <w:sz w:val="24"/>
                <w:szCs w:val="24"/>
              </w:rPr>
            </w:pPr>
            <w:r w:rsidRPr="00F331D5">
              <w:rPr>
                <w:rFonts w:ascii="Arial" w:hAnsi="Arial" w:cs="Arial"/>
                <w:sz w:val="24"/>
                <w:szCs w:val="24"/>
              </w:rPr>
              <w:t>LABORATÓRIO</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SECRETARIA DE AGRICULTURA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13/12</w:t>
            </w:r>
          </w:p>
        </w:tc>
        <w:tc>
          <w:tcPr>
            <w:tcW w:w="1774" w:type="dxa"/>
          </w:tcPr>
          <w:p w:rsidR="00F47BC1" w:rsidRPr="00F331D5" w:rsidRDefault="00F47BC1" w:rsidP="00F47BC1">
            <w:pPr>
              <w:rPr>
                <w:rFonts w:ascii="Arial" w:hAnsi="Arial" w:cs="Arial"/>
                <w:sz w:val="24"/>
                <w:szCs w:val="24"/>
              </w:rPr>
            </w:pP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TRABALHO EM CASA</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16/12</w:t>
            </w:r>
          </w:p>
        </w:tc>
        <w:tc>
          <w:tcPr>
            <w:tcW w:w="1774" w:type="dxa"/>
          </w:tcPr>
          <w:p w:rsidR="00F47BC1" w:rsidRPr="00F331D5" w:rsidRDefault="00F47BC1" w:rsidP="00F47BC1">
            <w:pPr>
              <w:rPr>
                <w:rFonts w:ascii="Arial" w:hAnsi="Arial" w:cs="Arial"/>
                <w:sz w:val="24"/>
                <w:szCs w:val="24"/>
              </w:rPr>
            </w:pPr>
            <w:r w:rsidRPr="00F331D5">
              <w:rPr>
                <w:rFonts w:ascii="Arial" w:hAnsi="Arial" w:cs="Arial"/>
                <w:sz w:val="24"/>
                <w:szCs w:val="24"/>
              </w:rPr>
              <w:t>CRAS</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AVALIAÇÃO</w:t>
            </w:r>
          </w:p>
        </w:tc>
        <w:tc>
          <w:tcPr>
            <w:tcW w:w="1686" w:type="dxa"/>
          </w:tcPr>
          <w:p w:rsidR="00F47BC1" w:rsidRPr="00F331D5" w:rsidRDefault="00F47BC1" w:rsidP="00F47BC1">
            <w:pPr>
              <w:jc w:val="center"/>
              <w:rPr>
                <w:rFonts w:ascii="Arial" w:hAnsi="Arial" w:cs="Arial"/>
                <w:b/>
                <w:sz w:val="24"/>
                <w:szCs w:val="24"/>
              </w:rPr>
            </w:pPr>
          </w:p>
        </w:tc>
      </w:tr>
      <w:tr w:rsidR="00F47BC1" w:rsidRPr="00F331D5" w:rsidTr="00F47BC1">
        <w:tc>
          <w:tcPr>
            <w:tcW w:w="1522" w:type="dxa"/>
          </w:tcPr>
          <w:p w:rsidR="00F47BC1" w:rsidRPr="00F331D5" w:rsidRDefault="00F47BC1" w:rsidP="00F47BC1">
            <w:pPr>
              <w:rPr>
                <w:rFonts w:ascii="Arial" w:hAnsi="Arial" w:cs="Arial"/>
                <w:sz w:val="24"/>
                <w:szCs w:val="24"/>
              </w:rPr>
            </w:pPr>
            <w:r w:rsidRPr="00F331D5">
              <w:rPr>
                <w:rFonts w:ascii="Arial" w:hAnsi="Arial" w:cs="Arial"/>
                <w:sz w:val="24"/>
                <w:szCs w:val="24"/>
              </w:rPr>
              <w:t>17/12</w:t>
            </w:r>
          </w:p>
        </w:tc>
        <w:tc>
          <w:tcPr>
            <w:tcW w:w="1774" w:type="dxa"/>
          </w:tcPr>
          <w:p w:rsidR="00F47BC1" w:rsidRPr="00F331D5" w:rsidRDefault="00F47BC1" w:rsidP="00F47BC1">
            <w:pPr>
              <w:rPr>
                <w:rFonts w:ascii="Arial" w:hAnsi="Arial" w:cs="Arial"/>
                <w:sz w:val="24"/>
                <w:szCs w:val="24"/>
              </w:rPr>
            </w:pPr>
            <w:r w:rsidRPr="00F331D5">
              <w:rPr>
                <w:rFonts w:ascii="Arial" w:hAnsi="Arial" w:cs="Arial"/>
                <w:sz w:val="24"/>
                <w:szCs w:val="24"/>
              </w:rPr>
              <w:t>CRAS</w:t>
            </w:r>
          </w:p>
        </w:tc>
        <w:tc>
          <w:tcPr>
            <w:tcW w:w="3738" w:type="dxa"/>
          </w:tcPr>
          <w:p w:rsidR="00F47BC1" w:rsidRPr="00F331D5" w:rsidRDefault="00F47BC1" w:rsidP="00F103DA">
            <w:pPr>
              <w:rPr>
                <w:rFonts w:ascii="Arial" w:hAnsi="Arial" w:cs="Arial"/>
                <w:sz w:val="24"/>
                <w:szCs w:val="24"/>
              </w:rPr>
            </w:pPr>
            <w:r w:rsidRPr="00F331D5">
              <w:rPr>
                <w:rFonts w:ascii="Arial" w:hAnsi="Arial" w:cs="Arial"/>
                <w:sz w:val="24"/>
                <w:szCs w:val="24"/>
              </w:rPr>
              <w:t>ENCERRAMENTO</w:t>
            </w:r>
          </w:p>
        </w:tc>
        <w:tc>
          <w:tcPr>
            <w:tcW w:w="1686" w:type="dxa"/>
          </w:tcPr>
          <w:p w:rsidR="00F47BC1" w:rsidRPr="00F331D5" w:rsidRDefault="00F47BC1" w:rsidP="00F47BC1">
            <w:pPr>
              <w:jc w:val="center"/>
              <w:rPr>
                <w:rFonts w:ascii="Arial" w:hAnsi="Arial" w:cs="Arial"/>
                <w:b/>
                <w:sz w:val="24"/>
                <w:szCs w:val="24"/>
              </w:rPr>
            </w:pPr>
          </w:p>
        </w:tc>
      </w:tr>
    </w:tbl>
    <w:p w:rsidR="00F47BC1" w:rsidRPr="00F331D5" w:rsidRDefault="00F47BC1" w:rsidP="005B2DD7">
      <w:pPr>
        <w:spacing w:after="0" w:line="360" w:lineRule="auto"/>
        <w:ind w:firstLine="708"/>
        <w:jc w:val="both"/>
        <w:rPr>
          <w:rFonts w:ascii="Arial" w:hAnsi="Arial" w:cs="Arial"/>
          <w:b/>
          <w:sz w:val="24"/>
          <w:szCs w:val="24"/>
        </w:rPr>
      </w:pPr>
    </w:p>
    <w:p w:rsidR="00C27E33" w:rsidRDefault="00C27E33" w:rsidP="00947F4F">
      <w:pPr>
        <w:spacing w:line="360" w:lineRule="auto"/>
        <w:jc w:val="both"/>
        <w:rPr>
          <w:rFonts w:ascii="Arial" w:hAnsi="Arial" w:cs="Arial"/>
          <w:sz w:val="24"/>
          <w:szCs w:val="24"/>
        </w:rPr>
      </w:pPr>
    </w:p>
    <w:p w:rsidR="00593AF5" w:rsidRDefault="00593AF5" w:rsidP="00947F4F">
      <w:pPr>
        <w:spacing w:line="360" w:lineRule="auto"/>
        <w:jc w:val="both"/>
        <w:rPr>
          <w:rFonts w:ascii="Arial" w:hAnsi="Arial" w:cs="Arial"/>
          <w:sz w:val="24"/>
          <w:szCs w:val="24"/>
        </w:rPr>
      </w:pPr>
    </w:p>
    <w:p w:rsidR="00566C5B" w:rsidRDefault="00566C5B" w:rsidP="00947F4F">
      <w:pPr>
        <w:spacing w:line="360" w:lineRule="auto"/>
        <w:jc w:val="both"/>
        <w:rPr>
          <w:rFonts w:ascii="Arial" w:hAnsi="Arial" w:cs="Arial"/>
          <w:sz w:val="24"/>
          <w:szCs w:val="24"/>
        </w:rPr>
      </w:pPr>
    </w:p>
    <w:p w:rsidR="00566C5B" w:rsidRDefault="00566C5B" w:rsidP="00947F4F">
      <w:pPr>
        <w:spacing w:line="360" w:lineRule="auto"/>
        <w:jc w:val="both"/>
        <w:rPr>
          <w:rFonts w:ascii="Arial" w:hAnsi="Arial" w:cs="Arial"/>
          <w:sz w:val="24"/>
          <w:szCs w:val="24"/>
        </w:rPr>
      </w:pPr>
    </w:p>
    <w:p w:rsidR="00BD611B" w:rsidRDefault="00BD611B" w:rsidP="00947F4F">
      <w:pPr>
        <w:spacing w:line="360" w:lineRule="auto"/>
        <w:jc w:val="both"/>
        <w:rPr>
          <w:rFonts w:ascii="Arial" w:hAnsi="Arial" w:cs="Arial"/>
          <w:sz w:val="24"/>
          <w:szCs w:val="24"/>
        </w:rPr>
      </w:pPr>
    </w:p>
    <w:p w:rsidR="00BD611B" w:rsidRDefault="00BD611B" w:rsidP="00947F4F">
      <w:pPr>
        <w:spacing w:line="360" w:lineRule="auto"/>
        <w:jc w:val="both"/>
        <w:rPr>
          <w:rFonts w:ascii="Arial" w:hAnsi="Arial" w:cs="Arial"/>
          <w:sz w:val="24"/>
          <w:szCs w:val="24"/>
        </w:rPr>
      </w:pPr>
    </w:p>
    <w:p w:rsidR="00BD611B" w:rsidRDefault="00BD611B" w:rsidP="00947F4F">
      <w:pPr>
        <w:spacing w:line="360" w:lineRule="auto"/>
        <w:jc w:val="both"/>
        <w:rPr>
          <w:rFonts w:ascii="Arial" w:hAnsi="Arial" w:cs="Arial"/>
          <w:sz w:val="24"/>
          <w:szCs w:val="24"/>
        </w:rPr>
      </w:pPr>
    </w:p>
    <w:p w:rsidR="00BD611B" w:rsidRDefault="00BD611B" w:rsidP="00947F4F">
      <w:pPr>
        <w:spacing w:line="360" w:lineRule="auto"/>
        <w:jc w:val="both"/>
        <w:rPr>
          <w:rFonts w:ascii="Arial" w:hAnsi="Arial" w:cs="Arial"/>
          <w:sz w:val="24"/>
          <w:szCs w:val="24"/>
        </w:rPr>
      </w:pPr>
    </w:p>
    <w:p w:rsidR="00BD611B" w:rsidRDefault="00BD611B" w:rsidP="00947F4F">
      <w:pPr>
        <w:spacing w:line="360" w:lineRule="auto"/>
        <w:jc w:val="both"/>
        <w:rPr>
          <w:rFonts w:ascii="Arial" w:hAnsi="Arial" w:cs="Arial"/>
          <w:sz w:val="24"/>
          <w:szCs w:val="24"/>
        </w:rPr>
      </w:pPr>
    </w:p>
    <w:p w:rsidR="00BD611B" w:rsidRDefault="00BD611B" w:rsidP="00947F4F">
      <w:pPr>
        <w:spacing w:line="360" w:lineRule="auto"/>
        <w:jc w:val="both"/>
        <w:rPr>
          <w:rFonts w:ascii="Arial" w:hAnsi="Arial" w:cs="Arial"/>
          <w:sz w:val="24"/>
          <w:szCs w:val="24"/>
        </w:rPr>
      </w:pPr>
    </w:p>
    <w:p w:rsidR="00BD611B" w:rsidRDefault="00BD611B" w:rsidP="00947F4F">
      <w:pPr>
        <w:spacing w:line="360" w:lineRule="auto"/>
        <w:jc w:val="both"/>
        <w:rPr>
          <w:rFonts w:ascii="Arial" w:hAnsi="Arial" w:cs="Arial"/>
          <w:sz w:val="24"/>
          <w:szCs w:val="24"/>
        </w:rPr>
      </w:pPr>
    </w:p>
    <w:p w:rsidR="00BD611B" w:rsidRDefault="00BD611B" w:rsidP="00947F4F">
      <w:pPr>
        <w:spacing w:line="360" w:lineRule="auto"/>
        <w:jc w:val="both"/>
        <w:rPr>
          <w:rFonts w:ascii="Arial" w:hAnsi="Arial" w:cs="Arial"/>
          <w:sz w:val="24"/>
          <w:szCs w:val="24"/>
        </w:rPr>
      </w:pPr>
    </w:p>
    <w:p w:rsidR="00276310" w:rsidRDefault="00276310" w:rsidP="00947F4F">
      <w:pPr>
        <w:spacing w:line="360" w:lineRule="auto"/>
        <w:jc w:val="both"/>
        <w:rPr>
          <w:rFonts w:ascii="Arial" w:hAnsi="Arial" w:cs="Arial"/>
          <w:sz w:val="24"/>
          <w:szCs w:val="24"/>
        </w:rPr>
      </w:pPr>
    </w:p>
    <w:p w:rsidR="00276310" w:rsidRDefault="00276310" w:rsidP="00947F4F">
      <w:pPr>
        <w:spacing w:line="360" w:lineRule="auto"/>
        <w:jc w:val="both"/>
        <w:rPr>
          <w:rFonts w:ascii="Arial" w:hAnsi="Arial" w:cs="Arial"/>
          <w:sz w:val="24"/>
          <w:szCs w:val="24"/>
        </w:rPr>
      </w:pPr>
    </w:p>
    <w:p w:rsidR="00276310" w:rsidRDefault="00276310" w:rsidP="00947F4F">
      <w:pPr>
        <w:spacing w:line="360" w:lineRule="auto"/>
        <w:jc w:val="both"/>
        <w:rPr>
          <w:rFonts w:ascii="Arial" w:hAnsi="Arial" w:cs="Arial"/>
          <w:sz w:val="24"/>
          <w:szCs w:val="24"/>
        </w:rPr>
      </w:pPr>
    </w:p>
    <w:p w:rsidR="00276310" w:rsidRDefault="00276310" w:rsidP="00947F4F">
      <w:pPr>
        <w:spacing w:line="360" w:lineRule="auto"/>
        <w:jc w:val="both"/>
        <w:rPr>
          <w:rFonts w:ascii="Arial" w:hAnsi="Arial" w:cs="Arial"/>
          <w:sz w:val="24"/>
          <w:szCs w:val="24"/>
        </w:rPr>
      </w:pPr>
    </w:p>
    <w:p w:rsidR="00276310" w:rsidRDefault="00276310" w:rsidP="00947F4F">
      <w:pPr>
        <w:spacing w:line="360" w:lineRule="auto"/>
        <w:jc w:val="both"/>
        <w:rPr>
          <w:rFonts w:ascii="Arial" w:hAnsi="Arial" w:cs="Arial"/>
          <w:sz w:val="24"/>
          <w:szCs w:val="24"/>
        </w:rPr>
      </w:pPr>
    </w:p>
    <w:p w:rsidR="00276310" w:rsidRDefault="00276310" w:rsidP="00947F4F">
      <w:pPr>
        <w:spacing w:line="360" w:lineRule="auto"/>
        <w:jc w:val="both"/>
        <w:rPr>
          <w:rFonts w:ascii="Arial" w:hAnsi="Arial" w:cs="Arial"/>
          <w:sz w:val="24"/>
          <w:szCs w:val="24"/>
        </w:rPr>
      </w:pPr>
    </w:p>
    <w:p w:rsidR="00BD611B" w:rsidRDefault="00BD611B" w:rsidP="00947F4F">
      <w:pPr>
        <w:spacing w:line="360" w:lineRule="auto"/>
        <w:jc w:val="both"/>
        <w:rPr>
          <w:rFonts w:ascii="Arial" w:hAnsi="Arial" w:cs="Arial"/>
          <w:sz w:val="24"/>
          <w:szCs w:val="24"/>
        </w:rPr>
      </w:pPr>
    </w:p>
    <w:p w:rsidR="00BD611B" w:rsidRDefault="00566C5B" w:rsidP="00567869">
      <w:pPr>
        <w:spacing w:line="360" w:lineRule="auto"/>
        <w:jc w:val="center"/>
      </w:pPr>
      <w:r w:rsidRPr="00BD611B">
        <w:rPr>
          <w:rFonts w:ascii="Arial" w:hAnsi="Arial" w:cs="Arial"/>
          <w:b/>
          <w:sz w:val="144"/>
          <w:szCs w:val="144"/>
        </w:rPr>
        <w:t>EMENTAS</w:t>
      </w:r>
    </w:p>
    <w:p w:rsidR="00BD611B" w:rsidRDefault="00BD611B" w:rsidP="00566C5B">
      <w:pPr>
        <w:jc w:val="both"/>
      </w:pPr>
    </w:p>
    <w:p w:rsidR="00BD611B" w:rsidRDefault="00BD611B" w:rsidP="00566C5B">
      <w:pPr>
        <w:jc w:val="both"/>
      </w:pPr>
    </w:p>
    <w:p w:rsidR="00BD611B" w:rsidRDefault="00BD611B" w:rsidP="00566C5B">
      <w:pPr>
        <w:jc w:val="both"/>
      </w:pPr>
    </w:p>
    <w:p w:rsidR="00BD611B" w:rsidRDefault="00BD611B" w:rsidP="00566C5B">
      <w:pPr>
        <w:jc w:val="both"/>
      </w:pPr>
    </w:p>
    <w:p w:rsidR="00BD611B" w:rsidRDefault="00BD611B" w:rsidP="00566C5B">
      <w:pPr>
        <w:jc w:val="both"/>
      </w:pPr>
    </w:p>
    <w:p w:rsidR="00BD611B" w:rsidRDefault="00BD611B" w:rsidP="00566C5B">
      <w:pPr>
        <w:jc w:val="both"/>
      </w:pPr>
    </w:p>
    <w:p w:rsidR="00BD611B" w:rsidRPr="000201AD" w:rsidRDefault="00BD611B" w:rsidP="00566C5B">
      <w:pPr>
        <w:jc w:val="both"/>
      </w:pPr>
    </w:p>
    <w:p w:rsidR="00566C5B" w:rsidRPr="000201AD" w:rsidRDefault="00566C5B" w:rsidP="00566C5B">
      <w:pPr>
        <w:jc w:val="both"/>
      </w:pPr>
    </w:p>
    <w:p w:rsidR="00566C5B" w:rsidRPr="000201AD" w:rsidRDefault="00566C5B" w:rsidP="00566C5B">
      <w:pPr>
        <w:jc w:val="both"/>
      </w:pPr>
    </w:p>
    <w:p w:rsidR="00566C5B" w:rsidRPr="000201AD" w:rsidRDefault="00566C5B" w:rsidP="00566C5B">
      <w:pPr>
        <w:jc w:val="both"/>
      </w:pPr>
    </w:p>
    <w:p w:rsidR="00566C5B" w:rsidRPr="000201AD" w:rsidRDefault="00566C5B" w:rsidP="00566C5B">
      <w:pPr>
        <w:jc w:val="both"/>
      </w:pPr>
    </w:p>
    <w:p w:rsidR="00566C5B" w:rsidRPr="000201AD" w:rsidRDefault="00566C5B" w:rsidP="00566C5B">
      <w:pPr>
        <w:jc w:val="both"/>
      </w:pPr>
    </w:p>
    <w:p w:rsidR="00566C5B" w:rsidRPr="000201AD" w:rsidRDefault="00566C5B" w:rsidP="00567869">
      <w:pPr>
        <w:jc w:val="center"/>
      </w:pPr>
      <w:r w:rsidRPr="000201AD">
        <w:rPr>
          <w:noProof/>
          <w:lang w:eastAsia="pt-BR"/>
        </w:rPr>
        <w:lastRenderedPageBreak/>
        <w:drawing>
          <wp:inline distT="0" distB="0" distL="0" distR="0">
            <wp:extent cx="5935070" cy="3769199"/>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e_21133512NQBz7nh0.gif"/>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6173" cy="3769899"/>
                    </a:xfrm>
                    <a:prstGeom prst="rect">
                      <a:avLst/>
                    </a:prstGeom>
                  </pic:spPr>
                </pic:pic>
              </a:graphicData>
            </a:graphic>
          </wp:inline>
        </w:drawing>
      </w:r>
    </w:p>
    <w:p w:rsidR="00566C5B" w:rsidRPr="000201AD" w:rsidRDefault="00566C5B" w:rsidP="00566C5B">
      <w:pPr>
        <w:jc w:val="both"/>
      </w:pPr>
      <w:r w:rsidRPr="000201AD">
        <w:br w:type="page"/>
      </w:r>
    </w:p>
    <w:tbl>
      <w:tblPr>
        <w:tblStyle w:val="Tabelacomgrade"/>
        <w:tblW w:w="0" w:type="auto"/>
        <w:shd w:val="clear" w:color="auto" w:fill="CCFFCC"/>
        <w:tblLook w:val="04A0"/>
      </w:tblPr>
      <w:tblGrid>
        <w:gridCol w:w="9854"/>
      </w:tblGrid>
      <w:tr w:rsidR="00566C5B" w:rsidRPr="000201AD" w:rsidTr="00847E06">
        <w:tc>
          <w:tcPr>
            <w:tcW w:w="10912" w:type="dxa"/>
            <w:shd w:val="clear" w:color="auto" w:fill="CCFFCC"/>
          </w:tcPr>
          <w:p w:rsidR="00566C5B" w:rsidRPr="000201AD" w:rsidRDefault="00566C5B" w:rsidP="00847E06">
            <w:pPr>
              <w:spacing w:line="276" w:lineRule="auto"/>
              <w:jc w:val="both"/>
            </w:pPr>
            <w:r w:rsidRPr="000201AD">
              <w:rPr>
                <w:b/>
              </w:rPr>
              <w:lastRenderedPageBreak/>
              <w:t>Programa JAA - Jovem Agricultor Aprendiz</w:t>
            </w:r>
          </w:p>
        </w:tc>
      </w:tr>
      <w:tr w:rsidR="00566C5B" w:rsidRPr="000201AD" w:rsidTr="00847E06">
        <w:tc>
          <w:tcPr>
            <w:tcW w:w="10912" w:type="dxa"/>
            <w:shd w:val="clear" w:color="auto" w:fill="CCFFCC"/>
          </w:tcPr>
          <w:p w:rsidR="00566C5B" w:rsidRPr="000201AD" w:rsidRDefault="00566C5B" w:rsidP="00847E06">
            <w:pPr>
              <w:spacing w:line="276" w:lineRule="auto"/>
              <w:jc w:val="both"/>
            </w:pPr>
            <w:r w:rsidRPr="000201AD">
              <w:rPr>
                <w:b/>
                <w:bCs/>
              </w:rPr>
              <w:t>Dados de Identificação do Programa</w:t>
            </w:r>
          </w:p>
        </w:tc>
      </w:tr>
      <w:tr w:rsidR="00566C5B" w:rsidRPr="000201AD" w:rsidTr="00847E06">
        <w:tc>
          <w:tcPr>
            <w:tcW w:w="10912" w:type="dxa"/>
            <w:shd w:val="clear" w:color="auto" w:fill="CCFFCC"/>
          </w:tcPr>
          <w:p w:rsidR="00566C5B" w:rsidRPr="000201AD" w:rsidRDefault="00566C5B" w:rsidP="00847E06">
            <w:pPr>
              <w:spacing w:line="276" w:lineRule="auto"/>
              <w:jc w:val="both"/>
            </w:pPr>
            <w:r w:rsidRPr="000201AD">
              <w:t>Referencial para a composição do Projeto Pedagógico:</w:t>
            </w:r>
          </w:p>
          <w:p w:rsidR="00566C5B" w:rsidRPr="000201AD" w:rsidRDefault="00566C5B" w:rsidP="00847E06">
            <w:pPr>
              <w:spacing w:line="276" w:lineRule="auto"/>
              <w:jc w:val="both"/>
            </w:pPr>
            <w:r w:rsidRPr="000201AD">
              <w:t>CBO- Família Ocupacional</w:t>
            </w:r>
          </w:p>
          <w:p w:rsidR="00566C5B" w:rsidRPr="000201AD" w:rsidRDefault="00566C5B" w:rsidP="00847E06">
            <w:pPr>
              <w:spacing w:line="276" w:lineRule="auto"/>
              <w:jc w:val="both"/>
            </w:pPr>
            <w:r w:rsidRPr="000201AD">
              <w:t xml:space="preserve"> Família 6110 / Título 6110-05</w:t>
            </w:r>
          </w:p>
        </w:tc>
      </w:tr>
      <w:tr w:rsidR="00566C5B" w:rsidRPr="000201AD" w:rsidTr="00847E06">
        <w:tc>
          <w:tcPr>
            <w:tcW w:w="10912" w:type="dxa"/>
            <w:shd w:val="clear" w:color="auto" w:fill="CCFFCC"/>
          </w:tcPr>
          <w:p w:rsidR="00566C5B" w:rsidRPr="000201AD" w:rsidRDefault="00566C5B" w:rsidP="00847E06">
            <w:pPr>
              <w:spacing w:line="276" w:lineRule="auto"/>
              <w:jc w:val="both"/>
            </w:pPr>
            <w:r w:rsidRPr="000201AD">
              <w:t>Modalidade:</w:t>
            </w:r>
          </w:p>
          <w:p w:rsidR="00566C5B" w:rsidRPr="000201AD" w:rsidRDefault="00566C5B" w:rsidP="00847E06">
            <w:pPr>
              <w:spacing w:line="276" w:lineRule="auto"/>
              <w:jc w:val="both"/>
            </w:pPr>
            <w:r w:rsidRPr="000201AD">
              <w:t>Presencial</w:t>
            </w:r>
          </w:p>
          <w:p w:rsidR="00566C5B" w:rsidRPr="000201AD" w:rsidRDefault="00566C5B" w:rsidP="00847E06">
            <w:pPr>
              <w:spacing w:line="276" w:lineRule="auto"/>
              <w:jc w:val="both"/>
            </w:pPr>
            <w:r w:rsidRPr="000201AD">
              <w:t>Turno(s) de oferta:</w:t>
            </w:r>
          </w:p>
          <w:p w:rsidR="00566C5B" w:rsidRPr="000201AD" w:rsidRDefault="00566C5B" w:rsidP="00847E06">
            <w:pPr>
              <w:spacing w:line="276" w:lineRule="auto"/>
              <w:jc w:val="both"/>
            </w:pPr>
            <w:r w:rsidRPr="000201AD">
              <w:t xml:space="preserve">Manhã e tarde </w:t>
            </w:r>
          </w:p>
          <w:p w:rsidR="00566C5B" w:rsidRPr="000201AD" w:rsidRDefault="00566C5B" w:rsidP="00847E06">
            <w:pPr>
              <w:spacing w:line="276" w:lineRule="auto"/>
              <w:jc w:val="both"/>
            </w:pPr>
            <w:r w:rsidRPr="000201AD">
              <w:t>Nº de vagas disponíveis:</w:t>
            </w:r>
          </w:p>
          <w:p w:rsidR="00566C5B" w:rsidRPr="000201AD" w:rsidRDefault="00566C5B" w:rsidP="00847E06">
            <w:pPr>
              <w:spacing w:line="276" w:lineRule="auto"/>
              <w:jc w:val="both"/>
            </w:pPr>
            <w:r w:rsidRPr="000201AD">
              <w:t xml:space="preserve">Mínimo 15 - máximo 20 para o módulo Preparando para Gestão </w:t>
            </w:r>
          </w:p>
          <w:p w:rsidR="00566C5B" w:rsidRPr="000201AD" w:rsidRDefault="00566C5B" w:rsidP="00847E06">
            <w:pPr>
              <w:spacing w:line="276" w:lineRule="auto"/>
              <w:jc w:val="both"/>
            </w:pPr>
            <w:r w:rsidRPr="000201AD">
              <w:t>Mínimo 10 – máximo 15 para módulos específicos</w:t>
            </w:r>
          </w:p>
          <w:p w:rsidR="00566C5B" w:rsidRPr="000201AD" w:rsidRDefault="00566C5B" w:rsidP="00847E06">
            <w:pPr>
              <w:spacing w:line="276" w:lineRule="auto"/>
              <w:jc w:val="both"/>
            </w:pPr>
            <w:r w:rsidRPr="000201AD">
              <w:t>Local de oferta: Sindicatos Rurais, Escolas Municipais de Ensino Fundamental e Estaduais de Ensino Médio, CRAS (Centros de Referência e Assistência Social), Prefeituras, Associações de Pais e Mestres, Propriedades Rurais, Cooperativas, etc.</w:t>
            </w:r>
          </w:p>
        </w:tc>
      </w:tr>
    </w:tbl>
    <w:p w:rsidR="00566C5B" w:rsidRPr="000201AD" w:rsidRDefault="00566C5B" w:rsidP="00566C5B">
      <w:pPr>
        <w:jc w:val="both"/>
      </w:pPr>
    </w:p>
    <w:p w:rsidR="00566C5B" w:rsidRPr="00E15BAB" w:rsidRDefault="00566C5B" w:rsidP="00566C5B">
      <w:pPr>
        <w:jc w:val="both"/>
        <w:rPr>
          <w:rFonts w:ascii="Arial" w:hAnsi="Arial" w:cs="Arial"/>
          <w:b/>
          <w:sz w:val="28"/>
          <w:szCs w:val="28"/>
        </w:rPr>
      </w:pPr>
      <w:r w:rsidRPr="00E15BAB">
        <w:rPr>
          <w:rFonts w:ascii="Arial" w:hAnsi="Arial" w:cs="Arial"/>
          <w:b/>
          <w:sz w:val="28"/>
          <w:szCs w:val="28"/>
        </w:rPr>
        <w:t>O SENAR</w:t>
      </w:r>
    </w:p>
    <w:p w:rsidR="00566C5B" w:rsidRPr="000201AD" w:rsidRDefault="00566C5B" w:rsidP="00566C5B">
      <w:pPr>
        <w:jc w:val="both"/>
      </w:pPr>
    </w:p>
    <w:p w:rsidR="00566C5B" w:rsidRPr="00E15BAB" w:rsidRDefault="00566C5B" w:rsidP="00E15BAB">
      <w:pPr>
        <w:spacing w:after="0" w:line="360" w:lineRule="auto"/>
        <w:ind w:firstLine="708"/>
        <w:jc w:val="both"/>
        <w:rPr>
          <w:rFonts w:ascii="Arial" w:hAnsi="Arial" w:cs="Arial"/>
          <w:sz w:val="24"/>
          <w:szCs w:val="24"/>
        </w:rPr>
      </w:pPr>
      <w:r w:rsidRPr="00E15BAB">
        <w:rPr>
          <w:rFonts w:ascii="Arial" w:hAnsi="Arial" w:cs="Arial"/>
          <w:sz w:val="24"/>
          <w:szCs w:val="24"/>
        </w:rPr>
        <w:t>O SERVIÇO NACIONAL DE APRENDIZAGEM RURAL – SENAR, criado pela Lei nº 8.315, de 23/12/91, é uma entidade de direito privado, paraestatal mantida pela Classe Patronal Rural, vinculado à Confederação da Agricultura e Pecuária do Brasil - CNA e administrado por um Conselho Deliberativo (Tripartite). Integra o chamado “Sistema S” e tem a função de cumprir a missão estabelecida pelo seu Conselho Deliberativo, composto por representantes do Governo Federal, da Classe Patronal Rural e da Classe Trabalhadora.</w:t>
      </w:r>
    </w:p>
    <w:p w:rsidR="00566C5B" w:rsidRPr="00E15BAB" w:rsidRDefault="00566C5B" w:rsidP="00E15BAB">
      <w:pPr>
        <w:spacing w:after="0" w:line="360" w:lineRule="auto"/>
        <w:ind w:firstLine="708"/>
        <w:jc w:val="both"/>
        <w:rPr>
          <w:rFonts w:ascii="Arial" w:hAnsi="Arial" w:cs="Arial"/>
          <w:sz w:val="24"/>
          <w:szCs w:val="24"/>
        </w:rPr>
      </w:pPr>
      <w:r w:rsidRPr="00E15BAB">
        <w:rPr>
          <w:rFonts w:ascii="Arial" w:hAnsi="Arial" w:cs="Arial"/>
          <w:sz w:val="24"/>
          <w:szCs w:val="24"/>
        </w:rPr>
        <w:t>A missão do SENAR é realizar educação profissional e promoção social das pessoas do meio rural, contribuindo para a melhoria da qualidade de vida e para o desenvolvimento sustentável do país. Vale ressaltar que, ao profissionalizar e oferecer atividades de promoção social no meio rural, nas modalidades estabelecidas, a Instituição contribui efetivamente para o aumento de renda, integração e ascensão social das pessoas, a partir dos princípios de sustentabilidade, produtividade e cidadania, colaborando também para o desenvolvimento socioeconômico do país.</w:t>
      </w:r>
    </w:p>
    <w:p w:rsidR="00566C5B" w:rsidRPr="00E15BAB" w:rsidRDefault="00566C5B" w:rsidP="00E15BAB">
      <w:pPr>
        <w:spacing w:after="0" w:line="360" w:lineRule="auto"/>
        <w:ind w:firstLine="708"/>
        <w:jc w:val="both"/>
        <w:rPr>
          <w:rFonts w:ascii="Arial" w:hAnsi="Arial" w:cs="Arial"/>
          <w:sz w:val="24"/>
          <w:szCs w:val="24"/>
        </w:rPr>
      </w:pPr>
      <w:r w:rsidRPr="00E15BAB">
        <w:rPr>
          <w:rFonts w:ascii="Arial" w:hAnsi="Arial" w:cs="Arial"/>
          <w:sz w:val="24"/>
          <w:szCs w:val="24"/>
        </w:rPr>
        <w:t xml:space="preserve">As ações desenvolvidas pelo SENAR baseiam-se, também, em diretrizes vinculadas às estratégias de gestão, considerando a realidade local, respeitando os interesses e necessidades dos produtores e trabalhadores rurais, o perfil profissional da ocupação demandada pelo mercado de trabalho e utilizando múltiplas estratégias metodológicas e pedagógicas para o alcance. </w:t>
      </w:r>
    </w:p>
    <w:p w:rsidR="00566C5B" w:rsidRPr="00E15BAB" w:rsidRDefault="00566C5B" w:rsidP="00E15BAB">
      <w:pPr>
        <w:spacing w:after="0" w:line="360" w:lineRule="auto"/>
        <w:ind w:firstLine="708"/>
        <w:jc w:val="both"/>
        <w:rPr>
          <w:rFonts w:ascii="Arial" w:hAnsi="Arial" w:cs="Arial"/>
          <w:sz w:val="24"/>
          <w:szCs w:val="24"/>
        </w:rPr>
      </w:pPr>
      <w:r w:rsidRPr="00E15BAB">
        <w:rPr>
          <w:rFonts w:ascii="Arial" w:hAnsi="Arial" w:cs="Arial"/>
          <w:sz w:val="24"/>
          <w:szCs w:val="24"/>
        </w:rPr>
        <w:lastRenderedPageBreak/>
        <w:t>O público do SENAR são as pessoas do meio rural associadas, direta ou indiretamente, aos processos produtivos agrossilvipastoris e as turmas são compostas por participantes com idade compatível com a natureza do curso e respeitando-se a legislação vigente, primando pela adesão daquelas que pretendam exercer atividades no meio rural.</w:t>
      </w:r>
    </w:p>
    <w:p w:rsidR="00566C5B" w:rsidRPr="00E15BAB" w:rsidRDefault="00566C5B" w:rsidP="00E15BAB">
      <w:pPr>
        <w:spacing w:after="0" w:line="360" w:lineRule="auto"/>
        <w:ind w:firstLine="708"/>
        <w:jc w:val="both"/>
        <w:rPr>
          <w:rFonts w:ascii="Arial" w:hAnsi="Arial" w:cs="Arial"/>
          <w:sz w:val="24"/>
          <w:szCs w:val="24"/>
        </w:rPr>
      </w:pPr>
      <w:r w:rsidRPr="00E15BAB">
        <w:rPr>
          <w:rFonts w:ascii="Arial" w:hAnsi="Arial" w:cs="Arial"/>
          <w:sz w:val="24"/>
          <w:szCs w:val="24"/>
        </w:rPr>
        <w:t>A fim de viabilizar a execução dos eventos de Formação Profissional Rural (FPR) e Promoção Social (PS), por não disporem de instalações físicas ou centros de treinamentos próprios, as Administrações Regionais do SENAR estabelecem parcerias com entidades, Sindicatos Rurais, Associações de Produtores, Entidades de Classe Organizadas, Institutos Federais de Educação, Ciência e Tecnologia, Órgãos de assistência técnica e outros, que possam ajudá-las a alcançar a clientela de maneira abrangente e efetiva no maior número possível de municípios do país e estabelecer os cenários pedagógicos para a realização da oferta formativa. Essas entidades, por seu poder de atuação como lideranças locais e junto aos seus associados de modo geral, atingem a capilaridade almejada pela Instituição e contribuem para o processo de levantamento de necessidades de capacitação profissional e promoção social além de realizar a mobilização e composição das turmas. O processo de escolha, capacitação e acompanhamento das entidades parceiras é criterioso e constante, para que se mantenham os níveis de qualidade dos serviços educativos prestados.</w:t>
      </w:r>
    </w:p>
    <w:p w:rsidR="00566C5B" w:rsidRPr="00E15BAB" w:rsidRDefault="00566C5B" w:rsidP="00E15BAB">
      <w:pPr>
        <w:spacing w:after="0" w:line="360" w:lineRule="auto"/>
        <w:ind w:firstLine="708"/>
        <w:jc w:val="both"/>
        <w:rPr>
          <w:rFonts w:ascii="Arial" w:hAnsi="Arial" w:cs="Arial"/>
          <w:sz w:val="24"/>
          <w:szCs w:val="24"/>
        </w:rPr>
      </w:pPr>
      <w:r w:rsidRPr="00E15BAB">
        <w:rPr>
          <w:rFonts w:ascii="Arial" w:hAnsi="Arial" w:cs="Arial"/>
          <w:sz w:val="24"/>
          <w:szCs w:val="24"/>
        </w:rPr>
        <w:t>Diversos agentes atuam no processo de planejamento, operacionalização e avaliação da ação educativa do SENAR. São os Superintendentes e as equipes técnicas das Administrações Regionais, os supervisores, os instrutores e os mobilizadores. Cada um possui importantes funções específicas, que se complementam para atender às necessidades do público do SENAR com qualidade.</w:t>
      </w:r>
    </w:p>
    <w:p w:rsidR="00566C5B" w:rsidRPr="00E15BAB" w:rsidRDefault="00566C5B" w:rsidP="00E15BAB">
      <w:pPr>
        <w:spacing w:after="0" w:line="360" w:lineRule="auto"/>
        <w:ind w:firstLine="708"/>
        <w:jc w:val="both"/>
        <w:rPr>
          <w:rFonts w:ascii="Arial" w:hAnsi="Arial" w:cs="Arial"/>
          <w:sz w:val="24"/>
          <w:szCs w:val="24"/>
        </w:rPr>
      </w:pPr>
      <w:r w:rsidRPr="00E15BAB">
        <w:rPr>
          <w:rFonts w:ascii="Arial" w:hAnsi="Arial" w:cs="Arial"/>
          <w:sz w:val="24"/>
          <w:szCs w:val="24"/>
        </w:rPr>
        <w:t xml:space="preserve">A Formação Profissional Rural (FPR) vertente onde se situa a oferta dos cursos de APRENDIZAGEM RURAL é definida como um processo educativo e democrático que considera o mundo em permanente mudança. Vincula-se diretamente ao universo do trabalho e está associada à informação e à orientação profissional, centrada, portanto, em ocupações reconhecidas no mercado de trabalho rural para a definição das ofertas educativas que devem ser adequadas ao nível tecnológico destas ocupações. Possui identidade e características próprias, objetivos profissionalizantes e conteúdos ocupacionais centrais no processo de trabalho, resultando, por consequência, em ganhos e aumento de produtividade para produtor e trabalhador rural. Para ofertar os cursos, o SENAR desenvolve e </w:t>
      </w:r>
      <w:r w:rsidR="00213BB3" w:rsidRPr="00E15BAB">
        <w:rPr>
          <w:rFonts w:ascii="Arial" w:hAnsi="Arial" w:cs="Arial"/>
          <w:sz w:val="24"/>
          <w:szCs w:val="24"/>
        </w:rPr>
        <w:t>disseminam</w:t>
      </w:r>
      <w:r w:rsidRPr="00E15BAB">
        <w:rPr>
          <w:rFonts w:ascii="Arial" w:hAnsi="Arial" w:cs="Arial"/>
          <w:sz w:val="24"/>
          <w:szCs w:val="24"/>
        </w:rPr>
        <w:t xml:space="preserve"> metodologia educacional própria, baseada em princípios pedagógicos e </w:t>
      </w:r>
      <w:r w:rsidR="00213BB3" w:rsidRPr="00E15BAB">
        <w:rPr>
          <w:rFonts w:ascii="Arial" w:hAnsi="Arial" w:cs="Arial"/>
          <w:sz w:val="24"/>
          <w:szCs w:val="24"/>
        </w:rPr>
        <w:t>andrológicos</w:t>
      </w:r>
      <w:r w:rsidRPr="00E15BAB">
        <w:rPr>
          <w:rFonts w:ascii="Arial" w:hAnsi="Arial" w:cs="Arial"/>
          <w:sz w:val="24"/>
          <w:szCs w:val="24"/>
        </w:rPr>
        <w:t xml:space="preserve">, referentes à educação de adultos, considerando </w:t>
      </w:r>
      <w:r w:rsidRPr="00E15BAB">
        <w:rPr>
          <w:rFonts w:ascii="Arial" w:hAnsi="Arial" w:cs="Arial"/>
          <w:sz w:val="24"/>
          <w:szCs w:val="24"/>
        </w:rPr>
        <w:lastRenderedPageBreak/>
        <w:t>as especificidades das populações do campo; que primam por estratégias que aliam teoria e prática e a experiência do educando à do educador, fazendo com que o participante contextualize e aplique de forma efetiva e eficaz as suas competências nos exercícios laborais e na vida em sociedade.</w:t>
      </w:r>
    </w:p>
    <w:p w:rsidR="00566C5B" w:rsidRDefault="00566C5B" w:rsidP="00E15BAB">
      <w:pPr>
        <w:spacing w:after="0" w:line="360" w:lineRule="auto"/>
        <w:ind w:firstLine="708"/>
        <w:jc w:val="both"/>
        <w:rPr>
          <w:rFonts w:ascii="Arial" w:hAnsi="Arial" w:cs="Arial"/>
          <w:sz w:val="24"/>
          <w:szCs w:val="24"/>
        </w:rPr>
      </w:pPr>
      <w:r w:rsidRPr="00E15BAB">
        <w:rPr>
          <w:rFonts w:ascii="Arial" w:hAnsi="Arial" w:cs="Arial"/>
          <w:sz w:val="24"/>
          <w:szCs w:val="24"/>
        </w:rPr>
        <w:t>Desta forma, a Instituição cumpre a função de levar ao público que está inserido as informações e vivências práticas necessárias para que possa fazê-lo com efetiva capacidade de qualidade de vida e desenvolvimento profissional e pessoal.</w:t>
      </w:r>
    </w:p>
    <w:p w:rsidR="00E15BAB" w:rsidRPr="00E15BAB" w:rsidRDefault="00E15BAB" w:rsidP="00E15BAB">
      <w:pPr>
        <w:spacing w:after="0" w:line="360" w:lineRule="auto"/>
        <w:ind w:firstLine="708"/>
        <w:jc w:val="both"/>
        <w:rPr>
          <w:rFonts w:ascii="Arial" w:hAnsi="Arial" w:cs="Arial"/>
          <w:sz w:val="24"/>
          <w:szCs w:val="24"/>
        </w:rPr>
      </w:pPr>
    </w:p>
    <w:p w:rsidR="00566C5B" w:rsidRPr="00E15BAB" w:rsidRDefault="00566C5B" w:rsidP="00566C5B">
      <w:pPr>
        <w:pStyle w:val="PargrafodaLista"/>
        <w:numPr>
          <w:ilvl w:val="0"/>
          <w:numId w:val="2"/>
        </w:numPr>
        <w:spacing w:after="0"/>
        <w:jc w:val="both"/>
        <w:rPr>
          <w:rFonts w:ascii="Arial" w:hAnsi="Arial" w:cs="Arial"/>
          <w:b/>
          <w:sz w:val="28"/>
          <w:szCs w:val="28"/>
        </w:rPr>
      </w:pPr>
      <w:r w:rsidRPr="00E15BAB">
        <w:rPr>
          <w:rFonts w:ascii="Arial" w:hAnsi="Arial" w:cs="Arial"/>
          <w:b/>
          <w:sz w:val="28"/>
          <w:szCs w:val="28"/>
        </w:rPr>
        <w:t xml:space="preserve">Apresentação do Programa </w:t>
      </w:r>
    </w:p>
    <w:p w:rsidR="00566C5B" w:rsidRPr="000201AD" w:rsidRDefault="00566C5B" w:rsidP="00566C5B">
      <w:pPr>
        <w:ind w:firstLine="708"/>
        <w:jc w:val="both"/>
      </w:pPr>
    </w:p>
    <w:p w:rsidR="00566C5B" w:rsidRPr="00E15BAB" w:rsidRDefault="00566C5B" w:rsidP="00E15BAB">
      <w:pPr>
        <w:spacing w:after="0" w:line="360" w:lineRule="auto"/>
        <w:ind w:firstLine="708"/>
        <w:jc w:val="both"/>
        <w:rPr>
          <w:rFonts w:ascii="Arial" w:hAnsi="Arial" w:cs="Arial"/>
          <w:sz w:val="24"/>
          <w:szCs w:val="24"/>
        </w:rPr>
      </w:pPr>
      <w:r w:rsidRPr="00E15BAB">
        <w:rPr>
          <w:rFonts w:ascii="Arial" w:hAnsi="Arial" w:cs="Arial"/>
          <w:sz w:val="24"/>
          <w:szCs w:val="24"/>
        </w:rPr>
        <w:t>O programa Jovem Agricultor Aprendiz, capacitará adolescentes e jovens para o ingresso no mercado de trabalho, de acordo com a Lei 10.097/2000, em condições especiais, sem prejuízo da escolaridade formal, através de atividades controladas, em ambiente protegido, atendendo à demanda existente, respeitando assim o Decreto nº 6481/08 (lista das piores formas de trabalho Infantil).</w:t>
      </w:r>
    </w:p>
    <w:p w:rsidR="00566C5B" w:rsidRPr="00E15BAB" w:rsidRDefault="00566C5B" w:rsidP="00E15BAB">
      <w:pPr>
        <w:spacing w:after="0" w:line="360" w:lineRule="auto"/>
        <w:ind w:firstLine="708"/>
        <w:jc w:val="both"/>
        <w:rPr>
          <w:rFonts w:ascii="Arial" w:hAnsi="Arial" w:cs="Arial"/>
          <w:sz w:val="24"/>
          <w:szCs w:val="24"/>
        </w:rPr>
      </w:pPr>
      <w:r w:rsidRPr="00E15BAB">
        <w:rPr>
          <w:rFonts w:ascii="Arial" w:hAnsi="Arial" w:cs="Arial"/>
          <w:sz w:val="24"/>
          <w:szCs w:val="24"/>
        </w:rPr>
        <w:t xml:space="preserve">As transformações ocorridas em nível mundial, relacionadas aos avanços tecnológicos e aos mercados globalizados mostram à sociedade as alterações ocorridas em relação aos postos e forma de trabalho. O Projeto Jovem Agricultor Aprendiz foi formatado pelo SENAR-PR diante da necessidade de se levar aos jovens do meio </w:t>
      </w:r>
      <w:r w:rsidR="00213BB3" w:rsidRPr="00E15BAB">
        <w:rPr>
          <w:rFonts w:ascii="Arial" w:hAnsi="Arial" w:cs="Arial"/>
          <w:sz w:val="24"/>
          <w:szCs w:val="24"/>
        </w:rPr>
        <w:t>rurais paranaenses treinamentos</w:t>
      </w:r>
      <w:r w:rsidRPr="00E15BAB">
        <w:rPr>
          <w:rFonts w:ascii="Arial" w:hAnsi="Arial" w:cs="Arial"/>
          <w:sz w:val="24"/>
          <w:szCs w:val="24"/>
        </w:rPr>
        <w:t xml:space="preserve"> de aprendizagem profissional rural. A partir de demanda identificada em campo o corpo técnico do SENAR-PR definiu um modelo de aprendizagem capaz de atender jovens agricultores de 14 a 18 anos, já inseridos no contexto de atividades agrossilvipastoris, no entanto, sem a devida qualificação para o desenvolvimento de tarefas nesta área.</w:t>
      </w:r>
    </w:p>
    <w:p w:rsidR="00566C5B" w:rsidRPr="00E15BAB" w:rsidRDefault="00566C5B" w:rsidP="00E15BAB">
      <w:pPr>
        <w:spacing w:after="0" w:line="360" w:lineRule="auto"/>
        <w:ind w:firstLine="708"/>
        <w:jc w:val="both"/>
        <w:rPr>
          <w:rFonts w:ascii="Arial" w:hAnsi="Arial" w:cs="Arial"/>
          <w:sz w:val="24"/>
          <w:szCs w:val="24"/>
        </w:rPr>
      </w:pPr>
      <w:r w:rsidRPr="00E15BAB">
        <w:rPr>
          <w:rFonts w:ascii="Arial" w:hAnsi="Arial" w:cs="Arial"/>
          <w:sz w:val="24"/>
          <w:szCs w:val="24"/>
        </w:rPr>
        <w:t>Para implementação</w:t>
      </w:r>
      <w:r w:rsidR="00213BB3">
        <w:rPr>
          <w:rFonts w:ascii="Arial" w:hAnsi="Arial" w:cs="Arial"/>
          <w:sz w:val="24"/>
          <w:szCs w:val="24"/>
        </w:rPr>
        <w:t>,</w:t>
      </w:r>
      <w:r w:rsidRPr="00E15BAB">
        <w:rPr>
          <w:rFonts w:ascii="Arial" w:hAnsi="Arial" w:cs="Arial"/>
          <w:sz w:val="24"/>
          <w:szCs w:val="24"/>
        </w:rPr>
        <w:t xml:space="preserve"> de uma proposta para os jovens do espaço rural é preciso ter claro que se trabalha com sujeitos que retratam múltiplas identidades, em função das suas trajetórias de vida e trabalho. O intuito do Projeto Jovem Agricultor Aprendiz é fixar os jovens rurais em sua região, dando a eles condições de aprender mais sobre o papel e a importância da agricultura e pecuária, despertando interesse para que participem da administração de propriedade familiar, ao mesmo tempo incentivando que </w:t>
      </w:r>
      <w:r w:rsidR="00213BB3" w:rsidRPr="00E15BAB">
        <w:rPr>
          <w:rFonts w:ascii="Arial" w:hAnsi="Arial" w:cs="Arial"/>
          <w:sz w:val="24"/>
          <w:szCs w:val="24"/>
        </w:rPr>
        <w:t>deem</w:t>
      </w:r>
      <w:r w:rsidRPr="00E15BAB">
        <w:rPr>
          <w:rFonts w:ascii="Arial" w:hAnsi="Arial" w:cs="Arial"/>
          <w:sz w:val="24"/>
          <w:szCs w:val="24"/>
        </w:rPr>
        <w:t xml:space="preserve"> continuidade aos estudos, demonstrando que somando conhecimentos poderão ter boas oportunidades no campo.</w:t>
      </w:r>
    </w:p>
    <w:p w:rsidR="00566C5B" w:rsidRPr="00E15BAB" w:rsidRDefault="00566C5B" w:rsidP="00E15BAB">
      <w:pPr>
        <w:spacing w:after="0" w:line="360" w:lineRule="auto"/>
        <w:ind w:firstLine="708"/>
        <w:jc w:val="both"/>
        <w:rPr>
          <w:rFonts w:ascii="Arial" w:hAnsi="Arial" w:cs="Arial"/>
          <w:sz w:val="24"/>
          <w:szCs w:val="24"/>
        </w:rPr>
      </w:pPr>
      <w:r w:rsidRPr="00E15BAB">
        <w:rPr>
          <w:rFonts w:ascii="Arial" w:hAnsi="Arial" w:cs="Arial"/>
          <w:sz w:val="24"/>
          <w:szCs w:val="24"/>
        </w:rPr>
        <w:t xml:space="preserve">O curso voltado para formar o Jovem Agricultor Aprendiz visa trabalhar as competências básicas, específicas, de gestão e de empreendedorismo necessárias à </w:t>
      </w:r>
      <w:r w:rsidRPr="00E15BAB">
        <w:rPr>
          <w:rFonts w:ascii="Arial" w:hAnsi="Arial" w:cs="Arial"/>
          <w:sz w:val="24"/>
          <w:szCs w:val="24"/>
        </w:rPr>
        <w:lastRenderedPageBreak/>
        <w:t>realização, com pró-atividade, autonomia, segurança e qualidade, as atividades inerentes ao exercício da profissão de Gestor do Agronegócio.  O programa trabalha temas multidisciplinares que auxiliam na formação de competências técnicas e educação permanente. A programação deve abranger as competências da ocupação, possibilitando ao participante conjugar conhecimento e prática, respeitando os limites de profundidade de conteúdo, uma vez que se trata de formação inicial preparando para gestão e empreendedorismo, buscando despertar as características empreendedoras pessoais e de liderança que os jovens possam desenvolver ao longo do tempo.</w:t>
      </w:r>
    </w:p>
    <w:p w:rsidR="00566C5B" w:rsidRPr="00E15BAB" w:rsidRDefault="00566C5B" w:rsidP="00E15BAB">
      <w:pPr>
        <w:spacing w:after="0" w:line="360" w:lineRule="auto"/>
        <w:ind w:firstLine="708"/>
        <w:jc w:val="both"/>
        <w:rPr>
          <w:rFonts w:ascii="Arial" w:hAnsi="Arial" w:cs="Arial"/>
          <w:sz w:val="24"/>
          <w:szCs w:val="24"/>
        </w:rPr>
      </w:pPr>
      <w:r w:rsidRPr="00E15BAB">
        <w:rPr>
          <w:rFonts w:ascii="Arial" w:hAnsi="Arial" w:cs="Arial"/>
          <w:sz w:val="24"/>
          <w:szCs w:val="24"/>
        </w:rPr>
        <w:t>A programação deve abranger as principais competências da ocupação possibilitando que o participante conjugue conhecimento e prática, respeitando os limites de profundidade de conteúdo.</w:t>
      </w:r>
    </w:p>
    <w:p w:rsidR="00566C5B" w:rsidRPr="00E15BAB" w:rsidRDefault="00566C5B" w:rsidP="00E15BAB">
      <w:pPr>
        <w:spacing w:after="0" w:line="360" w:lineRule="auto"/>
        <w:ind w:firstLine="708"/>
        <w:jc w:val="both"/>
        <w:rPr>
          <w:rFonts w:ascii="Arial" w:hAnsi="Arial" w:cs="Arial"/>
          <w:sz w:val="24"/>
          <w:szCs w:val="24"/>
        </w:rPr>
      </w:pPr>
      <w:r w:rsidRPr="00E15BAB">
        <w:rPr>
          <w:rFonts w:ascii="Arial" w:hAnsi="Arial" w:cs="Arial"/>
          <w:sz w:val="24"/>
          <w:szCs w:val="24"/>
        </w:rPr>
        <w:t>Competências que deverão ser evidenciadas ao final da capacitação:</w:t>
      </w:r>
    </w:p>
    <w:p w:rsidR="00566C5B" w:rsidRPr="00E15BAB" w:rsidRDefault="00566C5B" w:rsidP="00E15BAB">
      <w:pPr>
        <w:pStyle w:val="PargrafodaLista"/>
        <w:numPr>
          <w:ilvl w:val="0"/>
          <w:numId w:val="3"/>
        </w:numPr>
        <w:spacing w:after="0" w:line="360" w:lineRule="auto"/>
        <w:jc w:val="both"/>
        <w:rPr>
          <w:rFonts w:ascii="Arial" w:hAnsi="Arial" w:cs="Arial"/>
          <w:sz w:val="24"/>
          <w:szCs w:val="24"/>
        </w:rPr>
      </w:pPr>
      <w:r w:rsidRPr="00E15BAB">
        <w:rPr>
          <w:rFonts w:ascii="Arial" w:hAnsi="Arial" w:cs="Arial"/>
          <w:sz w:val="24"/>
          <w:szCs w:val="24"/>
        </w:rPr>
        <w:t>Aplicar técnicas de postura profissional no exercício da função.</w:t>
      </w:r>
    </w:p>
    <w:p w:rsidR="00566C5B" w:rsidRPr="00E15BAB" w:rsidRDefault="00566C5B" w:rsidP="00E15BAB">
      <w:pPr>
        <w:pStyle w:val="PargrafodaLista"/>
        <w:numPr>
          <w:ilvl w:val="0"/>
          <w:numId w:val="3"/>
        </w:numPr>
        <w:spacing w:after="0" w:line="360" w:lineRule="auto"/>
        <w:jc w:val="both"/>
        <w:rPr>
          <w:rFonts w:ascii="Arial" w:hAnsi="Arial" w:cs="Arial"/>
          <w:sz w:val="24"/>
          <w:szCs w:val="24"/>
        </w:rPr>
      </w:pPr>
      <w:r w:rsidRPr="00E15BAB">
        <w:rPr>
          <w:rFonts w:ascii="Arial" w:hAnsi="Arial" w:cs="Arial"/>
          <w:sz w:val="24"/>
          <w:szCs w:val="24"/>
        </w:rPr>
        <w:t>Competências técnicas</w:t>
      </w:r>
    </w:p>
    <w:p w:rsidR="00566C5B" w:rsidRPr="00E15BAB" w:rsidRDefault="00566C5B" w:rsidP="00E15BAB">
      <w:pPr>
        <w:pStyle w:val="PargrafodaLista"/>
        <w:numPr>
          <w:ilvl w:val="0"/>
          <w:numId w:val="3"/>
        </w:numPr>
        <w:spacing w:after="0" w:line="360" w:lineRule="auto"/>
        <w:jc w:val="both"/>
        <w:rPr>
          <w:rFonts w:ascii="Arial" w:hAnsi="Arial" w:cs="Arial"/>
          <w:sz w:val="24"/>
          <w:szCs w:val="24"/>
        </w:rPr>
      </w:pPr>
      <w:r w:rsidRPr="00E15BAB">
        <w:rPr>
          <w:rFonts w:ascii="Arial" w:hAnsi="Arial" w:cs="Arial"/>
          <w:sz w:val="24"/>
          <w:szCs w:val="24"/>
        </w:rPr>
        <w:t>Competências de educação permanente</w:t>
      </w:r>
    </w:p>
    <w:p w:rsidR="00566C5B" w:rsidRPr="00E15BAB" w:rsidRDefault="00566C5B" w:rsidP="00E15BAB">
      <w:pPr>
        <w:pStyle w:val="PargrafodaLista"/>
        <w:numPr>
          <w:ilvl w:val="0"/>
          <w:numId w:val="3"/>
        </w:numPr>
        <w:spacing w:after="0" w:line="360" w:lineRule="auto"/>
        <w:jc w:val="both"/>
        <w:rPr>
          <w:rFonts w:ascii="Arial" w:hAnsi="Arial" w:cs="Arial"/>
          <w:sz w:val="24"/>
          <w:szCs w:val="24"/>
        </w:rPr>
      </w:pPr>
      <w:r w:rsidRPr="00E15BAB">
        <w:rPr>
          <w:rFonts w:ascii="Arial" w:hAnsi="Arial" w:cs="Arial"/>
          <w:sz w:val="24"/>
          <w:szCs w:val="24"/>
        </w:rPr>
        <w:t>Competências sociais e interpessoais</w:t>
      </w:r>
    </w:p>
    <w:p w:rsidR="00566C5B" w:rsidRPr="00E15BAB" w:rsidRDefault="00566C5B" w:rsidP="00E15BAB">
      <w:pPr>
        <w:pStyle w:val="PargrafodaLista"/>
        <w:numPr>
          <w:ilvl w:val="0"/>
          <w:numId w:val="3"/>
        </w:numPr>
        <w:spacing w:after="0" w:line="360" w:lineRule="auto"/>
        <w:jc w:val="both"/>
        <w:rPr>
          <w:rFonts w:ascii="Arial" w:hAnsi="Arial" w:cs="Arial"/>
          <w:sz w:val="24"/>
          <w:szCs w:val="24"/>
        </w:rPr>
      </w:pPr>
      <w:r w:rsidRPr="00E15BAB">
        <w:rPr>
          <w:rFonts w:ascii="Arial" w:hAnsi="Arial" w:cs="Arial"/>
          <w:sz w:val="24"/>
          <w:szCs w:val="24"/>
        </w:rPr>
        <w:t>Valores humanísticos</w:t>
      </w:r>
    </w:p>
    <w:p w:rsidR="00566C5B" w:rsidRPr="00E15BAB" w:rsidRDefault="00566C5B" w:rsidP="00E15BAB">
      <w:pPr>
        <w:spacing w:after="0" w:line="360" w:lineRule="auto"/>
        <w:ind w:firstLine="708"/>
        <w:jc w:val="both"/>
        <w:rPr>
          <w:rFonts w:ascii="Arial" w:hAnsi="Arial" w:cs="Arial"/>
          <w:sz w:val="28"/>
          <w:szCs w:val="28"/>
        </w:rPr>
      </w:pPr>
    </w:p>
    <w:p w:rsidR="00566C5B" w:rsidRPr="00E15BAB" w:rsidRDefault="00566C5B" w:rsidP="00566C5B">
      <w:pPr>
        <w:pStyle w:val="PargrafodaLista"/>
        <w:numPr>
          <w:ilvl w:val="0"/>
          <w:numId w:val="2"/>
        </w:numPr>
        <w:spacing w:after="0"/>
        <w:jc w:val="both"/>
        <w:rPr>
          <w:rFonts w:ascii="Arial" w:hAnsi="Arial" w:cs="Arial"/>
          <w:b/>
          <w:sz w:val="28"/>
          <w:szCs w:val="28"/>
        </w:rPr>
      </w:pPr>
      <w:r w:rsidRPr="00E15BAB">
        <w:rPr>
          <w:rFonts w:ascii="Arial" w:hAnsi="Arial" w:cs="Arial"/>
          <w:b/>
          <w:sz w:val="28"/>
          <w:szCs w:val="28"/>
        </w:rPr>
        <w:t>Justificativa</w:t>
      </w:r>
    </w:p>
    <w:p w:rsidR="00566C5B" w:rsidRPr="000201AD" w:rsidRDefault="00566C5B" w:rsidP="00566C5B">
      <w:pPr>
        <w:ind w:firstLine="708"/>
        <w:jc w:val="both"/>
      </w:pPr>
    </w:p>
    <w:p w:rsidR="00566C5B" w:rsidRPr="00E15BAB" w:rsidRDefault="00566C5B" w:rsidP="00E15BAB">
      <w:pPr>
        <w:spacing w:after="0" w:line="360" w:lineRule="auto"/>
        <w:ind w:firstLine="708"/>
        <w:jc w:val="both"/>
        <w:rPr>
          <w:rFonts w:ascii="Arial" w:hAnsi="Arial" w:cs="Arial"/>
          <w:sz w:val="24"/>
          <w:szCs w:val="24"/>
        </w:rPr>
      </w:pPr>
      <w:r w:rsidRPr="00E15BAB">
        <w:rPr>
          <w:rFonts w:ascii="Arial" w:hAnsi="Arial" w:cs="Arial"/>
          <w:sz w:val="24"/>
          <w:szCs w:val="24"/>
        </w:rPr>
        <w:t>O SENAR/PR elaborou o presente programa que tem como objetivo a complementação e qualificação do jovem rural para atuar na gestão de atividades referentes ao agronegócio, importante setor da economia brasileira e com relevância no cenário Global. As propriedades paranaenses destacam-se pela produção de Cana-de-açúcar, Milho, Trigo, Café, Soja, Laranja, Batata Inglesa e Feijão, bem como leite e derivados e carnes de corte. Essas culturas são produzidas com eficiência no Estado e promovem a projeção do Paraná no cenário brasileiro e mundial. Outras culturas exploradas também são importantes na manutenção da diversidade de produtos servidos à mesa do paranaense.</w:t>
      </w:r>
    </w:p>
    <w:p w:rsidR="00566C5B" w:rsidRPr="00E15BAB" w:rsidRDefault="00566C5B" w:rsidP="00E15BAB">
      <w:pPr>
        <w:spacing w:after="0" w:line="360" w:lineRule="auto"/>
        <w:ind w:firstLine="708"/>
        <w:jc w:val="both"/>
        <w:rPr>
          <w:rFonts w:ascii="Arial" w:hAnsi="Arial" w:cs="Arial"/>
          <w:sz w:val="24"/>
          <w:szCs w:val="24"/>
        </w:rPr>
      </w:pPr>
      <w:r w:rsidRPr="00E15BAB">
        <w:rPr>
          <w:rFonts w:ascii="Arial" w:hAnsi="Arial" w:cs="Arial"/>
          <w:sz w:val="24"/>
          <w:szCs w:val="24"/>
        </w:rPr>
        <w:t>A acirrada competição nos mercados exige indivíduos que somem informação, conhecimento e ferramentas de trabalho atualizadas. A contribuição que a educação profissional pode oferecer nesse sentido é inegável, uma vez que o modelo adotado pelo SENAR-PR</w:t>
      </w:r>
      <w:r w:rsidR="00567869" w:rsidRPr="00E15BAB">
        <w:rPr>
          <w:rFonts w:ascii="Arial" w:hAnsi="Arial" w:cs="Arial"/>
          <w:sz w:val="24"/>
          <w:szCs w:val="24"/>
        </w:rPr>
        <w:t xml:space="preserve"> prevê</w:t>
      </w:r>
      <w:r w:rsidRPr="00E15BAB">
        <w:rPr>
          <w:rFonts w:ascii="Arial" w:hAnsi="Arial" w:cs="Arial"/>
          <w:sz w:val="24"/>
          <w:szCs w:val="24"/>
        </w:rPr>
        <w:t xml:space="preserve"> não apenas a qualificação técnica, mas contempla também aspectos relacionados ao despertar da consciência cidadã e desenvolvimento humano.</w:t>
      </w:r>
    </w:p>
    <w:p w:rsidR="00566C5B" w:rsidRPr="00E15BAB" w:rsidRDefault="00566C5B" w:rsidP="00E15BAB">
      <w:pPr>
        <w:spacing w:after="0" w:line="360" w:lineRule="auto"/>
        <w:ind w:firstLine="708"/>
        <w:jc w:val="both"/>
        <w:rPr>
          <w:rFonts w:ascii="Arial" w:hAnsi="Arial" w:cs="Arial"/>
          <w:sz w:val="24"/>
          <w:szCs w:val="24"/>
        </w:rPr>
      </w:pPr>
      <w:r w:rsidRPr="00E15BAB">
        <w:rPr>
          <w:rFonts w:ascii="Arial" w:hAnsi="Arial" w:cs="Arial"/>
          <w:sz w:val="24"/>
          <w:szCs w:val="24"/>
        </w:rPr>
        <w:lastRenderedPageBreak/>
        <w:t>A diversidade de cultivos e também a possibilidade de melhorar técnicas de gestão, produzir outras culturas ligadas ao agronegócio, diversificar as propriedades, desenvolvendo o empreendedorismo no campo são atividades do Programa Jovem Agricultor Aprendiz – Preparando Para Gestão. O produtor paranaense é profissional na produção, mas precisa trabalhar planejamento estratégico e formas de comercialização, agregar valor ao seu produto e conseguir oferecê-los de forma diferenciada, garantindo uma maior rentabilidade para a família rural e uma sucessão efetiva.</w:t>
      </w:r>
    </w:p>
    <w:p w:rsidR="00566C5B" w:rsidRPr="00E15BAB" w:rsidRDefault="00566C5B" w:rsidP="00E15BAB">
      <w:pPr>
        <w:spacing w:after="0" w:line="360" w:lineRule="auto"/>
        <w:ind w:firstLine="708"/>
        <w:jc w:val="both"/>
        <w:rPr>
          <w:rFonts w:ascii="Arial" w:hAnsi="Arial" w:cs="Arial"/>
          <w:sz w:val="24"/>
          <w:szCs w:val="24"/>
        </w:rPr>
      </w:pPr>
      <w:r w:rsidRPr="00E15BAB">
        <w:rPr>
          <w:rFonts w:ascii="Arial" w:hAnsi="Arial" w:cs="Arial"/>
          <w:sz w:val="24"/>
          <w:szCs w:val="24"/>
        </w:rPr>
        <w:t>Foi criado por meio da necessidade de fornecer ao mercado de trabalho um novo e promissor profissional diferenciado, com um perfil voltado a gestor.</w:t>
      </w:r>
    </w:p>
    <w:p w:rsidR="00566C5B" w:rsidRPr="00E15BAB" w:rsidRDefault="00566C5B" w:rsidP="00E15BAB">
      <w:pPr>
        <w:spacing w:after="0" w:line="360" w:lineRule="auto"/>
        <w:ind w:firstLine="708"/>
        <w:jc w:val="both"/>
        <w:rPr>
          <w:rFonts w:ascii="Arial" w:hAnsi="Arial" w:cs="Arial"/>
          <w:sz w:val="24"/>
          <w:szCs w:val="24"/>
        </w:rPr>
      </w:pPr>
      <w:r w:rsidRPr="00E15BAB">
        <w:rPr>
          <w:rFonts w:ascii="Arial" w:hAnsi="Arial" w:cs="Arial"/>
          <w:sz w:val="24"/>
          <w:szCs w:val="24"/>
        </w:rPr>
        <w:t>Nessa perspectiva, o SENAR-PR propõe-se a oferecer referido curso por entender que contribuirá para a busca/aquisição do primeiro emprego, a elevação de conhecimentos e o empreendimento próprio dessas pessoas, bem como para a formação humana integral e com o desenvolvimento socioeconômico da região articulado à missão e objetivos do SENAR-PR.</w:t>
      </w:r>
    </w:p>
    <w:p w:rsidR="00566C5B" w:rsidRPr="000201AD" w:rsidRDefault="00566C5B" w:rsidP="00566C5B">
      <w:pPr>
        <w:ind w:firstLine="708"/>
        <w:jc w:val="both"/>
      </w:pPr>
    </w:p>
    <w:p w:rsidR="00566C5B" w:rsidRPr="00E15BAB" w:rsidRDefault="00566C5B" w:rsidP="00566C5B">
      <w:pPr>
        <w:pStyle w:val="PargrafodaLista"/>
        <w:numPr>
          <w:ilvl w:val="0"/>
          <w:numId w:val="2"/>
        </w:numPr>
        <w:spacing w:after="0"/>
        <w:jc w:val="both"/>
        <w:rPr>
          <w:rFonts w:ascii="Arial" w:hAnsi="Arial" w:cs="Arial"/>
          <w:b/>
          <w:sz w:val="28"/>
          <w:szCs w:val="28"/>
        </w:rPr>
      </w:pPr>
      <w:r w:rsidRPr="00E15BAB">
        <w:rPr>
          <w:rFonts w:ascii="Arial" w:hAnsi="Arial" w:cs="Arial"/>
          <w:b/>
          <w:sz w:val="28"/>
          <w:szCs w:val="28"/>
        </w:rPr>
        <w:t>Caracterização dos locais de realização</w:t>
      </w:r>
    </w:p>
    <w:p w:rsidR="00566C5B" w:rsidRPr="000201AD" w:rsidRDefault="00566C5B" w:rsidP="00566C5B">
      <w:pPr>
        <w:ind w:firstLine="708"/>
        <w:jc w:val="both"/>
      </w:pPr>
    </w:p>
    <w:p w:rsidR="00566C5B" w:rsidRPr="00E15BAB" w:rsidRDefault="00566C5B" w:rsidP="00E15BAB">
      <w:pPr>
        <w:spacing w:after="0" w:line="360" w:lineRule="auto"/>
        <w:ind w:firstLine="708"/>
        <w:jc w:val="both"/>
        <w:rPr>
          <w:rFonts w:ascii="Arial" w:hAnsi="Arial" w:cs="Arial"/>
          <w:sz w:val="24"/>
          <w:szCs w:val="24"/>
        </w:rPr>
      </w:pPr>
      <w:r w:rsidRPr="00E15BAB">
        <w:rPr>
          <w:rFonts w:ascii="Arial" w:hAnsi="Arial" w:cs="Arial"/>
          <w:sz w:val="24"/>
          <w:szCs w:val="24"/>
        </w:rPr>
        <w:t>Como o SENAR não dispõe de Escolas ou Centros de Treinamentos próprios, o local de realização das aulas dos cursos é acordado com os parceiros demandantes, propriedades rurais credenciadas e outros espaços cedidos no próprio local de trabalho das aulas para simulações e práticas, que poderão acontecer em Sindicatos Rurais, Escolas Municipais de Ensino Fundamental e Estaduais de Ensino Médio, CRAS (Centros de Referência e Assistência Social), Prefeituras, Associações de Pais e Mestres, Propriedades rurais de pessoas físicas ou jurídicas, Cooperativas, Associações etc.</w:t>
      </w:r>
    </w:p>
    <w:p w:rsidR="00566C5B" w:rsidRPr="000201AD" w:rsidRDefault="00566C5B" w:rsidP="00566C5B">
      <w:pPr>
        <w:ind w:firstLine="708"/>
        <w:jc w:val="both"/>
      </w:pPr>
    </w:p>
    <w:p w:rsidR="00566C5B" w:rsidRPr="00E15BAB" w:rsidRDefault="00566C5B" w:rsidP="00566C5B">
      <w:pPr>
        <w:pStyle w:val="PargrafodaLista"/>
        <w:numPr>
          <w:ilvl w:val="0"/>
          <w:numId w:val="2"/>
        </w:numPr>
        <w:spacing w:after="0"/>
        <w:jc w:val="both"/>
        <w:rPr>
          <w:rFonts w:ascii="Arial" w:hAnsi="Arial" w:cs="Arial"/>
          <w:b/>
          <w:sz w:val="28"/>
          <w:szCs w:val="28"/>
        </w:rPr>
      </w:pPr>
      <w:r w:rsidRPr="00E15BAB">
        <w:rPr>
          <w:rFonts w:ascii="Arial" w:hAnsi="Arial" w:cs="Arial"/>
          <w:b/>
          <w:sz w:val="28"/>
          <w:szCs w:val="28"/>
        </w:rPr>
        <w:t>Perfil profissional do egresso do Curso</w:t>
      </w:r>
    </w:p>
    <w:p w:rsidR="00566C5B" w:rsidRPr="000201AD" w:rsidRDefault="00566C5B" w:rsidP="00566C5B">
      <w:pPr>
        <w:ind w:firstLine="708"/>
        <w:jc w:val="both"/>
      </w:pPr>
    </w:p>
    <w:p w:rsidR="00566C5B" w:rsidRPr="00E15BAB" w:rsidRDefault="00566C5B" w:rsidP="00E15BAB">
      <w:pPr>
        <w:spacing w:after="0" w:line="360" w:lineRule="auto"/>
        <w:ind w:firstLine="708"/>
        <w:jc w:val="both"/>
        <w:rPr>
          <w:rFonts w:ascii="Arial" w:hAnsi="Arial" w:cs="Arial"/>
          <w:sz w:val="24"/>
          <w:szCs w:val="24"/>
        </w:rPr>
      </w:pPr>
      <w:r w:rsidRPr="00E15BAB">
        <w:rPr>
          <w:rFonts w:ascii="Arial" w:hAnsi="Arial" w:cs="Arial"/>
          <w:sz w:val="24"/>
          <w:szCs w:val="24"/>
        </w:rPr>
        <w:t>Este curso, oferecido pelo SENAR, ajudará a formar um perfil de profissional que o habilite a ingressar e permanecer no mundo de trabalho, de modo a desempenhar as atividades, de forma autônoma e proativa, e em conformidade com as normas e procedimentos técnicos de qualidade, segurança, higiene, saúde e preservação ambiental.</w:t>
      </w:r>
    </w:p>
    <w:p w:rsidR="00566C5B" w:rsidRPr="00E15BAB" w:rsidRDefault="00566C5B" w:rsidP="00E15BAB">
      <w:pPr>
        <w:spacing w:after="0" w:line="360" w:lineRule="auto"/>
        <w:ind w:firstLine="708"/>
        <w:jc w:val="both"/>
        <w:rPr>
          <w:rFonts w:ascii="Arial" w:hAnsi="Arial" w:cs="Arial"/>
          <w:sz w:val="24"/>
          <w:szCs w:val="24"/>
        </w:rPr>
      </w:pPr>
      <w:r w:rsidRPr="00E15BAB">
        <w:rPr>
          <w:rFonts w:ascii="Arial" w:hAnsi="Arial" w:cs="Arial"/>
          <w:sz w:val="24"/>
          <w:szCs w:val="24"/>
        </w:rPr>
        <w:t xml:space="preserve">Além das habilidades específicas e das competências técnicas da qualificação profissional, estes egressos devem demonstrar competências de educação permanente, </w:t>
      </w:r>
      <w:r w:rsidRPr="00E15BAB">
        <w:rPr>
          <w:rFonts w:ascii="Arial" w:hAnsi="Arial" w:cs="Arial"/>
          <w:sz w:val="24"/>
          <w:szCs w:val="24"/>
        </w:rPr>
        <w:lastRenderedPageBreak/>
        <w:t>competências sociais e interpessoais, valores humanísticos e competências técnicas ao longo do curso.</w:t>
      </w:r>
    </w:p>
    <w:p w:rsidR="00566C5B" w:rsidRPr="00E15BAB" w:rsidRDefault="00566C5B" w:rsidP="00E15BAB">
      <w:pPr>
        <w:spacing w:after="0" w:line="360" w:lineRule="auto"/>
        <w:ind w:firstLine="708"/>
        <w:jc w:val="both"/>
        <w:rPr>
          <w:rFonts w:ascii="Arial" w:hAnsi="Arial" w:cs="Arial"/>
          <w:sz w:val="24"/>
          <w:szCs w:val="24"/>
        </w:rPr>
      </w:pPr>
      <w:r w:rsidRPr="00E15BAB">
        <w:rPr>
          <w:rFonts w:ascii="Arial" w:hAnsi="Arial" w:cs="Arial"/>
          <w:sz w:val="24"/>
          <w:szCs w:val="24"/>
        </w:rPr>
        <w:t>Em complemento às competências e conhecimentos técnicos, existem múltiplas habilidades a serem desenvolvidas e estimuladas. Entre elas: capacidade de comunicação oral e escrita, capacidade para lidar com situações novas e desconhecidas, capacidade de liderança e de trabalhar em equipe, capacidade de lidar com situações complexas e o enfrentamento de situações problemas.</w:t>
      </w:r>
    </w:p>
    <w:p w:rsidR="00566C5B" w:rsidRPr="00E15BAB" w:rsidRDefault="00566C5B" w:rsidP="00E15BAB">
      <w:pPr>
        <w:spacing w:after="0" w:line="360" w:lineRule="auto"/>
        <w:ind w:firstLine="708"/>
        <w:jc w:val="both"/>
        <w:rPr>
          <w:rFonts w:ascii="Arial" w:hAnsi="Arial" w:cs="Arial"/>
          <w:sz w:val="24"/>
          <w:szCs w:val="24"/>
        </w:rPr>
      </w:pPr>
      <w:r w:rsidRPr="00E15BAB">
        <w:rPr>
          <w:rFonts w:ascii="Arial" w:hAnsi="Arial" w:cs="Arial"/>
          <w:sz w:val="24"/>
          <w:szCs w:val="24"/>
        </w:rPr>
        <w:t>A proposta para desenvolvimento do Programa é abranger as quatro competências:</w:t>
      </w:r>
    </w:p>
    <w:p w:rsidR="00566C5B" w:rsidRPr="00E15BAB" w:rsidRDefault="00566C5B" w:rsidP="00E15BAB">
      <w:pPr>
        <w:spacing w:after="0" w:line="360" w:lineRule="auto"/>
        <w:ind w:firstLine="708"/>
        <w:jc w:val="both"/>
        <w:rPr>
          <w:rFonts w:ascii="Arial" w:hAnsi="Arial" w:cs="Arial"/>
          <w:sz w:val="24"/>
          <w:szCs w:val="24"/>
        </w:rPr>
      </w:pPr>
    </w:p>
    <w:p w:rsidR="00566C5B" w:rsidRPr="00E15BAB" w:rsidRDefault="00566C5B" w:rsidP="00E15BAB">
      <w:pPr>
        <w:pStyle w:val="PargrafodaLista"/>
        <w:numPr>
          <w:ilvl w:val="0"/>
          <w:numId w:val="4"/>
        </w:numPr>
        <w:spacing w:after="0" w:line="360" w:lineRule="auto"/>
        <w:jc w:val="both"/>
        <w:rPr>
          <w:rFonts w:ascii="Arial" w:hAnsi="Arial" w:cs="Arial"/>
          <w:sz w:val="24"/>
          <w:szCs w:val="24"/>
        </w:rPr>
      </w:pPr>
      <w:r w:rsidRPr="00E15BAB">
        <w:rPr>
          <w:rFonts w:ascii="Arial" w:hAnsi="Arial" w:cs="Arial"/>
          <w:sz w:val="24"/>
          <w:szCs w:val="24"/>
        </w:rPr>
        <w:t>Competências de educação permanente: preparar jovens para assumir a responsabilidade pela contínua formação, desenvolvimento pessoal e profissional para o convívio numa sociedade de aprendizagem ao longo de toda a vida.</w:t>
      </w:r>
    </w:p>
    <w:p w:rsidR="00566C5B" w:rsidRPr="00E15BAB" w:rsidRDefault="00566C5B" w:rsidP="00E15BAB">
      <w:pPr>
        <w:spacing w:after="0" w:line="360" w:lineRule="auto"/>
        <w:ind w:left="348"/>
        <w:jc w:val="both"/>
        <w:rPr>
          <w:rFonts w:ascii="Arial" w:hAnsi="Arial" w:cs="Arial"/>
          <w:sz w:val="24"/>
          <w:szCs w:val="24"/>
        </w:rPr>
      </w:pPr>
      <w:r w:rsidRPr="00E15BAB">
        <w:rPr>
          <w:rFonts w:ascii="Arial" w:hAnsi="Arial" w:cs="Arial"/>
          <w:sz w:val="24"/>
          <w:szCs w:val="24"/>
        </w:rPr>
        <w:t>Para tanto é necessário que o instrutor do SENAR:</w:t>
      </w:r>
    </w:p>
    <w:p w:rsidR="00566C5B" w:rsidRPr="00E15BAB" w:rsidRDefault="00566C5B" w:rsidP="00E15BAB">
      <w:pPr>
        <w:pStyle w:val="PargrafodaLista"/>
        <w:numPr>
          <w:ilvl w:val="0"/>
          <w:numId w:val="5"/>
        </w:numPr>
        <w:spacing w:after="0" w:line="360" w:lineRule="auto"/>
        <w:jc w:val="both"/>
        <w:rPr>
          <w:rFonts w:ascii="Arial" w:hAnsi="Arial" w:cs="Arial"/>
          <w:sz w:val="24"/>
          <w:szCs w:val="24"/>
        </w:rPr>
      </w:pPr>
      <w:r w:rsidRPr="00E15BAB">
        <w:rPr>
          <w:rFonts w:ascii="Arial" w:hAnsi="Arial" w:cs="Arial"/>
          <w:sz w:val="24"/>
          <w:szCs w:val="24"/>
        </w:rPr>
        <w:t>Estimule a busca permanente de atualização e o desenvolvimento profissional e novas formas do saber e do fazer científico ou tecnológico;</w:t>
      </w:r>
    </w:p>
    <w:p w:rsidR="00566C5B" w:rsidRPr="00E15BAB" w:rsidRDefault="00566C5B" w:rsidP="00E15BAB">
      <w:pPr>
        <w:pStyle w:val="PargrafodaLista"/>
        <w:numPr>
          <w:ilvl w:val="0"/>
          <w:numId w:val="5"/>
        </w:numPr>
        <w:spacing w:after="0" w:line="360" w:lineRule="auto"/>
        <w:jc w:val="both"/>
        <w:rPr>
          <w:rFonts w:ascii="Arial" w:hAnsi="Arial" w:cs="Arial"/>
          <w:sz w:val="24"/>
          <w:szCs w:val="24"/>
        </w:rPr>
      </w:pPr>
      <w:r w:rsidRPr="00E15BAB">
        <w:rPr>
          <w:rFonts w:ascii="Arial" w:hAnsi="Arial" w:cs="Arial"/>
          <w:sz w:val="24"/>
          <w:szCs w:val="24"/>
        </w:rPr>
        <w:t>Estimule a compreensão que formação profissional é um processo contínuo, autônomo e permanente;</w:t>
      </w:r>
    </w:p>
    <w:p w:rsidR="00566C5B" w:rsidRPr="00E15BAB" w:rsidRDefault="00566C5B" w:rsidP="00E15BAB">
      <w:pPr>
        <w:pStyle w:val="PargrafodaLista"/>
        <w:numPr>
          <w:ilvl w:val="0"/>
          <w:numId w:val="5"/>
        </w:numPr>
        <w:spacing w:after="0" w:line="360" w:lineRule="auto"/>
        <w:jc w:val="both"/>
        <w:rPr>
          <w:rFonts w:ascii="Arial" w:hAnsi="Arial" w:cs="Arial"/>
          <w:sz w:val="24"/>
          <w:szCs w:val="24"/>
        </w:rPr>
      </w:pPr>
      <w:r w:rsidRPr="00E15BAB">
        <w:rPr>
          <w:rFonts w:ascii="Arial" w:hAnsi="Arial" w:cs="Arial"/>
          <w:sz w:val="24"/>
          <w:szCs w:val="24"/>
        </w:rPr>
        <w:t>Proporcione o desenvolvimento de práticas de estudos independentes visando uma progressiva autonomia profissional e intelectual;</w:t>
      </w:r>
    </w:p>
    <w:p w:rsidR="00566C5B" w:rsidRPr="00E15BAB" w:rsidRDefault="00566C5B" w:rsidP="00E15BAB">
      <w:pPr>
        <w:pStyle w:val="PargrafodaLista"/>
        <w:numPr>
          <w:ilvl w:val="0"/>
          <w:numId w:val="5"/>
        </w:numPr>
        <w:spacing w:after="0" w:line="360" w:lineRule="auto"/>
        <w:jc w:val="both"/>
        <w:rPr>
          <w:rFonts w:ascii="Arial" w:hAnsi="Arial" w:cs="Arial"/>
          <w:sz w:val="24"/>
          <w:szCs w:val="24"/>
        </w:rPr>
      </w:pPr>
      <w:r w:rsidRPr="00E15BAB">
        <w:rPr>
          <w:rFonts w:ascii="Arial" w:hAnsi="Arial" w:cs="Arial"/>
          <w:sz w:val="24"/>
          <w:szCs w:val="24"/>
        </w:rPr>
        <w:t>Promova a identificação de oportunidades e situações que favoreçam a formação profissional e/ou elaborar projetos empreendedores de formação profissional;</w:t>
      </w:r>
    </w:p>
    <w:p w:rsidR="00566C5B" w:rsidRPr="00E15BAB" w:rsidRDefault="00566C5B" w:rsidP="00E15BAB">
      <w:pPr>
        <w:pStyle w:val="PargrafodaLista"/>
        <w:numPr>
          <w:ilvl w:val="0"/>
          <w:numId w:val="5"/>
        </w:numPr>
        <w:spacing w:after="0" w:line="360" w:lineRule="auto"/>
        <w:jc w:val="both"/>
        <w:rPr>
          <w:rFonts w:ascii="Arial" w:hAnsi="Arial" w:cs="Arial"/>
          <w:sz w:val="24"/>
          <w:szCs w:val="24"/>
        </w:rPr>
      </w:pPr>
      <w:r w:rsidRPr="00E15BAB">
        <w:rPr>
          <w:rFonts w:ascii="Arial" w:hAnsi="Arial" w:cs="Arial"/>
          <w:sz w:val="24"/>
          <w:szCs w:val="24"/>
        </w:rPr>
        <w:t>Proporcione o desenvolvimento de autonomia de aprendizagem.</w:t>
      </w:r>
    </w:p>
    <w:p w:rsidR="00566C5B" w:rsidRPr="00E15BAB" w:rsidRDefault="00566C5B" w:rsidP="00E15BAB">
      <w:pPr>
        <w:spacing w:after="0" w:line="360" w:lineRule="auto"/>
        <w:jc w:val="both"/>
        <w:rPr>
          <w:rFonts w:ascii="Arial" w:hAnsi="Arial" w:cs="Arial"/>
          <w:sz w:val="24"/>
          <w:szCs w:val="24"/>
        </w:rPr>
      </w:pPr>
    </w:p>
    <w:p w:rsidR="00566C5B" w:rsidRPr="00E15BAB" w:rsidRDefault="00566C5B" w:rsidP="00E15BAB">
      <w:pPr>
        <w:pStyle w:val="PargrafodaLista"/>
        <w:numPr>
          <w:ilvl w:val="0"/>
          <w:numId w:val="4"/>
        </w:numPr>
        <w:spacing w:after="0" w:line="360" w:lineRule="auto"/>
        <w:jc w:val="both"/>
        <w:rPr>
          <w:rFonts w:ascii="Arial" w:hAnsi="Arial" w:cs="Arial"/>
          <w:sz w:val="24"/>
          <w:szCs w:val="24"/>
        </w:rPr>
      </w:pPr>
      <w:r w:rsidRPr="00E15BAB">
        <w:rPr>
          <w:rFonts w:ascii="Arial" w:hAnsi="Arial" w:cs="Arial"/>
          <w:sz w:val="24"/>
          <w:szCs w:val="24"/>
        </w:rPr>
        <w:t>Competências sociais e interpessoais: preparar jovens para o convívio social e interpessoal na vida em geral, orientada para os valores humanos, o trabalho em equipe, a comunicação, a solidariedade, o respeito mútuo, a criatividade.</w:t>
      </w:r>
    </w:p>
    <w:p w:rsidR="00566C5B" w:rsidRPr="00E15BAB" w:rsidRDefault="00566C5B" w:rsidP="00E15BAB">
      <w:pPr>
        <w:spacing w:after="0" w:line="360" w:lineRule="auto"/>
        <w:ind w:firstLine="708"/>
        <w:jc w:val="both"/>
        <w:rPr>
          <w:rFonts w:ascii="Arial" w:hAnsi="Arial" w:cs="Arial"/>
          <w:sz w:val="24"/>
          <w:szCs w:val="24"/>
        </w:rPr>
      </w:pPr>
      <w:r w:rsidRPr="00E15BAB">
        <w:rPr>
          <w:rFonts w:ascii="Arial" w:hAnsi="Arial" w:cs="Arial"/>
          <w:sz w:val="24"/>
          <w:szCs w:val="24"/>
        </w:rPr>
        <w:t>Para tanto é necessário que o instrutor do SENAR-PR:</w:t>
      </w:r>
    </w:p>
    <w:p w:rsidR="00566C5B" w:rsidRPr="00E15BAB" w:rsidRDefault="00566C5B" w:rsidP="00E15BAB">
      <w:pPr>
        <w:pStyle w:val="PargrafodaLista"/>
        <w:numPr>
          <w:ilvl w:val="0"/>
          <w:numId w:val="6"/>
        </w:numPr>
        <w:spacing w:after="0" w:line="360" w:lineRule="auto"/>
        <w:jc w:val="both"/>
        <w:rPr>
          <w:rFonts w:ascii="Arial" w:hAnsi="Arial" w:cs="Arial"/>
          <w:sz w:val="24"/>
          <w:szCs w:val="24"/>
        </w:rPr>
      </w:pPr>
      <w:r w:rsidRPr="00E15BAB">
        <w:rPr>
          <w:rFonts w:ascii="Arial" w:hAnsi="Arial" w:cs="Arial"/>
          <w:sz w:val="24"/>
          <w:szCs w:val="24"/>
        </w:rPr>
        <w:t>Proporcione atividades de comunicação e expressão oral, escrita e interpessoal;</w:t>
      </w:r>
    </w:p>
    <w:p w:rsidR="00566C5B" w:rsidRPr="00E15BAB" w:rsidRDefault="00566C5B" w:rsidP="00E15BAB">
      <w:pPr>
        <w:pStyle w:val="PargrafodaLista"/>
        <w:numPr>
          <w:ilvl w:val="0"/>
          <w:numId w:val="6"/>
        </w:numPr>
        <w:spacing w:after="0" w:line="360" w:lineRule="auto"/>
        <w:jc w:val="both"/>
        <w:rPr>
          <w:rFonts w:ascii="Arial" w:hAnsi="Arial" w:cs="Arial"/>
          <w:sz w:val="24"/>
          <w:szCs w:val="24"/>
        </w:rPr>
      </w:pPr>
      <w:r w:rsidRPr="00E15BAB">
        <w:rPr>
          <w:rFonts w:ascii="Arial" w:hAnsi="Arial" w:cs="Arial"/>
          <w:sz w:val="24"/>
          <w:szCs w:val="24"/>
        </w:rPr>
        <w:t xml:space="preserve">Promova dinâmicas que </w:t>
      </w:r>
      <w:r w:rsidR="00213BB3" w:rsidRPr="00E15BAB">
        <w:rPr>
          <w:rFonts w:ascii="Arial" w:hAnsi="Arial" w:cs="Arial"/>
          <w:sz w:val="24"/>
          <w:szCs w:val="24"/>
        </w:rPr>
        <w:t>discuta</w:t>
      </w:r>
      <w:r w:rsidRPr="00E15BAB">
        <w:rPr>
          <w:rFonts w:ascii="Arial" w:hAnsi="Arial" w:cs="Arial"/>
          <w:sz w:val="24"/>
          <w:szCs w:val="24"/>
        </w:rPr>
        <w:t xml:space="preserve"> a resistência a mudanças, a necessidade de se ter capacidade de adaptação às novas situações e saber enfrentar/lidar com situações em constantes mudanças;</w:t>
      </w:r>
    </w:p>
    <w:p w:rsidR="00566C5B" w:rsidRPr="00E15BAB" w:rsidRDefault="00566C5B" w:rsidP="00E15BAB">
      <w:pPr>
        <w:pStyle w:val="PargrafodaLista"/>
        <w:numPr>
          <w:ilvl w:val="0"/>
          <w:numId w:val="6"/>
        </w:numPr>
        <w:spacing w:after="0" w:line="360" w:lineRule="auto"/>
        <w:jc w:val="both"/>
        <w:rPr>
          <w:rFonts w:ascii="Arial" w:hAnsi="Arial" w:cs="Arial"/>
          <w:sz w:val="24"/>
          <w:szCs w:val="24"/>
        </w:rPr>
      </w:pPr>
      <w:r w:rsidRPr="00E15BAB">
        <w:rPr>
          <w:rFonts w:ascii="Arial" w:hAnsi="Arial" w:cs="Arial"/>
          <w:sz w:val="24"/>
          <w:szCs w:val="24"/>
        </w:rPr>
        <w:lastRenderedPageBreak/>
        <w:t>Desenvolva atividades que estimulem o participante a demonstrarem compromisso, responsabilidade e empatia nas suas interações sociais;</w:t>
      </w:r>
    </w:p>
    <w:p w:rsidR="00566C5B" w:rsidRPr="00E15BAB" w:rsidRDefault="00566C5B" w:rsidP="00E15BAB">
      <w:pPr>
        <w:pStyle w:val="PargrafodaLista"/>
        <w:numPr>
          <w:ilvl w:val="0"/>
          <w:numId w:val="6"/>
        </w:numPr>
        <w:spacing w:after="0" w:line="360" w:lineRule="auto"/>
        <w:jc w:val="both"/>
        <w:rPr>
          <w:rFonts w:ascii="Arial" w:hAnsi="Arial" w:cs="Arial"/>
          <w:sz w:val="24"/>
          <w:szCs w:val="24"/>
        </w:rPr>
      </w:pPr>
      <w:r w:rsidRPr="00E15BAB">
        <w:rPr>
          <w:rFonts w:ascii="Arial" w:hAnsi="Arial" w:cs="Arial"/>
          <w:sz w:val="24"/>
          <w:szCs w:val="24"/>
        </w:rPr>
        <w:t>Analise o contexto social no qual está inserido e contribuir profissionalmente para a manutenção e transformação deste;</w:t>
      </w:r>
    </w:p>
    <w:p w:rsidR="00566C5B" w:rsidRPr="00E15BAB" w:rsidRDefault="00566C5B" w:rsidP="00E15BAB">
      <w:pPr>
        <w:pStyle w:val="PargrafodaLista"/>
        <w:numPr>
          <w:ilvl w:val="0"/>
          <w:numId w:val="6"/>
        </w:numPr>
        <w:spacing w:after="0" w:line="360" w:lineRule="auto"/>
        <w:jc w:val="both"/>
        <w:rPr>
          <w:rFonts w:ascii="Arial" w:hAnsi="Arial" w:cs="Arial"/>
          <w:sz w:val="24"/>
          <w:szCs w:val="24"/>
        </w:rPr>
      </w:pPr>
      <w:r w:rsidRPr="00E15BAB">
        <w:rPr>
          <w:rFonts w:ascii="Arial" w:hAnsi="Arial" w:cs="Arial"/>
          <w:sz w:val="24"/>
          <w:szCs w:val="24"/>
        </w:rPr>
        <w:t>Proporcione atividades que discutam princípios da ética democrática: responsabilidade social e ambiental, dignidade humana, direito à vida, justiça, respeito mútuo, participação, responsabilidade, diálogo e solidariedade;</w:t>
      </w:r>
    </w:p>
    <w:p w:rsidR="00566C5B" w:rsidRPr="00E15BAB" w:rsidRDefault="00566C5B" w:rsidP="00E15BAB">
      <w:pPr>
        <w:pStyle w:val="PargrafodaLista"/>
        <w:numPr>
          <w:ilvl w:val="0"/>
          <w:numId w:val="6"/>
        </w:numPr>
        <w:spacing w:after="0" w:line="360" w:lineRule="auto"/>
        <w:jc w:val="both"/>
        <w:rPr>
          <w:rFonts w:ascii="Arial" w:hAnsi="Arial" w:cs="Arial"/>
          <w:sz w:val="24"/>
          <w:szCs w:val="24"/>
        </w:rPr>
      </w:pPr>
      <w:r w:rsidRPr="00E15BAB">
        <w:rPr>
          <w:rFonts w:ascii="Arial" w:hAnsi="Arial" w:cs="Arial"/>
          <w:sz w:val="24"/>
          <w:szCs w:val="24"/>
        </w:rPr>
        <w:t>Estimule a cooperação grupal;</w:t>
      </w:r>
    </w:p>
    <w:p w:rsidR="00566C5B" w:rsidRPr="00E15BAB" w:rsidRDefault="00566C5B" w:rsidP="00E15BAB">
      <w:pPr>
        <w:pStyle w:val="PargrafodaLista"/>
        <w:numPr>
          <w:ilvl w:val="0"/>
          <w:numId w:val="6"/>
        </w:numPr>
        <w:spacing w:after="0" w:line="360" w:lineRule="auto"/>
        <w:jc w:val="both"/>
        <w:rPr>
          <w:rFonts w:ascii="Arial" w:hAnsi="Arial" w:cs="Arial"/>
          <w:sz w:val="24"/>
          <w:szCs w:val="24"/>
        </w:rPr>
      </w:pPr>
      <w:r w:rsidRPr="00E15BAB">
        <w:rPr>
          <w:rFonts w:ascii="Arial" w:hAnsi="Arial" w:cs="Arial"/>
          <w:sz w:val="24"/>
          <w:szCs w:val="24"/>
        </w:rPr>
        <w:t>Proporcione atividades capazes estimular nos participantes posturas empreendedoras, de cidadania e de solidariedade.</w:t>
      </w:r>
    </w:p>
    <w:p w:rsidR="00566C5B" w:rsidRPr="00E15BAB" w:rsidRDefault="00566C5B" w:rsidP="00E15BAB">
      <w:pPr>
        <w:spacing w:after="0" w:line="360" w:lineRule="auto"/>
        <w:jc w:val="both"/>
        <w:rPr>
          <w:rFonts w:ascii="Arial" w:hAnsi="Arial" w:cs="Arial"/>
          <w:sz w:val="24"/>
          <w:szCs w:val="24"/>
        </w:rPr>
      </w:pPr>
    </w:p>
    <w:p w:rsidR="00566C5B" w:rsidRPr="00E15BAB" w:rsidRDefault="00566C5B" w:rsidP="00E15BAB">
      <w:pPr>
        <w:pStyle w:val="PargrafodaLista"/>
        <w:numPr>
          <w:ilvl w:val="0"/>
          <w:numId w:val="4"/>
        </w:numPr>
        <w:spacing w:after="0" w:line="360" w:lineRule="auto"/>
        <w:jc w:val="both"/>
        <w:rPr>
          <w:rFonts w:ascii="Arial" w:hAnsi="Arial" w:cs="Arial"/>
          <w:sz w:val="24"/>
          <w:szCs w:val="24"/>
        </w:rPr>
      </w:pPr>
      <w:r w:rsidRPr="00E15BAB">
        <w:rPr>
          <w:rFonts w:ascii="Arial" w:hAnsi="Arial" w:cs="Arial"/>
          <w:sz w:val="24"/>
          <w:szCs w:val="24"/>
        </w:rPr>
        <w:t>Competências técnicas: preparar jovens com capacidade para transformar o conhecimento em condutas profissionais e pessoais na sociedade, relativas aos problemas e necessidades dessa sociedade.</w:t>
      </w:r>
    </w:p>
    <w:p w:rsidR="00566C5B" w:rsidRPr="00E15BAB" w:rsidRDefault="00566C5B" w:rsidP="00E15BAB">
      <w:pPr>
        <w:spacing w:after="0" w:line="360" w:lineRule="auto"/>
        <w:ind w:firstLine="708"/>
        <w:jc w:val="both"/>
        <w:rPr>
          <w:rFonts w:ascii="Arial" w:hAnsi="Arial" w:cs="Arial"/>
          <w:sz w:val="24"/>
          <w:szCs w:val="24"/>
        </w:rPr>
      </w:pPr>
      <w:r w:rsidRPr="00E15BAB">
        <w:rPr>
          <w:rFonts w:ascii="Arial" w:hAnsi="Arial" w:cs="Arial"/>
          <w:sz w:val="24"/>
          <w:szCs w:val="24"/>
        </w:rPr>
        <w:t>Para tanto é necessário que o instrutor do SENAR-PR:</w:t>
      </w:r>
    </w:p>
    <w:p w:rsidR="00566C5B" w:rsidRPr="00E15BAB" w:rsidRDefault="00566C5B" w:rsidP="00E15BAB">
      <w:pPr>
        <w:pStyle w:val="PargrafodaLista"/>
        <w:numPr>
          <w:ilvl w:val="0"/>
          <w:numId w:val="7"/>
        </w:numPr>
        <w:spacing w:after="0" w:line="360" w:lineRule="auto"/>
        <w:jc w:val="both"/>
        <w:rPr>
          <w:rFonts w:ascii="Arial" w:hAnsi="Arial" w:cs="Arial"/>
          <w:sz w:val="24"/>
          <w:szCs w:val="24"/>
        </w:rPr>
      </w:pPr>
      <w:r w:rsidRPr="00E15BAB">
        <w:rPr>
          <w:rFonts w:ascii="Arial" w:hAnsi="Arial" w:cs="Arial"/>
          <w:sz w:val="24"/>
          <w:szCs w:val="24"/>
        </w:rPr>
        <w:t>Promova atividades de raciocínio lógico, observação, interpretação e análise crítica, ao analisar dados, informações e solução de problemas;</w:t>
      </w:r>
    </w:p>
    <w:p w:rsidR="00566C5B" w:rsidRPr="00E15BAB" w:rsidRDefault="00566C5B" w:rsidP="00E15BAB">
      <w:pPr>
        <w:pStyle w:val="PargrafodaLista"/>
        <w:numPr>
          <w:ilvl w:val="0"/>
          <w:numId w:val="7"/>
        </w:numPr>
        <w:spacing w:after="0" w:line="360" w:lineRule="auto"/>
        <w:jc w:val="both"/>
        <w:rPr>
          <w:rFonts w:ascii="Arial" w:hAnsi="Arial" w:cs="Arial"/>
          <w:sz w:val="24"/>
          <w:szCs w:val="24"/>
        </w:rPr>
      </w:pPr>
      <w:r w:rsidRPr="00E15BAB">
        <w:rPr>
          <w:rFonts w:ascii="Arial" w:hAnsi="Arial" w:cs="Arial"/>
          <w:sz w:val="24"/>
          <w:szCs w:val="24"/>
        </w:rPr>
        <w:t>Estimule o participante a avaliar, sistematizar e decidir as condutas mais adequadas, baseadas em evidências teóricas;</w:t>
      </w:r>
    </w:p>
    <w:p w:rsidR="00566C5B" w:rsidRPr="00E15BAB" w:rsidRDefault="00566C5B" w:rsidP="00E15BAB">
      <w:pPr>
        <w:pStyle w:val="PargrafodaLista"/>
        <w:numPr>
          <w:ilvl w:val="0"/>
          <w:numId w:val="7"/>
        </w:numPr>
        <w:spacing w:after="0" w:line="360" w:lineRule="auto"/>
        <w:jc w:val="both"/>
        <w:rPr>
          <w:rFonts w:ascii="Arial" w:hAnsi="Arial" w:cs="Arial"/>
          <w:sz w:val="24"/>
          <w:szCs w:val="24"/>
        </w:rPr>
      </w:pPr>
      <w:r w:rsidRPr="00E15BAB">
        <w:rPr>
          <w:rFonts w:ascii="Arial" w:hAnsi="Arial" w:cs="Arial"/>
          <w:sz w:val="24"/>
          <w:szCs w:val="24"/>
        </w:rPr>
        <w:t>Tome decisões fundamentadas visando o uso apropriado, eficácia e custo-efetividade;</w:t>
      </w:r>
    </w:p>
    <w:p w:rsidR="00566C5B" w:rsidRPr="00E15BAB" w:rsidRDefault="00566C5B" w:rsidP="00E15BAB">
      <w:pPr>
        <w:pStyle w:val="PargrafodaLista"/>
        <w:numPr>
          <w:ilvl w:val="0"/>
          <w:numId w:val="7"/>
        </w:numPr>
        <w:spacing w:after="0" w:line="360" w:lineRule="auto"/>
        <w:jc w:val="both"/>
        <w:rPr>
          <w:rFonts w:ascii="Arial" w:hAnsi="Arial" w:cs="Arial"/>
          <w:sz w:val="24"/>
          <w:szCs w:val="24"/>
        </w:rPr>
      </w:pPr>
      <w:r w:rsidRPr="00E15BAB">
        <w:rPr>
          <w:rFonts w:ascii="Arial" w:hAnsi="Arial" w:cs="Arial"/>
          <w:sz w:val="24"/>
          <w:szCs w:val="24"/>
        </w:rPr>
        <w:t>Acompanhe e incorpore inovações tecnológicas (informática, comunicação, novos materiais,) no exercício da profissão;</w:t>
      </w:r>
    </w:p>
    <w:p w:rsidR="00566C5B" w:rsidRPr="00E15BAB" w:rsidRDefault="00566C5B" w:rsidP="00E15BAB">
      <w:pPr>
        <w:pStyle w:val="PargrafodaLista"/>
        <w:numPr>
          <w:ilvl w:val="0"/>
          <w:numId w:val="7"/>
        </w:numPr>
        <w:spacing w:after="0" w:line="360" w:lineRule="auto"/>
        <w:jc w:val="both"/>
        <w:rPr>
          <w:rFonts w:ascii="Arial" w:hAnsi="Arial" w:cs="Arial"/>
          <w:sz w:val="24"/>
          <w:szCs w:val="24"/>
        </w:rPr>
      </w:pPr>
      <w:r w:rsidRPr="00E15BAB">
        <w:rPr>
          <w:rFonts w:ascii="Arial" w:hAnsi="Arial" w:cs="Arial"/>
          <w:sz w:val="24"/>
          <w:szCs w:val="24"/>
        </w:rPr>
        <w:t>Aplique conhecimentos teóricos que garantam a apropriação crítica do conhecimento disponível, assegurando uma visão abrangente dos diferentes métodos e técnicas;</w:t>
      </w:r>
    </w:p>
    <w:p w:rsidR="00566C5B" w:rsidRPr="00E15BAB" w:rsidRDefault="00566C5B" w:rsidP="00E15BAB">
      <w:pPr>
        <w:pStyle w:val="PargrafodaLista"/>
        <w:numPr>
          <w:ilvl w:val="0"/>
          <w:numId w:val="7"/>
        </w:numPr>
        <w:spacing w:after="0" w:line="360" w:lineRule="auto"/>
        <w:jc w:val="both"/>
        <w:rPr>
          <w:rFonts w:ascii="Arial" w:hAnsi="Arial" w:cs="Arial"/>
          <w:sz w:val="24"/>
          <w:szCs w:val="24"/>
        </w:rPr>
      </w:pPr>
      <w:r w:rsidRPr="00E15BAB">
        <w:rPr>
          <w:rFonts w:ascii="Arial" w:hAnsi="Arial" w:cs="Arial"/>
          <w:sz w:val="24"/>
          <w:szCs w:val="24"/>
        </w:rPr>
        <w:t>Reconheça e identifique problemas, equacionando soluções, intermediando e coordenando os diferentes níveis da tomada de decisão;</w:t>
      </w:r>
    </w:p>
    <w:p w:rsidR="00566C5B" w:rsidRPr="00E15BAB" w:rsidRDefault="00566C5B" w:rsidP="00E15BAB">
      <w:pPr>
        <w:pStyle w:val="PargrafodaLista"/>
        <w:numPr>
          <w:ilvl w:val="0"/>
          <w:numId w:val="7"/>
        </w:numPr>
        <w:spacing w:after="0" w:line="360" w:lineRule="auto"/>
        <w:jc w:val="both"/>
        <w:rPr>
          <w:rFonts w:ascii="Arial" w:hAnsi="Arial" w:cs="Arial"/>
          <w:sz w:val="24"/>
          <w:szCs w:val="24"/>
        </w:rPr>
      </w:pPr>
      <w:r w:rsidRPr="00E15BAB">
        <w:rPr>
          <w:rFonts w:ascii="Arial" w:hAnsi="Arial" w:cs="Arial"/>
          <w:sz w:val="24"/>
          <w:szCs w:val="24"/>
        </w:rPr>
        <w:t>Articule teoria, pesquisa e prática social;</w:t>
      </w:r>
    </w:p>
    <w:p w:rsidR="00566C5B" w:rsidRPr="00E15BAB" w:rsidRDefault="00566C5B" w:rsidP="00E15BAB">
      <w:pPr>
        <w:pStyle w:val="PargrafodaLista"/>
        <w:numPr>
          <w:ilvl w:val="0"/>
          <w:numId w:val="7"/>
        </w:numPr>
        <w:spacing w:after="0" w:line="360" w:lineRule="auto"/>
        <w:jc w:val="both"/>
        <w:rPr>
          <w:rFonts w:ascii="Arial" w:hAnsi="Arial" w:cs="Arial"/>
          <w:sz w:val="24"/>
          <w:szCs w:val="24"/>
        </w:rPr>
      </w:pPr>
      <w:r w:rsidRPr="00E15BAB">
        <w:rPr>
          <w:rFonts w:ascii="Arial" w:hAnsi="Arial" w:cs="Arial"/>
          <w:sz w:val="24"/>
          <w:szCs w:val="24"/>
        </w:rPr>
        <w:t>Assimile criticamente conceitos que permitam a apreensão de teorias e usar tais conceitos e teorias em análises críticas da realidade e na solução de problemas;</w:t>
      </w:r>
    </w:p>
    <w:p w:rsidR="00566C5B" w:rsidRPr="00E15BAB" w:rsidRDefault="00566C5B" w:rsidP="00E15BAB">
      <w:pPr>
        <w:pStyle w:val="PargrafodaLista"/>
        <w:numPr>
          <w:ilvl w:val="0"/>
          <w:numId w:val="7"/>
        </w:numPr>
        <w:spacing w:after="0" w:line="360" w:lineRule="auto"/>
        <w:jc w:val="both"/>
        <w:rPr>
          <w:rFonts w:ascii="Arial" w:hAnsi="Arial" w:cs="Arial"/>
          <w:sz w:val="24"/>
          <w:szCs w:val="24"/>
        </w:rPr>
      </w:pPr>
      <w:r w:rsidRPr="00E15BAB">
        <w:rPr>
          <w:rFonts w:ascii="Arial" w:hAnsi="Arial" w:cs="Arial"/>
          <w:sz w:val="24"/>
          <w:szCs w:val="24"/>
        </w:rPr>
        <w:t>Desenvolva e crie mecanismos para o desenvolvimento sustentável nas dimensões humana econômica e ambiental.</w:t>
      </w:r>
    </w:p>
    <w:p w:rsidR="00566C5B" w:rsidRPr="00E15BAB" w:rsidRDefault="00566C5B" w:rsidP="00E15BAB">
      <w:pPr>
        <w:spacing w:after="0" w:line="360" w:lineRule="auto"/>
        <w:ind w:firstLine="708"/>
        <w:jc w:val="both"/>
        <w:rPr>
          <w:rFonts w:ascii="Arial" w:hAnsi="Arial" w:cs="Arial"/>
          <w:sz w:val="24"/>
          <w:szCs w:val="24"/>
        </w:rPr>
      </w:pPr>
    </w:p>
    <w:p w:rsidR="00566C5B" w:rsidRPr="00E15BAB" w:rsidRDefault="00566C5B" w:rsidP="00E15BAB">
      <w:pPr>
        <w:pStyle w:val="PargrafodaLista"/>
        <w:numPr>
          <w:ilvl w:val="0"/>
          <w:numId w:val="4"/>
        </w:numPr>
        <w:spacing w:after="0" w:line="360" w:lineRule="auto"/>
        <w:jc w:val="both"/>
        <w:rPr>
          <w:rFonts w:ascii="Arial" w:hAnsi="Arial" w:cs="Arial"/>
          <w:sz w:val="24"/>
          <w:szCs w:val="24"/>
        </w:rPr>
      </w:pPr>
      <w:r w:rsidRPr="00E15BAB">
        <w:rPr>
          <w:rFonts w:ascii="Arial" w:hAnsi="Arial" w:cs="Arial"/>
          <w:sz w:val="24"/>
          <w:szCs w:val="24"/>
        </w:rPr>
        <w:lastRenderedPageBreak/>
        <w:t>Valores humanísticos: Preparar jovens para a postura reflexiva e analítica dimensão social e ética que envolve os aspectos de diversidade étnico-racial e cultural, gêneros, classes sociais, escolhas sexuais, entre outros.</w:t>
      </w:r>
    </w:p>
    <w:p w:rsidR="00566C5B" w:rsidRPr="00E15BAB" w:rsidRDefault="00566C5B" w:rsidP="00E15BAB">
      <w:pPr>
        <w:spacing w:after="0" w:line="360" w:lineRule="auto"/>
        <w:ind w:firstLine="708"/>
        <w:jc w:val="both"/>
        <w:rPr>
          <w:rFonts w:ascii="Arial" w:hAnsi="Arial" w:cs="Arial"/>
          <w:sz w:val="24"/>
          <w:szCs w:val="24"/>
        </w:rPr>
      </w:pPr>
      <w:r w:rsidRPr="00E15BAB">
        <w:rPr>
          <w:rFonts w:ascii="Arial" w:hAnsi="Arial" w:cs="Arial"/>
          <w:sz w:val="24"/>
          <w:szCs w:val="24"/>
        </w:rPr>
        <w:t>Para tanto é necessário que o instrutor do SENAR-PR:</w:t>
      </w:r>
    </w:p>
    <w:p w:rsidR="00566C5B" w:rsidRPr="00E15BAB" w:rsidRDefault="00566C5B" w:rsidP="00E15BAB">
      <w:pPr>
        <w:pStyle w:val="PargrafodaLista"/>
        <w:numPr>
          <w:ilvl w:val="0"/>
          <w:numId w:val="8"/>
        </w:numPr>
        <w:spacing w:after="0" w:line="360" w:lineRule="auto"/>
        <w:jc w:val="both"/>
        <w:rPr>
          <w:rFonts w:ascii="Arial" w:hAnsi="Arial" w:cs="Arial"/>
          <w:sz w:val="24"/>
          <w:szCs w:val="24"/>
        </w:rPr>
      </w:pPr>
      <w:r w:rsidRPr="00E15BAB">
        <w:rPr>
          <w:rFonts w:ascii="Arial" w:hAnsi="Arial" w:cs="Arial"/>
          <w:sz w:val="24"/>
          <w:szCs w:val="24"/>
        </w:rPr>
        <w:t>Demonstre consciência da diversidade, respeitando as diferenças de natureza ambiental ecológica, étnico-racial e cultural, de gêneros, faixas geracionais, classes sociais, religiões, necessidades especiais, escolhas sexuais, entre outras;</w:t>
      </w:r>
    </w:p>
    <w:p w:rsidR="00566C5B" w:rsidRPr="00E15BAB" w:rsidRDefault="00566C5B" w:rsidP="00E15BAB">
      <w:pPr>
        <w:pStyle w:val="PargrafodaLista"/>
        <w:numPr>
          <w:ilvl w:val="0"/>
          <w:numId w:val="8"/>
        </w:numPr>
        <w:spacing w:after="0" w:line="360" w:lineRule="auto"/>
        <w:jc w:val="both"/>
        <w:rPr>
          <w:rFonts w:ascii="Arial" w:hAnsi="Arial" w:cs="Arial"/>
          <w:sz w:val="24"/>
          <w:szCs w:val="24"/>
        </w:rPr>
      </w:pPr>
      <w:r w:rsidRPr="00E15BAB">
        <w:rPr>
          <w:rFonts w:ascii="Arial" w:hAnsi="Arial" w:cs="Arial"/>
          <w:sz w:val="24"/>
          <w:szCs w:val="24"/>
        </w:rPr>
        <w:t>Interprete as relações entre homem, cultura e natureza e, as artes, no contexto temporal e espacial;</w:t>
      </w:r>
    </w:p>
    <w:p w:rsidR="00566C5B" w:rsidRPr="00E15BAB" w:rsidRDefault="00566C5B" w:rsidP="00E15BAB">
      <w:pPr>
        <w:pStyle w:val="PargrafodaLista"/>
        <w:numPr>
          <w:ilvl w:val="0"/>
          <w:numId w:val="8"/>
        </w:numPr>
        <w:spacing w:after="0" w:line="360" w:lineRule="auto"/>
        <w:jc w:val="both"/>
        <w:rPr>
          <w:rFonts w:ascii="Arial" w:hAnsi="Arial" w:cs="Arial"/>
          <w:sz w:val="24"/>
          <w:szCs w:val="24"/>
        </w:rPr>
      </w:pPr>
      <w:r w:rsidRPr="00E15BAB">
        <w:rPr>
          <w:rFonts w:ascii="Arial" w:hAnsi="Arial" w:cs="Arial"/>
          <w:sz w:val="24"/>
          <w:szCs w:val="24"/>
        </w:rPr>
        <w:t>Oriente escolhas e decisões em valores e pressupostos metodológicos alinhados com a democracia, com respeito às culturas e à biodiversidade;</w:t>
      </w:r>
    </w:p>
    <w:p w:rsidR="00566C5B" w:rsidRPr="00E15BAB" w:rsidRDefault="00566C5B" w:rsidP="00E15BAB">
      <w:pPr>
        <w:pStyle w:val="PargrafodaLista"/>
        <w:numPr>
          <w:ilvl w:val="0"/>
          <w:numId w:val="8"/>
        </w:numPr>
        <w:spacing w:after="0" w:line="360" w:lineRule="auto"/>
        <w:jc w:val="both"/>
        <w:rPr>
          <w:rFonts w:ascii="Arial" w:hAnsi="Arial" w:cs="Arial"/>
          <w:sz w:val="24"/>
          <w:szCs w:val="24"/>
        </w:rPr>
      </w:pPr>
      <w:r w:rsidRPr="00E15BAB">
        <w:rPr>
          <w:rFonts w:ascii="Arial" w:hAnsi="Arial" w:cs="Arial"/>
          <w:sz w:val="24"/>
          <w:szCs w:val="24"/>
        </w:rPr>
        <w:t>Reconheça e valorize as diversas manifestações artísticas, estéticas e culturais;</w:t>
      </w:r>
    </w:p>
    <w:p w:rsidR="00566C5B" w:rsidRPr="00E15BAB" w:rsidRDefault="00566C5B" w:rsidP="00E15BAB">
      <w:pPr>
        <w:pStyle w:val="PargrafodaLista"/>
        <w:numPr>
          <w:ilvl w:val="0"/>
          <w:numId w:val="8"/>
        </w:numPr>
        <w:spacing w:after="0" w:line="360" w:lineRule="auto"/>
        <w:jc w:val="both"/>
        <w:rPr>
          <w:rFonts w:ascii="Arial" w:hAnsi="Arial" w:cs="Arial"/>
          <w:sz w:val="24"/>
          <w:szCs w:val="24"/>
        </w:rPr>
      </w:pPr>
      <w:r w:rsidRPr="00E15BAB">
        <w:rPr>
          <w:rFonts w:ascii="Arial" w:hAnsi="Arial" w:cs="Arial"/>
          <w:sz w:val="24"/>
          <w:szCs w:val="24"/>
        </w:rPr>
        <w:t>Tenha postura reflexiva, analítica, e visão crítica da conjuntura econômica, social, histórica, política, ambiental e cultural;</w:t>
      </w:r>
    </w:p>
    <w:p w:rsidR="00566C5B" w:rsidRPr="00E15BAB" w:rsidRDefault="00566C5B" w:rsidP="00E15BAB">
      <w:pPr>
        <w:pStyle w:val="PargrafodaLista"/>
        <w:numPr>
          <w:ilvl w:val="0"/>
          <w:numId w:val="8"/>
        </w:numPr>
        <w:spacing w:after="0" w:line="360" w:lineRule="auto"/>
        <w:jc w:val="both"/>
        <w:rPr>
          <w:rFonts w:ascii="Arial" w:hAnsi="Arial" w:cs="Arial"/>
          <w:sz w:val="24"/>
          <w:szCs w:val="24"/>
        </w:rPr>
      </w:pPr>
      <w:r w:rsidRPr="00E15BAB">
        <w:rPr>
          <w:rFonts w:ascii="Arial" w:hAnsi="Arial" w:cs="Arial"/>
          <w:sz w:val="24"/>
          <w:szCs w:val="24"/>
        </w:rPr>
        <w:t>Tenha uma sólida formação ética e cultural;</w:t>
      </w:r>
    </w:p>
    <w:p w:rsidR="00566C5B" w:rsidRPr="00E15BAB" w:rsidRDefault="00566C5B" w:rsidP="00E15BAB">
      <w:pPr>
        <w:pStyle w:val="PargrafodaLista"/>
        <w:numPr>
          <w:ilvl w:val="0"/>
          <w:numId w:val="8"/>
        </w:numPr>
        <w:spacing w:after="0" w:line="360" w:lineRule="auto"/>
        <w:jc w:val="both"/>
        <w:rPr>
          <w:rFonts w:ascii="Arial" w:hAnsi="Arial" w:cs="Arial"/>
          <w:sz w:val="24"/>
          <w:szCs w:val="24"/>
        </w:rPr>
      </w:pPr>
      <w:r w:rsidRPr="00E15BAB">
        <w:rPr>
          <w:rFonts w:ascii="Arial" w:hAnsi="Arial" w:cs="Arial"/>
          <w:sz w:val="24"/>
          <w:szCs w:val="24"/>
        </w:rPr>
        <w:t>Respeite os princípios éticos, legais, culturais e humanísticos das diversas áreas de atuação profissional;</w:t>
      </w:r>
    </w:p>
    <w:p w:rsidR="00566C5B" w:rsidRPr="00E15BAB" w:rsidRDefault="00566C5B" w:rsidP="00E15BAB">
      <w:pPr>
        <w:pStyle w:val="PargrafodaLista"/>
        <w:numPr>
          <w:ilvl w:val="0"/>
          <w:numId w:val="8"/>
        </w:numPr>
        <w:spacing w:after="0" w:line="360" w:lineRule="auto"/>
        <w:jc w:val="both"/>
        <w:rPr>
          <w:rFonts w:ascii="Arial" w:hAnsi="Arial" w:cs="Arial"/>
          <w:sz w:val="24"/>
          <w:szCs w:val="24"/>
        </w:rPr>
      </w:pPr>
      <w:r w:rsidRPr="00E15BAB">
        <w:rPr>
          <w:rFonts w:ascii="Arial" w:hAnsi="Arial" w:cs="Arial"/>
          <w:sz w:val="24"/>
          <w:szCs w:val="24"/>
        </w:rPr>
        <w:t>Paute-se em princípios éticos, legais e na compreensão da realidade social, cultural e econômica do seu meio;</w:t>
      </w:r>
    </w:p>
    <w:p w:rsidR="00566C5B" w:rsidRPr="00E15BAB" w:rsidRDefault="00566C5B" w:rsidP="00E15BAB">
      <w:pPr>
        <w:pStyle w:val="PargrafodaLista"/>
        <w:numPr>
          <w:ilvl w:val="0"/>
          <w:numId w:val="8"/>
        </w:numPr>
        <w:spacing w:after="0" w:line="360" w:lineRule="auto"/>
        <w:jc w:val="both"/>
        <w:rPr>
          <w:rFonts w:ascii="Arial" w:hAnsi="Arial" w:cs="Arial"/>
          <w:sz w:val="24"/>
          <w:szCs w:val="24"/>
        </w:rPr>
      </w:pPr>
      <w:r w:rsidRPr="00E15BAB">
        <w:rPr>
          <w:rFonts w:ascii="Arial" w:hAnsi="Arial" w:cs="Arial"/>
          <w:sz w:val="24"/>
          <w:szCs w:val="24"/>
        </w:rPr>
        <w:t>Compreenda as incidências culturais, éticas, educacionais e identifique e analise as rápidas mudanças econômicas e sociais em escala global e nacional que influem no agronegócio.</w:t>
      </w:r>
    </w:p>
    <w:p w:rsidR="00566C5B" w:rsidRPr="00E15BAB" w:rsidRDefault="00566C5B" w:rsidP="00E15BAB">
      <w:pPr>
        <w:spacing w:after="0" w:line="360" w:lineRule="auto"/>
        <w:jc w:val="both"/>
        <w:rPr>
          <w:rFonts w:ascii="Arial" w:hAnsi="Arial" w:cs="Arial"/>
          <w:sz w:val="24"/>
          <w:szCs w:val="24"/>
        </w:rPr>
      </w:pPr>
    </w:p>
    <w:p w:rsidR="00566C5B" w:rsidRPr="00E15BAB" w:rsidRDefault="00566C5B" w:rsidP="00566C5B">
      <w:pPr>
        <w:pStyle w:val="PargrafodaLista"/>
        <w:numPr>
          <w:ilvl w:val="0"/>
          <w:numId w:val="2"/>
        </w:numPr>
        <w:spacing w:after="0"/>
        <w:jc w:val="both"/>
        <w:rPr>
          <w:rFonts w:ascii="Arial" w:hAnsi="Arial" w:cs="Arial"/>
          <w:b/>
          <w:sz w:val="28"/>
          <w:szCs w:val="28"/>
        </w:rPr>
      </w:pPr>
      <w:r w:rsidRPr="00E15BAB">
        <w:rPr>
          <w:rFonts w:ascii="Arial" w:hAnsi="Arial" w:cs="Arial"/>
          <w:b/>
          <w:sz w:val="28"/>
          <w:szCs w:val="28"/>
        </w:rPr>
        <w:t xml:space="preserve">Requisitos para o Ingresso </w:t>
      </w:r>
    </w:p>
    <w:p w:rsidR="00566C5B" w:rsidRPr="000201AD" w:rsidRDefault="00566C5B" w:rsidP="00566C5B">
      <w:pPr>
        <w:ind w:firstLine="708"/>
        <w:jc w:val="both"/>
      </w:pPr>
    </w:p>
    <w:p w:rsidR="00566C5B" w:rsidRPr="00E15BAB" w:rsidRDefault="00566C5B" w:rsidP="00E15BAB">
      <w:pPr>
        <w:spacing w:after="0" w:line="360" w:lineRule="auto"/>
        <w:ind w:firstLine="708"/>
        <w:jc w:val="both"/>
        <w:rPr>
          <w:rFonts w:ascii="Arial" w:hAnsi="Arial" w:cs="Arial"/>
          <w:sz w:val="24"/>
          <w:szCs w:val="24"/>
        </w:rPr>
      </w:pPr>
      <w:r w:rsidRPr="00E15BAB">
        <w:rPr>
          <w:rFonts w:ascii="Arial" w:hAnsi="Arial" w:cs="Arial"/>
          <w:sz w:val="24"/>
          <w:szCs w:val="24"/>
        </w:rPr>
        <w:t>Escolaridade Mínima: Ensino Fundamental II incompleto (6º ao 9ª ano) ou Ensino Médio, ter a idade de 14 a 18 anos.Ingresso nos módulos específicos do Programa Jovem Agricultor Aprendiz: Após conclusão e aprovação no Programa Jovem Agricultor Aprendiz módulo Preparando para Gestão.</w:t>
      </w:r>
    </w:p>
    <w:p w:rsidR="00566C5B" w:rsidRPr="000201AD" w:rsidRDefault="00566C5B" w:rsidP="00566C5B">
      <w:pPr>
        <w:ind w:firstLine="708"/>
        <w:jc w:val="both"/>
      </w:pPr>
    </w:p>
    <w:p w:rsidR="00566C5B" w:rsidRPr="00E15BAB" w:rsidRDefault="00566C5B" w:rsidP="00566C5B">
      <w:pPr>
        <w:pStyle w:val="PargrafodaLista"/>
        <w:numPr>
          <w:ilvl w:val="0"/>
          <w:numId w:val="2"/>
        </w:numPr>
        <w:spacing w:after="0"/>
        <w:jc w:val="both"/>
        <w:rPr>
          <w:rFonts w:ascii="Arial" w:hAnsi="Arial" w:cs="Arial"/>
          <w:b/>
          <w:sz w:val="28"/>
          <w:szCs w:val="28"/>
        </w:rPr>
      </w:pPr>
      <w:r w:rsidRPr="00E15BAB">
        <w:rPr>
          <w:rFonts w:ascii="Arial" w:hAnsi="Arial" w:cs="Arial"/>
          <w:b/>
          <w:sz w:val="28"/>
          <w:szCs w:val="28"/>
        </w:rPr>
        <w:t>Periodicidade da Oferta</w:t>
      </w:r>
    </w:p>
    <w:p w:rsidR="00566C5B" w:rsidRPr="00E15BAB" w:rsidRDefault="00566C5B" w:rsidP="00E15BAB">
      <w:pPr>
        <w:spacing w:after="0" w:line="360" w:lineRule="auto"/>
        <w:ind w:firstLine="708"/>
        <w:jc w:val="both"/>
        <w:rPr>
          <w:rFonts w:ascii="Arial" w:hAnsi="Arial" w:cs="Arial"/>
          <w:sz w:val="24"/>
          <w:szCs w:val="24"/>
        </w:rPr>
      </w:pPr>
    </w:p>
    <w:p w:rsidR="00566C5B" w:rsidRPr="00E15BAB" w:rsidRDefault="00566C5B" w:rsidP="00E15BAB">
      <w:pPr>
        <w:spacing w:after="0" w:line="360" w:lineRule="auto"/>
        <w:ind w:firstLine="708"/>
        <w:jc w:val="both"/>
        <w:rPr>
          <w:rFonts w:ascii="Arial" w:hAnsi="Arial" w:cs="Arial"/>
          <w:sz w:val="24"/>
          <w:szCs w:val="24"/>
        </w:rPr>
      </w:pPr>
      <w:r w:rsidRPr="00E15BAB">
        <w:rPr>
          <w:rFonts w:ascii="Arial" w:hAnsi="Arial" w:cs="Arial"/>
          <w:sz w:val="24"/>
          <w:szCs w:val="24"/>
        </w:rPr>
        <w:t xml:space="preserve">De acordo com os calendários de realização de cada curso previstos pelas Administrações Regionais com base na carga horária diária realizada e expressa em </w:t>
      </w:r>
      <w:r w:rsidRPr="00E15BAB">
        <w:rPr>
          <w:rFonts w:ascii="Arial" w:hAnsi="Arial" w:cs="Arial"/>
          <w:sz w:val="24"/>
          <w:szCs w:val="24"/>
        </w:rPr>
        <w:lastRenderedPageBreak/>
        <w:t>planejamento próprio, após análise comprobatória de que há o mínimo de participantes, o SENAR-PR agendará a oferta do curso de formação, a qualquer período do ano, respeitando o calendário de férias escolares e concluindo o programa durante o mesmo ano de início da vigência do mesmo.</w:t>
      </w:r>
    </w:p>
    <w:p w:rsidR="00566C5B" w:rsidRPr="00E518B1" w:rsidRDefault="00566C5B" w:rsidP="00566C5B">
      <w:pPr>
        <w:ind w:firstLine="708"/>
        <w:jc w:val="both"/>
        <w:rPr>
          <w:rFonts w:ascii="Arial" w:hAnsi="Arial" w:cs="Arial"/>
          <w:sz w:val="28"/>
          <w:szCs w:val="28"/>
        </w:rPr>
      </w:pPr>
    </w:p>
    <w:p w:rsidR="00566C5B" w:rsidRPr="00E518B1" w:rsidRDefault="00566C5B" w:rsidP="00566C5B">
      <w:pPr>
        <w:pStyle w:val="PargrafodaLista"/>
        <w:numPr>
          <w:ilvl w:val="0"/>
          <w:numId w:val="2"/>
        </w:numPr>
        <w:spacing w:after="0"/>
        <w:jc w:val="both"/>
        <w:rPr>
          <w:rFonts w:ascii="Arial" w:hAnsi="Arial" w:cs="Arial"/>
          <w:b/>
          <w:sz w:val="28"/>
          <w:szCs w:val="28"/>
        </w:rPr>
      </w:pPr>
      <w:r w:rsidRPr="00E518B1">
        <w:rPr>
          <w:rFonts w:ascii="Arial" w:hAnsi="Arial" w:cs="Arial"/>
          <w:b/>
          <w:sz w:val="28"/>
          <w:szCs w:val="28"/>
        </w:rPr>
        <w:t>Metodologia de Ensino</w:t>
      </w:r>
    </w:p>
    <w:p w:rsidR="00566C5B" w:rsidRPr="000201AD" w:rsidRDefault="00566C5B" w:rsidP="00566C5B">
      <w:pPr>
        <w:ind w:firstLine="708"/>
        <w:jc w:val="both"/>
      </w:pPr>
    </w:p>
    <w:p w:rsidR="00566C5B" w:rsidRPr="00E518B1" w:rsidRDefault="00566C5B" w:rsidP="00E518B1">
      <w:pPr>
        <w:spacing w:after="0" w:line="360" w:lineRule="auto"/>
        <w:ind w:firstLine="708"/>
        <w:jc w:val="both"/>
        <w:rPr>
          <w:rFonts w:ascii="Arial" w:hAnsi="Arial" w:cs="Arial"/>
          <w:sz w:val="24"/>
          <w:szCs w:val="24"/>
        </w:rPr>
      </w:pPr>
      <w:r w:rsidRPr="00E518B1">
        <w:rPr>
          <w:rFonts w:ascii="Arial" w:hAnsi="Arial" w:cs="Arial"/>
          <w:sz w:val="24"/>
          <w:szCs w:val="24"/>
        </w:rPr>
        <w:t>O método de ensino denominado participativo ou ativo participativo tem sido apontado como o mais adequado aos treinamentos e cursos oferecidos pelo SENAR, já que é centrado na participação de quem aprende, valorizando-se suas experiências e expectativas para o mundo do trabalho. Trata-se de uma forma democrática de ensinar que deve ser multiplicada para que possa ser conduzida adequadamente.</w:t>
      </w:r>
    </w:p>
    <w:p w:rsidR="00566C5B" w:rsidRPr="00E518B1" w:rsidRDefault="00566C5B" w:rsidP="00E518B1">
      <w:pPr>
        <w:spacing w:after="0" w:line="360" w:lineRule="auto"/>
        <w:ind w:firstLine="708"/>
        <w:jc w:val="both"/>
        <w:rPr>
          <w:rFonts w:ascii="Arial" w:hAnsi="Arial" w:cs="Arial"/>
          <w:sz w:val="24"/>
          <w:szCs w:val="24"/>
        </w:rPr>
      </w:pPr>
      <w:r w:rsidRPr="00E518B1">
        <w:rPr>
          <w:rFonts w:ascii="Arial" w:hAnsi="Arial" w:cs="Arial"/>
          <w:sz w:val="24"/>
          <w:szCs w:val="24"/>
        </w:rPr>
        <w:t>Utilizando mecanismos que promovem interatividade, criação coletiva e aprendizagem construída, contendo aulas diversificadas com dinâmicas, atividades lúdicas, vídeos, visitas técnicas, palestras, gincanas educativas, entre outros.</w:t>
      </w:r>
    </w:p>
    <w:p w:rsidR="00566C5B" w:rsidRPr="00E518B1" w:rsidRDefault="00566C5B" w:rsidP="00E518B1">
      <w:pPr>
        <w:spacing w:after="0" w:line="360" w:lineRule="auto"/>
        <w:ind w:firstLine="708"/>
        <w:jc w:val="both"/>
        <w:rPr>
          <w:rFonts w:ascii="Arial" w:hAnsi="Arial" w:cs="Arial"/>
          <w:sz w:val="24"/>
          <w:szCs w:val="24"/>
        </w:rPr>
      </w:pPr>
      <w:r w:rsidRPr="00E518B1">
        <w:rPr>
          <w:rFonts w:ascii="Arial" w:hAnsi="Arial" w:cs="Arial"/>
          <w:sz w:val="24"/>
          <w:szCs w:val="24"/>
        </w:rPr>
        <w:t>Essa combinação cria um ambiente de confiança e calor humano, facilitando a abertura e a aprendizagem de cada jovem. O Programa está estruturado em temas. Para além dos conteúdos teóricos ministrados, serem criadas situações concretas ou simuladas para o desenvolvimento das competências requeridas em cada tema.</w:t>
      </w:r>
    </w:p>
    <w:p w:rsidR="00566C5B" w:rsidRPr="00E518B1" w:rsidRDefault="00566C5B" w:rsidP="00E518B1">
      <w:pPr>
        <w:spacing w:after="0" w:line="360" w:lineRule="auto"/>
        <w:ind w:firstLine="708"/>
        <w:jc w:val="both"/>
        <w:rPr>
          <w:rFonts w:ascii="Arial" w:hAnsi="Arial" w:cs="Arial"/>
          <w:sz w:val="24"/>
          <w:szCs w:val="24"/>
        </w:rPr>
      </w:pPr>
      <w:r w:rsidRPr="00E518B1">
        <w:rPr>
          <w:rFonts w:ascii="Arial" w:hAnsi="Arial" w:cs="Arial"/>
          <w:sz w:val="24"/>
          <w:szCs w:val="24"/>
        </w:rPr>
        <w:t>A reflexão, a análise e os estudos na família, na comunidade e na escola, sobre questões de cada propriedade, são estimulados. O cursando(a) é convidado a experimentar em casa o apreendido em sala de aula. Desta forma realiza constantemente um movimento de articulação entre teoria e prática, refletindo sobre a ação e na ação.</w:t>
      </w:r>
    </w:p>
    <w:p w:rsidR="00566C5B" w:rsidRPr="00E518B1" w:rsidRDefault="00566C5B" w:rsidP="00E518B1">
      <w:pPr>
        <w:spacing w:after="0" w:line="360" w:lineRule="auto"/>
        <w:ind w:firstLine="708"/>
        <w:jc w:val="both"/>
        <w:rPr>
          <w:rFonts w:ascii="Arial" w:hAnsi="Arial" w:cs="Arial"/>
          <w:sz w:val="24"/>
          <w:szCs w:val="24"/>
        </w:rPr>
      </w:pPr>
      <w:r w:rsidRPr="00E518B1">
        <w:rPr>
          <w:rFonts w:ascii="Arial" w:hAnsi="Arial" w:cs="Arial"/>
          <w:sz w:val="24"/>
          <w:szCs w:val="24"/>
        </w:rPr>
        <w:t>O diferencial entre a aprendizagem e os desafios reais do trabalho e da convivência é o fato de que, nela a vivência é controlada e protegida.</w:t>
      </w:r>
    </w:p>
    <w:p w:rsidR="00566C5B" w:rsidRPr="00E518B1" w:rsidRDefault="00566C5B" w:rsidP="00E518B1">
      <w:pPr>
        <w:spacing w:after="0" w:line="360" w:lineRule="auto"/>
        <w:ind w:firstLine="708"/>
        <w:jc w:val="both"/>
        <w:rPr>
          <w:rFonts w:ascii="Arial" w:hAnsi="Arial" w:cs="Arial"/>
          <w:sz w:val="24"/>
          <w:szCs w:val="24"/>
        </w:rPr>
      </w:pPr>
      <w:r w:rsidRPr="00E518B1">
        <w:rPr>
          <w:rFonts w:ascii="Arial" w:hAnsi="Arial" w:cs="Arial"/>
          <w:sz w:val="24"/>
          <w:szCs w:val="24"/>
        </w:rPr>
        <w:t>As técnicas de ensino utilizadas são pensadas para atender aos estilos de aprendizagem dos discentes, visto que cada um tem uma necessidade e uma forma própria de aprender.Um dos elementos da metodologia é a elaboração de planos educacionais chamados na Instituição de Plano Instrucional.</w:t>
      </w:r>
    </w:p>
    <w:p w:rsidR="00566C5B" w:rsidRPr="00E518B1" w:rsidRDefault="00566C5B" w:rsidP="00E518B1">
      <w:pPr>
        <w:spacing w:after="0" w:line="360" w:lineRule="auto"/>
        <w:ind w:firstLine="708"/>
        <w:jc w:val="both"/>
        <w:rPr>
          <w:rFonts w:ascii="Arial" w:hAnsi="Arial" w:cs="Arial"/>
          <w:sz w:val="24"/>
          <w:szCs w:val="24"/>
        </w:rPr>
      </w:pPr>
      <w:r w:rsidRPr="00E518B1">
        <w:rPr>
          <w:rFonts w:ascii="Arial" w:hAnsi="Arial" w:cs="Arial"/>
          <w:sz w:val="24"/>
          <w:szCs w:val="24"/>
        </w:rPr>
        <w:t>A importância primordial do Plano Instrucional é fazer com que processo ensino aprendizagem aconteça de forma eficiente. O plano estabelece os objetivos educacionais a serem alcançados, definir os conteúdos que serão trabalhados, as técnicas instrucionais e recursos que serão utilizados, estipular os procedimentos de avaliação pedagógica e calcular a carga horária necessária para a consecução do planejamento.</w:t>
      </w:r>
    </w:p>
    <w:p w:rsidR="00566C5B" w:rsidRPr="00E518B1" w:rsidRDefault="00566C5B" w:rsidP="00E518B1">
      <w:pPr>
        <w:spacing w:after="0" w:line="360" w:lineRule="auto"/>
        <w:ind w:firstLine="708"/>
        <w:jc w:val="both"/>
        <w:rPr>
          <w:rFonts w:ascii="Arial" w:hAnsi="Arial" w:cs="Arial"/>
          <w:sz w:val="24"/>
          <w:szCs w:val="24"/>
        </w:rPr>
      </w:pPr>
      <w:r w:rsidRPr="00E518B1">
        <w:rPr>
          <w:rFonts w:ascii="Arial" w:hAnsi="Arial" w:cs="Arial"/>
          <w:sz w:val="24"/>
          <w:szCs w:val="24"/>
        </w:rPr>
        <w:lastRenderedPageBreak/>
        <w:t>O plano instrucional deve ser entendido como um roteiro de uso diário, um guia de trabalho, um norteador de uma linha de pensamento e de ação.</w:t>
      </w:r>
    </w:p>
    <w:p w:rsidR="00566C5B" w:rsidRPr="000201AD" w:rsidRDefault="00566C5B" w:rsidP="00566C5B">
      <w:pPr>
        <w:ind w:firstLine="708"/>
        <w:jc w:val="both"/>
      </w:pPr>
    </w:p>
    <w:p w:rsidR="00566C5B" w:rsidRPr="00E518B1" w:rsidRDefault="00566C5B" w:rsidP="00E518B1">
      <w:pPr>
        <w:spacing w:after="0" w:line="360" w:lineRule="auto"/>
        <w:ind w:firstLine="708"/>
        <w:jc w:val="both"/>
        <w:rPr>
          <w:rFonts w:ascii="Arial" w:hAnsi="Arial" w:cs="Arial"/>
          <w:b/>
          <w:sz w:val="28"/>
          <w:szCs w:val="28"/>
        </w:rPr>
      </w:pPr>
      <w:r w:rsidRPr="00E518B1">
        <w:rPr>
          <w:rFonts w:ascii="Arial" w:hAnsi="Arial" w:cs="Arial"/>
          <w:b/>
          <w:sz w:val="28"/>
          <w:szCs w:val="28"/>
        </w:rPr>
        <w:t>Modelo de Plano Instrucional:</w:t>
      </w:r>
    </w:p>
    <w:p w:rsidR="00566C5B" w:rsidRPr="000201AD" w:rsidRDefault="00566C5B" w:rsidP="00566C5B">
      <w:pPr>
        <w:jc w:val="both"/>
      </w:pPr>
      <w:r w:rsidRPr="000201AD">
        <w:rPr>
          <w:noProof/>
          <w:lang w:eastAsia="pt-BR"/>
        </w:rPr>
        <w:drawing>
          <wp:inline distT="0" distB="0" distL="0" distR="0">
            <wp:extent cx="6115050" cy="1152525"/>
            <wp:effectExtent l="0" t="0" r="0"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5050" cy="1152525"/>
                    </a:xfrm>
                    <a:prstGeom prst="rect">
                      <a:avLst/>
                    </a:prstGeom>
                    <a:noFill/>
                    <a:ln>
                      <a:noFill/>
                    </a:ln>
                  </pic:spPr>
                </pic:pic>
              </a:graphicData>
            </a:graphic>
          </wp:inline>
        </w:drawing>
      </w:r>
    </w:p>
    <w:p w:rsidR="00566C5B" w:rsidRPr="00E518B1" w:rsidRDefault="00566C5B" w:rsidP="00566C5B">
      <w:pPr>
        <w:ind w:firstLine="708"/>
        <w:jc w:val="both"/>
        <w:rPr>
          <w:rFonts w:ascii="Arial" w:hAnsi="Arial" w:cs="Arial"/>
          <w:b/>
          <w:sz w:val="28"/>
          <w:szCs w:val="28"/>
        </w:rPr>
      </w:pPr>
      <w:r w:rsidRPr="00E518B1">
        <w:rPr>
          <w:rFonts w:ascii="Arial" w:hAnsi="Arial" w:cs="Arial"/>
          <w:b/>
          <w:sz w:val="28"/>
          <w:szCs w:val="28"/>
        </w:rPr>
        <w:t>Técnicas Instrucionais</w:t>
      </w:r>
    </w:p>
    <w:p w:rsidR="00566C5B" w:rsidRPr="00E518B1" w:rsidRDefault="00566C5B" w:rsidP="00E518B1">
      <w:pPr>
        <w:spacing w:after="0" w:line="360" w:lineRule="auto"/>
        <w:ind w:firstLine="708"/>
        <w:jc w:val="both"/>
        <w:rPr>
          <w:rFonts w:ascii="Arial" w:hAnsi="Arial" w:cs="Arial"/>
          <w:sz w:val="24"/>
          <w:szCs w:val="24"/>
        </w:rPr>
      </w:pPr>
      <w:r w:rsidRPr="00E518B1">
        <w:rPr>
          <w:rFonts w:ascii="Arial" w:hAnsi="Arial" w:cs="Arial"/>
          <w:sz w:val="24"/>
          <w:szCs w:val="24"/>
        </w:rPr>
        <w:t xml:space="preserve">Forma ou procedimento estruturado de maneira lógica e utilizado pelo instrutor para conduzir o conteúdo de um curso. Para o Plano Instrucional do Curso </w:t>
      </w:r>
      <w:r w:rsidR="00567869" w:rsidRPr="00E518B1">
        <w:rPr>
          <w:rFonts w:ascii="Arial" w:hAnsi="Arial" w:cs="Arial"/>
          <w:sz w:val="24"/>
          <w:szCs w:val="24"/>
        </w:rPr>
        <w:t>destacamos</w:t>
      </w:r>
      <w:r w:rsidRPr="00E518B1">
        <w:rPr>
          <w:rFonts w:ascii="Arial" w:hAnsi="Arial" w:cs="Arial"/>
          <w:sz w:val="24"/>
          <w:szCs w:val="24"/>
        </w:rPr>
        <w:t xml:space="preserve"> da Metodologia do SENAR, as técnicas instrucionais que mais propiciam a participação:</w:t>
      </w:r>
    </w:p>
    <w:p w:rsidR="00566C5B" w:rsidRPr="000201AD" w:rsidRDefault="00566C5B" w:rsidP="00566C5B">
      <w:pPr>
        <w:jc w:val="both"/>
      </w:pPr>
    </w:p>
    <w:p w:rsidR="00566C5B" w:rsidRPr="00E518B1" w:rsidRDefault="00566C5B" w:rsidP="00566C5B">
      <w:pPr>
        <w:ind w:firstLine="708"/>
        <w:jc w:val="both"/>
        <w:rPr>
          <w:rFonts w:ascii="Arial" w:hAnsi="Arial" w:cs="Arial"/>
          <w:b/>
          <w:sz w:val="28"/>
          <w:szCs w:val="28"/>
        </w:rPr>
      </w:pPr>
      <w:r w:rsidRPr="00E518B1">
        <w:rPr>
          <w:rFonts w:ascii="Arial" w:hAnsi="Arial" w:cs="Arial"/>
          <w:b/>
          <w:sz w:val="28"/>
          <w:szCs w:val="28"/>
        </w:rPr>
        <w:t>Técnica Instrucional - Exposição Dinamizada</w:t>
      </w:r>
    </w:p>
    <w:p w:rsidR="00566C5B" w:rsidRPr="00E518B1" w:rsidRDefault="00566C5B" w:rsidP="00E518B1">
      <w:pPr>
        <w:spacing w:after="0"/>
        <w:ind w:firstLine="708"/>
        <w:jc w:val="both"/>
        <w:rPr>
          <w:rFonts w:ascii="Arial" w:hAnsi="Arial" w:cs="Arial"/>
          <w:sz w:val="24"/>
          <w:szCs w:val="24"/>
        </w:rPr>
      </w:pPr>
      <w:r w:rsidRPr="00E518B1">
        <w:rPr>
          <w:rFonts w:ascii="Arial" w:hAnsi="Arial" w:cs="Arial"/>
          <w:sz w:val="24"/>
          <w:szCs w:val="24"/>
        </w:rPr>
        <w:t xml:space="preserve">Apresentação oral de um tema organizado em sequência lógica, contínua e desenvolvido de forma dinâmica, favorecendo a participação do educando no processo ensino-aprendizagem.  </w:t>
      </w:r>
    </w:p>
    <w:p w:rsidR="00566C5B" w:rsidRPr="00E518B1" w:rsidRDefault="00566C5B" w:rsidP="00E518B1">
      <w:pPr>
        <w:spacing w:after="0"/>
        <w:jc w:val="both"/>
        <w:rPr>
          <w:rFonts w:ascii="Arial" w:hAnsi="Arial" w:cs="Arial"/>
          <w:sz w:val="24"/>
          <w:szCs w:val="24"/>
        </w:rPr>
      </w:pPr>
      <w:r w:rsidRPr="00E518B1">
        <w:rPr>
          <w:rFonts w:ascii="Arial" w:hAnsi="Arial" w:cs="Arial"/>
          <w:sz w:val="24"/>
          <w:szCs w:val="24"/>
        </w:rPr>
        <w:t>Tem por finalidade:</w:t>
      </w:r>
    </w:p>
    <w:p w:rsidR="00566C5B" w:rsidRPr="00E518B1" w:rsidRDefault="00566C5B" w:rsidP="00E518B1">
      <w:pPr>
        <w:spacing w:after="0"/>
        <w:jc w:val="both"/>
        <w:rPr>
          <w:rFonts w:ascii="Arial" w:hAnsi="Arial" w:cs="Arial"/>
          <w:sz w:val="24"/>
          <w:szCs w:val="24"/>
        </w:rPr>
      </w:pPr>
      <w:r w:rsidRPr="00E518B1">
        <w:rPr>
          <w:rFonts w:ascii="Arial" w:hAnsi="Arial" w:cs="Arial"/>
          <w:sz w:val="24"/>
          <w:szCs w:val="24"/>
        </w:rPr>
        <w:t>-Introduzir um assunto novo;</w:t>
      </w:r>
    </w:p>
    <w:p w:rsidR="00566C5B" w:rsidRPr="00E518B1" w:rsidRDefault="00566C5B" w:rsidP="00E518B1">
      <w:pPr>
        <w:spacing w:after="0"/>
        <w:jc w:val="both"/>
        <w:rPr>
          <w:rFonts w:ascii="Arial" w:hAnsi="Arial" w:cs="Arial"/>
          <w:sz w:val="24"/>
          <w:szCs w:val="24"/>
        </w:rPr>
      </w:pPr>
      <w:r w:rsidRPr="00E518B1">
        <w:rPr>
          <w:rFonts w:ascii="Arial" w:hAnsi="Arial" w:cs="Arial"/>
          <w:sz w:val="24"/>
          <w:szCs w:val="24"/>
        </w:rPr>
        <w:t>-Despertar o interesse dos participantes;</w:t>
      </w:r>
    </w:p>
    <w:p w:rsidR="00566C5B" w:rsidRPr="00E518B1" w:rsidRDefault="00566C5B" w:rsidP="00E518B1">
      <w:pPr>
        <w:spacing w:after="0"/>
        <w:jc w:val="both"/>
        <w:rPr>
          <w:rFonts w:ascii="Arial" w:hAnsi="Arial" w:cs="Arial"/>
          <w:sz w:val="24"/>
          <w:szCs w:val="24"/>
        </w:rPr>
      </w:pPr>
      <w:r w:rsidRPr="00E518B1">
        <w:rPr>
          <w:rFonts w:ascii="Arial" w:hAnsi="Arial" w:cs="Arial"/>
          <w:sz w:val="24"/>
          <w:szCs w:val="24"/>
        </w:rPr>
        <w:t>-Desenvolver temas específicos relacionados às situações reais de trabalho.</w:t>
      </w:r>
    </w:p>
    <w:p w:rsidR="00566C5B" w:rsidRPr="000201AD" w:rsidRDefault="00566C5B" w:rsidP="00566C5B">
      <w:pPr>
        <w:jc w:val="both"/>
      </w:pPr>
    </w:p>
    <w:p w:rsidR="00566C5B" w:rsidRPr="00E518B1" w:rsidRDefault="00566C5B" w:rsidP="00566C5B">
      <w:pPr>
        <w:ind w:firstLine="708"/>
        <w:jc w:val="both"/>
        <w:rPr>
          <w:rFonts w:ascii="Arial" w:hAnsi="Arial" w:cs="Arial"/>
          <w:b/>
          <w:sz w:val="28"/>
          <w:szCs w:val="28"/>
        </w:rPr>
      </w:pPr>
      <w:r w:rsidRPr="00E518B1">
        <w:rPr>
          <w:rFonts w:ascii="Arial" w:hAnsi="Arial" w:cs="Arial"/>
          <w:b/>
          <w:sz w:val="28"/>
          <w:szCs w:val="28"/>
        </w:rPr>
        <w:t>Técnica Instrucional – Demonstração</w:t>
      </w:r>
    </w:p>
    <w:p w:rsidR="00566C5B" w:rsidRPr="00E518B1" w:rsidRDefault="00566C5B" w:rsidP="00E518B1">
      <w:pPr>
        <w:spacing w:after="0" w:line="360" w:lineRule="auto"/>
        <w:ind w:firstLine="708"/>
        <w:jc w:val="both"/>
        <w:rPr>
          <w:rFonts w:ascii="Arial" w:hAnsi="Arial" w:cs="Arial"/>
          <w:sz w:val="24"/>
          <w:szCs w:val="24"/>
        </w:rPr>
      </w:pPr>
      <w:r w:rsidRPr="00E518B1">
        <w:rPr>
          <w:rFonts w:ascii="Arial" w:hAnsi="Arial" w:cs="Arial"/>
          <w:sz w:val="24"/>
          <w:szCs w:val="24"/>
        </w:rPr>
        <w:t>Consiste em ensinar, na prática, como se executa uma operação passo a passo.</w:t>
      </w:r>
    </w:p>
    <w:p w:rsidR="00566C5B" w:rsidRPr="00E518B1" w:rsidRDefault="00566C5B" w:rsidP="00E518B1">
      <w:pPr>
        <w:spacing w:after="0" w:line="360" w:lineRule="auto"/>
        <w:jc w:val="both"/>
        <w:rPr>
          <w:rFonts w:ascii="Arial" w:hAnsi="Arial" w:cs="Arial"/>
          <w:sz w:val="24"/>
          <w:szCs w:val="24"/>
        </w:rPr>
      </w:pPr>
      <w:r w:rsidRPr="00E518B1">
        <w:rPr>
          <w:rFonts w:ascii="Arial" w:hAnsi="Arial" w:cs="Arial"/>
          <w:sz w:val="24"/>
          <w:szCs w:val="24"/>
        </w:rPr>
        <w:t>Tem por finalidade o desenvolvimento de destrezas e habilidades motoras básicas exigidas pelo trabalho.</w:t>
      </w:r>
    </w:p>
    <w:p w:rsidR="00566C5B" w:rsidRPr="00E518B1" w:rsidRDefault="00566C5B" w:rsidP="00E518B1">
      <w:pPr>
        <w:spacing w:after="0" w:line="360" w:lineRule="auto"/>
        <w:ind w:firstLine="708"/>
        <w:jc w:val="both"/>
        <w:rPr>
          <w:rFonts w:ascii="Arial" w:hAnsi="Arial" w:cs="Arial"/>
          <w:i/>
          <w:sz w:val="24"/>
          <w:szCs w:val="24"/>
        </w:rPr>
      </w:pPr>
      <w:r w:rsidRPr="00E518B1">
        <w:rPr>
          <w:rFonts w:ascii="Arial" w:hAnsi="Arial" w:cs="Arial"/>
          <w:sz w:val="24"/>
          <w:szCs w:val="24"/>
        </w:rPr>
        <w:t xml:space="preserve">Obs.: </w:t>
      </w:r>
      <w:r w:rsidRPr="00E518B1">
        <w:rPr>
          <w:rFonts w:ascii="Arial" w:hAnsi="Arial" w:cs="Arial"/>
          <w:i/>
          <w:sz w:val="24"/>
          <w:szCs w:val="24"/>
        </w:rPr>
        <w:t>Outras técnicas instrucionais e dinâmicas de grupo podem ser acrescentadas no plano instrucional, necessitando para isso conhecimento por parte do instrutor.</w:t>
      </w:r>
    </w:p>
    <w:p w:rsidR="00566C5B" w:rsidRPr="00E518B1" w:rsidRDefault="00566C5B" w:rsidP="00E518B1">
      <w:pPr>
        <w:spacing w:after="0" w:line="360" w:lineRule="auto"/>
        <w:ind w:firstLine="708"/>
        <w:jc w:val="both"/>
        <w:rPr>
          <w:rFonts w:ascii="Arial" w:hAnsi="Arial" w:cs="Arial"/>
          <w:i/>
          <w:sz w:val="24"/>
          <w:szCs w:val="24"/>
        </w:rPr>
      </w:pPr>
    </w:p>
    <w:p w:rsidR="00566C5B" w:rsidRPr="00956E4E" w:rsidRDefault="00566C5B" w:rsidP="00566C5B">
      <w:pPr>
        <w:pStyle w:val="PargrafodaLista"/>
        <w:numPr>
          <w:ilvl w:val="0"/>
          <w:numId w:val="2"/>
        </w:numPr>
        <w:spacing w:after="0"/>
        <w:jc w:val="both"/>
        <w:rPr>
          <w:rFonts w:ascii="Arial" w:hAnsi="Arial" w:cs="Arial"/>
          <w:b/>
          <w:sz w:val="28"/>
          <w:szCs w:val="28"/>
        </w:rPr>
      </w:pPr>
      <w:r w:rsidRPr="00956E4E">
        <w:rPr>
          <w:rFonts w:ascii="Arial" w:hAnsi="Arial" w:cs="Arial"/>
          <w:b/>
          <w:sz w:val="28"/>
          <w:szCs w:val="28"/>
        </w:rPr>
        <w:t xml:space="preserve">Avaliação </w:t>
      </w:r>
    </w:p>
    <w:p w:rsidR="00566C5B" w:rsidRPr="001B19D7" w:rsidRDefault="00566C5B" w:rsidP="00566C5B">
      <w:pPr>
        <w:ind w:firstLine="708"/>
        <w:jc w:val="both"/>
      </w:pPr>
    </w:p>
    <w:p w:rsidR="00566C5B" w:rsidRPr="00956E4E" w:rsidRDefault="00566C5B" w:rsidP="00956E4E">
      <w:pPr>
        <w:spacing w:after="0" w:line="360" w:lineRule="auto"/>
        <w:ind w:firstLine="708"/>
        <w:jc w:val="both"/>
        <w:rPr>
          <w:rFonts w:ascii="Arial" w:hAnsi="Arial" w:cs="Arial"/>
          <w:sz w:val="24"/>
          <w:szCs w:val="24"/>
        </w:rPr>
      </w:pPr>
      <w:r w:rsidRPr="00956E4E">
        <w:rPr>
          <w:rFonts w:ascii="Arial" w:hAnsi="Arial" w:cs="Arial"/>
          <w:sz w:val="24"/>
          <w:szCs w:val="24"/>
        </w:rPr>
        <w:t xml:space="preserve">A avaliação é um processo sistemático, contínuo e integral, destinado a determinar em que medida, </w:t>
      </w:r>
      <w:r w:rsidR="00213BB3" w:rsidRPr="00956E4E">
        <w:rPr>
          <w:rFonts w:ascii="Arial" w:hAnsi="Arial" w:cs="Arial"/>
          <w:sz w:val="24"/>
          <w:szCs w:val="24"/>
        </w:rPr>
        <w:t>foialcançada</w:t>
      </w:r>
      <w:r w:rsidRPr="00956E4E">
        <w:rPr>
          <w:rFonts w:ascii="Arial" w:hAnsi="Arial" w:cs="Arial"/>
          <w:sz w:val="24"/>
          <w:szCs w:val="24"/>
        </w:rPr>
        <w:t xml:space="preserve"> os objetivos previamente determinados. Se o ato de ensinar </w:t>
      </w:r>
      <w:r w:rsidRPr="00956E4E">
        <w:rPr>
          <w:rFonts w:ascii="Arial" w:hAnsi="Arial" w:cs="Arial"/>
          <w:sz w:val="24"/>
          <w:szCs w:val="24"/>
        </w:rPr>
        <w:lastRenderedPageBreak/>
        <w:t>e aprender consiste na tentativa do alcance aos objetivos propostos, avaliar assume também um caráter orientador e cooperativo, porém é o julgamento feito a partir de uma análise comparativa entre os resultados obtidos e os padrões preestabelecidos.</w:t>
      </w:r>
    </w:p>
    <w:p w:rsidR="00566C5B" w:rsidRPr="00956E4E" w:rsidRDefault="00566C5B" w:rsidP="00956E4E">
      <w:pPr>
        <w:spacing w:after="0" w:line="360" w:lineRule="auto"/>
        <w:ind w:firstLine="708"/>
        <w:jc w:val="both"/>
        <w:rPr>
          <w:rFonts w:ascii="Arial" w:hAnsi="Arial" w:cs="Arial"/>
          <w:sz w:val="24"/>
          <w:szCs w:val="24"/>
        </w:rPr>
      </w:pPr>
      <w:r w:rsidRPr="00956E4E">
        <w:rPr>
          <w:rFonts w:ascii="Arial" w:hAnsi="Arial" w:cs="Arial"/>
          <w:sz w:val="24"/>
          <w:szCs w:val="24"/>
        </w:rPr>
        <w:t>O sistema de avaliação está convencionado a pesos de 1 a 5 nos objetivos específicos dos planos instrucionais, conforme o grau de relevância para a aprendizagem.</w:t>
      </w:r>
    </w:p>
    <w:p w:rsidR="00566C5B" w:rsidRPr="00956E4E" w:rsidRDefault="00566C5B" w:rsidP="00956E4E">
      <w:pPr>
        <w:spacing w:after="0" w:line="360" w:lineRule="auto"/>
        <w:ind w:firstLine="708"/>
        <w:jc w:val="both"/>
        <w:rPr>
          <w:rFonts w:ascii="Arial" w:hAnsi="Arial" w:cs="Arial"/>
          <w:sz w:val="24"/>
          <w:szCs w:val="24"/>
        </w:rPr>
      </w:pPr>
      <w:r w:rsidRPr="00956E4E">
        <w:rPr>
          <w:rFonts w:ascii="Arial" w:hAnsi="Arial" w:cs="Arial"/>
          <w:sz w:val="24"/>
          <w:szCs w:val="24"/>
        </w:rPr>
        <w:t>Ficaram convencionados os níveis de conceituação de 1 a 3, considerando que o domínio afetivo deverá ser avaliado, conforme tabela abaixo:</w:t>
      </w:r>
    </w:p>
    <w:p w:rsidR="00566C5B" w:rsidRPr="001B19D7" w:rsidRDefault="00566C5B" w:rsidP="00566C5B">
      <w:pPr>
        <w:ind w:firstLine="708"/>
        <w:jc w:val="both"/>
      </w:pPr>
      <w:r>
        <w:rPr>
          <w:noProof/>
          <w:lang w:eastAsia="pt-BR"/>
        </w:rPr>
        <w:drawing>
          <wp:inline distT="0" distB="0" distL="0" distR="0">
            <wp:extent cx="2864939" cy="1440000"/>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4939" cy="1440000"/>
                    </a:xfrm>
                    <a:prstGeom prst="rect">
                      <a:avLst/>
                    </a:prstGeom>
                    <a:noFill/>
                    <a:ln>
                      <a:noFill/>
                    </a:ln>
                  </pic:spPr>
                </pic:pic>
              </a:graphicData>
            </a:graphic>
          </wp:inline>
        </w:drawing>
      </w:r>
    </w:p>
    <w:p w:rsidR="00566C5B" w:rsidRPr="00CC7BAD" w:rsidRDefault="00566C5B" w:rsidP="00CC7BAD">
      <w:pPr>
        <w:spacing w:line="360" w:lineRule="auto"/>
        <w:ind w:firstLine="708"/>
        <w:jc w:val="both"/>
        <w:rPr>
          <w:rFonts w:ascii="Arial" w:hAnsi="Arial" w:cs="Arial"/>
          <w:sz w:val="24"/>
          <w:szCs w:val="24"/>
        </w:rPr>
      </w:pPr>
      <w:r w:rsidRPr="00CC7BAD">
        <w:rPr>
          <w:rFonts w:ascii="Arial" w:hAnsi="Arial" w:cs="Arial"/>
          <w:sz w:val="24"/>
          <w:szCs w:val="24"/>
        </w:rPr>
        <w:t>Para o domínio cognitivo e psicomotor a conceituação de 1 a 3 demonstram os níveis atingíveis de domínio.</w:t>
      </w:r>
    </w:p>
    <w:p w:rsidR="00566C5B" w:rsidRDefault="00566C5B" w:rsidP="00566C5B">
      <w:pPr>
        <w:ind w:firstLine="708"/>
        <w:jc w:val="both"/>
      </w:pPr>
      <w:r>
        <w:rPr>
          <w:noProof/>
          <w:lang w:eastAsia="pt-BR"/>
        </w:rPr>
        <w:drawing>
          <wp:inline distT="0" distB="0" distL="0" distR="0">
            <wp:extent cx="2869398" cy="1440000"/>
            <wp:effectExtent l="0" t="0" r="7620" b="825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9398" cy="1440000"/>
                    </a:xfrm>
                    <a:prstGeom prst="rect">
                      <a:avLst/>
                    </a:prstGeom>
                    <a:noFill/>
                    <a:ln>
                      <a:noFill/>
                    </a:ln>
                  </pic:spPr>
                </pic:pic>
              </a:graphicData>
            </a:graphic>
          </wp:inline>
        </w:drawing>
      </w:r>
    </w:p>
    <w:p w:rsidR="00566C5B" w:rsidRDefault="00566C5B" w:rsidP="00566C5B">
      <w:pPr>
        <w:ind w:firstLine="708"/>
        <w:jc w:val="both"/>
      </w:pPr>
    </w:p>
    <w:p w:rsidR="00566C5B" w:rsidRPr="00CC7BAD" w:rsidRDefault="00566C5B" w:rsidP="00CC7BAD">
      <w:pPr>
        <w:spacing w:after="0" w:line="360" w:lineRule="auto"/>
        <w:ind w:firstLine="708"/>
        <w:jc w:val="both"/>
        <w:rPr>
          <w:rFonts w:ascii="Arial" w:hAnsi="Arial" w:cs="Arial"/>
          <w:sz w:val="24"/>
          <w:szCs w:val="24"/>
        </w:rPr>
      </w:pPr>
      <w:r w:rsidRPr="00CC7BAD">
        <w:rPr>
          <w:rFonts w:ascii="Arial" w:hAnsi="Arial" w:cs="Arial"/>
          <w:sz w:val="24"/>
          <w:szCs w:val="24"/>
        </w:rPr>
        <w:t xml:space="preserve">Em geral, os objetivos educacionais são classificados dentro dos três domínios da aprendizagem: </w:t>
      </w:r>
      <w:r w:rsidRPr="00CC7BAD">
        <w:rPr>
          <w:rFonts w:ascii="Arial" w:hAnsi="Arial" w:cs="Arial"/>
          <w:b/>
          <w:sz w:val="24"/>
          <w:szCs w:val="24"/>
        </w:rPr>
        <w:t>cognitivo, afetivo e psicomotor.</w:t>
      </w:r>
    </w:p>
    <w:p w:rsidR="00566C5B" w:rsidRPr="00CC7BAD" w:rsidRDefault="00566C5B" w:rsidP="00CC7BAD">
      <w:pPr>
        <w:pStyle w:val="PargrafodaLista"/>
        <w:numPr>
          <w:ilvl w:val="0"/>
          <w:numId w:val="9"/>
        </w:numPr>
        <w:spacing w:after="0" w:line="360" w:lineRule="auto"/>
        <w:jc w:val="both"/>
        <w:rPr>
          <w:rFonts w:ascii="Arial" w:hAnsi="Arial" w:cs="Arial"/>
          <w:sz w:val="24"/>
          <w:szCs w:val="24"/>
        </w:rPr>
      </w:pPr>
      <w:r w:rsidRPr="00CC7BAD">
        <w:rPr>
          <w:rFonts w:ascii="Arial" w:hAnsi="Arial" w:cs="Arial"/>
          <w:sz w:val="24"/>
          <w:szCs w:val="24"/>
        </w:rPr>
        <w:t xml:space="preserve">No </w:t>
      </w:r>
      <w:r w:rsidRPr="00CC7BAD">
        <w:rPr>
          <w:rFonts w:ascii="Arial" w:hAnsi="Arial" w:cs="Arial"/>
          <w:b/>
          <w:sz w:val="24"/>
          <w:szCs w:val="24"/>
        </w:rPr>
        <w:t>domínio cognitivo</w:t>
      </w:r>
      <w:r w:rsidRPr="00CC7BAD">
        <w:rPr>
          <w:rFonts w:ascii="Arial" w:hAnsi="Arial" w:cs="Arial"/>
          <w:sz w:val="24"/>
          <w:szCs w:val="24"/>
        </w:rPr>
        <w:t>, os objetivos expressam a reprodução do que foi aprendido, ou a resolução de alguma atividade intelectual para a qual o indivíduo tem que determinar o problema essencial, combinando ideias, métodos ou procedimentos previamente aprendidos;</w:t>
      </w:r>
    </w:p>
    <w:p w:rsidR="00566C5B" w:rsidRPr="00CC7BAD" w:rsidRDefault="00566C5B" w:rsidP="00CC7BAD">
      <w:pPr>
        <w:pStyle w:val="PargrafodaLista"/>
        <w:numPr>
          <w:ilvl w:val="0"/>
          <w:numId w:val="9"/>
        </w:numPr>
        <w:spacing w:after="0" w:line="360" w:lineRule="auto"/>
        <w:jc w:val="both"/>
        <w:rPr>
          <w:rFonts w:ascii="Arial" w:hAnsi="Arial" w:cs="Arial"/>
          <w:sz w:val="24"/>
          <w:szCs w:val="24"/>
        </w:rPr>
      </w:pPr>
      <w:r w:rsidRPr="00CC7BAD">
        <w:rPr>
          <w:rFonts w:ascii="Arial" w:hAnsi="Arial" w:cs="Arial"/>
          <w:sz w:val="24"/>
          <w:szCs w:val="24"/>
        </w:rPr>
        <w:t xml:space="preserve">No </w:t>
      </w:r>
      <w:r w:rsidRPr="00CC7BAD">
        <w:rPr>
          <w:rFonts w:ascii="Arial" w:hAnsi="Arial" w:cs="Arial"/>
          <w:b/>
          <w:sz w:val="24"/>
          <w:szCs w:val="24"/>
        </w:rPr>
        <w:t>domínio afetivo</w:t>
      </w:r>
      <w:r w:rsidRPr="00CC7BAD">
        <w:rPr>
          <w:rFonts w:ascii="Arial" w:hAnsi="Arial" w:cs="Arial"/>
          <w:sz w:val="24"/>
          <w:szCs w:val="24"/>
        </w:rPr>
        <w:t>, os objetivos enfatizam o sentimento, emoção ou grau de aceitação ou rejeição e expressam interesses, atitudes ou valores;</w:t>
      </w:r>
    </w:p>
    <w:p w:rsidR="00566C5B" w:rsidRPr="00CC7BAD" w:rsidRDefault="00566C5B" w:rsidP="00CC7BAD">
      <w:pPr>
        <w:pStyle w:val="PargrafodaLista"/>
        <w:numPr>
          <w:ilvl w:val="0"/>
          <w:numId w:val="9"/>
        </w:numPr>
        <w:spacing w:after="0" w:line="360" w:lineRule="auto"/>
        <w:jc w:val="both"/>
        <w:rPr>
          <w:rFonts w:ascii="Arial" w:hAnsi="Arial" w:cs="Arial"/>
          <w:sz w:val="24"/>
          <w:szCs w:val="24"/>
        </w:rPr>
      </w:pPr>
      <w:r w:rsidRPr="00CC7BAD">
        <w:rPr>
          <w:rFonts w:ascii="Arial" w:hAnsi="Arial" w:cs="Arial"/>
          <w:sz w:val="24"/>
          <w:szCs w:val="24"/>
        </w:rPr>
        <w:t xml:space="preserve">No </w:t>
      </w:r>
      <w:r w:rsidRPr="00CC7BAD">
        <w:rPr>
          <w:rFonts w:ascii="Arial" w:hAnsi="Arial" w:cs="Arial"/>
          <w:b/>
          <w:sz w:val="24"/>
          <w:szCs w:val="24"/>
        </w:rPr>
        <w:t>domínio psicomotor</w:t>
      </w:r>
      <w:r w:rsidRPr="00CC7BAD">
        <w:rPr>
          <w:rFonts w:ascii="Arial" w:hAnsi="Arial" w:cs="Arial"/>
          <w:sz w:val="24"/>
          <w:szCs w:val="24"/>
        </w:rPr>
        <w:t>, os objetivos enfatizam alguma habilidade motora.</w:t>
      </w:r>
    </w:p>
    <w:p w:rsidR="00566C5B" w:rsidRDefault="00566C5B" w:rsidP="00566C5B">
      <w:pPr>
        <w:jc w:val="both"/>
      </w:pPr>
    </w:p>
    <w:p w:rsidR="00566C5B" w:rsidRDefault="00566C5B" w:rsidP="00566C5B">
      <w:pPr>
        <w:jc w:val="both"/>
        <w:rPr>
          <w:b/>
        </w:rPr>
      </w:pPr>
      <w:r>
        <w:rPr>
          <w:b/>
        </w:rPr>
        <w:br w:type="page"/>
      </w:r>
    </w:p>
    <w:p w:rsidR="00566C5B" w:rsidRPr="00CC7BAD" w:rsidRDefault="00566C5B" w:rsidP="00CC7BAD">
      <w:pPr>
        <w:pStyle w:val="PargrafodaLista"/>
        <w:numPr>
          <w:ilvl w:val="0"/>
          <w:numId w:val="2"/>
        </w:numPr>
        <w:spacing w:after="0" w:line="360" w:lineRule="auto"/>
        <w:jc w:val="both"/>
        <w:rPr>
          <w:rFonts w:ascii="Arial" w:hAnsi="Arial" w:cs="Arial"/>
          <w:b/>
          <w:sz w:val="28"/>
          <w:szCs w:val="28"/>
        </w:rPr>
      </w:pPr>
      <w:r w:rsidRPr="00CC7BAD">
        <w:rPr>
          <w:rFonts w:ascii="Arial" w:hAnsi="Arial" w:cs="Arial"/>
          <w:b/>
          <w:sz w:val="28"/>
          <w:szCs w:val="28"/>
        </w:rPr>
        <w:lastRenderedPageBreak/>
        <w:t>Organização Curricular</w:t>
      </w:r>
    </w:p>
    <w:p w:rsidR="00566C5B" w:rsidRPr="006B17F9" w:rsidRDefault="00566C5B" w:rsidP="00566C5B">
      <w:pPr>
        <w:ind w:firstLine="708"/>
        <w:jc w:val="both"/>
      </w:pPr>
    </w:p>
    <w:p w:rsidR="00566C5B" w:rsidRPr="00CC7BAD" w:rsidRDefault="00566C5B" w:rsidP="00CC7BAD">
      <w:pPr>
        <w:spacing w:after="0" w:line="360" w:lineRule="auto"/>
        <w:ind w:firstLine="708"/>
        <w:jc w:val="both"/>
        <w:rPr>
          <w:rFonts w:ascii="Arial" w:hAnsi="Arial" w:cs="Arial"/>
          <w:sz w:val="24"/>
          <w:szCs w:val="24"/>
        </w:rPr>
      </w:pPr>
      <w:r w:rsidRPr="00CC7BAD">
        <w:rPr>
          <w:rFonts w:ascii="Arial" w:hAnsi="Arial" w:cs="Arial"/>
          <w:sz w:val="24"/>
          <w:szCs w:val="24"/>
        </w:rPr>
        <w:t xml:space="preserve">Estruturado em módulos em que obrigatoriamente conclui-se o Preparando para Gestão de 144 horas em quatro etapas, para após ingressar nos módulos específicos que são: Bovinocultura Leiteira (104 horas), </w:t>
      </w:r>
      <w:r w:rsidR="00213BB3" w:rsidRPr="00CC7BAD">
        <w:rPr>
          <w:rFonts w:ascii="Arial" w:hAnsi="Arial" w:cs="Arial"/>
          <w:sz w:val="24"/>
          <w:szCs w:val="24"/>
        </w:rPr>
        <w:t>Oleícolas</w:t>
      </w:r>
      <w:r w:rsidRPr="00CC7BAD">
        <w:rPr>
          <w:rFonts w:ascii="Arial" w:hAnsi="Arial" w:cs="Arial"/>
          <w:sz w:val="24"/>
          <w:szCs w:val="24"/>
        </w:rPr>
        <w:t xml:space="preserve"> (104 horas), Mecanização Agrícola (104 horas), Implantação e Condução da Fruticultura (96 horas), Piscicultura (80 horas). </w:t>
      </w:r>
    </w:p>
    <w:p w:rsidR="00566C5B" w:rsidRPr="00CC7BAD" w:rsidRDefault="00566C5B" w:rsidP="00CC7BAD">
      <w:pPr>
        <w:spacing w:after="0" w:line="360" w:lineRule="auto"/>
        <w:ind w:firstLine="708"/>
        <w:jc w:val="both"/>
        <w:rPr>
          <w:rFonts w:ascii="Arial" w:hAnsi="Arial" w:cs="Arial"/>
          <w:sz w:val="24"/>
          <w:szCs w:val="24"/>
        </w:rPr>
      </w:pPr>
      <w:r w:rsidRPr="00CC7BAD">
        <w:rPr>
          <w:rFonts w:ascii="Arial" w:hAnsi="Arial" w:cs="Arial"/>
          <w:sz w:val="24"/>
          <w:szCs w:val="24"/>
        </w:rPr>
        <w:t>Itinerário formativo:</w:t>
      </w:r>
    </w:p>
    <w:p w:rsidR="00566C5B" w:rsidRPr="006B17F9" w:rsidRDefault="00566C5B" w:rsidP="00566C5B">
      <w:pPr>
        <w:jc w:val="both"/>
      </w:pPr>
      <w:r w:rsidRPr="000A0C1A">
        <w:rPr>
          <w:noProof/>
          <w:lang w:eastAsia="pt-BR"/>
        </w:rPr>
        <w:drawing>
          <wp:inline distT="0" distB="0" distL="0" distR="0">
            <wp:extent cx="6120130" cy="3960218"/>
            <wp:effectExtent l="19050" t="19050" r="13970" b="2159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xograma PG Op 3.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3960218"/>
                    </a:xfrm>
                    <a:prstGeom prst="rect">
                      <a:avLst/>
                    </a:prstGeom>
                    <a:ln w="3175">
                      <a:solidFill>
                        <a:schemeClr val="accent3">
                          <a:lumMod val="75000"/>
                        </a:schemeClr>
                      </a:solidFill>
                    </a:ln>
                  </pic:spPr>
                </pic:pic>
              </a:graphicData>
            </a:graphic>
          </wp:inline>
        </w:drawing>
      </w:r>
    </w:p>
    <w:p w:rsidR="00566C5B" w:rsidRDefault="00566C5B" w:rsidP="00566C5B">
      <w:pPr>
        <w:jc w:val="both"/>
      </w:pPr>
    </w:p>
    <w:p w:rsidR="00566C5B" w:rsidRDefault="00566C5B" w:rsidP="00566C5B">
      <w:pPr>
        <w:jc w:val="both"/>
        <w:rPr>
          <w:b/>
        </w:rPr>
      </w:pPr>
      <w:r>
        <w:rPr>
          <w:b/>
        </w:rPr>
        <w:br w:type="page"/>
      </w:r>
    </w:p>
    <w:p w:rsidR="00566C5B" w:rsidRPr="00CC7BAD" w:rsidRDefault="00566C5B" w:rsidP="00566C5B">
      <w:pPr>
        <w:pStyle w:val="PargrafodaLista"/>
        <w:numPr>
          <w:ilvl w:val="0"/>
          <w:numId w:val="2"/>
        </w:numPr>
        <w:spacing w:after="0"/>
        <w:jc w:val="both"/>
        <w:rPr>
          <w:rFonts w:ascii="Arial" w:hAnsi="Arial" w:cs="Arial"/>
          <w:b/>
          <w:sz w:val="28"/>
          <w:szCs w:val="28"/>
        </w:rPr>
      </w:pPr>
      <w:r w:rsidRPr="00CC7BAD">
        <w:rPr>
          <w:rFonts w:ascii="Arial" w:hAnsi="Arial" w:cs="Arial"/>
          <w:b/>
          <w:sz w:val="28"/>
          <w:szCs w:val="28"/>
        </w:rPr>
        <w:lastRenderedPageBreak/>
        <w:t>Perfil Profissional</w:t>
      </w:r>
    </w:p>
    <w:p w:rsidR="00566C5B" w:rsidRDefault="00566C5B" w:rsidP="00566C5B">
      <w:pPr>
        <w:pStyle w:val="PargrafodaLista"/>
        <w:ind w:left="1428"/>
        <w:jc w:val="both"/>
        <w:rPr>
          <w:b/>
        </w:rPr>
      </w:pPr>
    </w:p>
    <w:p w:rsidR="00566C5B" w:rsidRPr="00CC7BAD" w:rsidRDefault="00566C5B" w:rsidP="00CC7BAD">
      <w:pPr>
        <w:spacing w:after="0" w:line="360" w:lineRule="auto"/>
        <w:ind w:firstLine="708"/>
        <w:jc w:val="both"/>
        <w:rPr>
          <w:rFonts w:ascii="Arial" w:hAnsi="Arial" w:cs="Arial"/>
          <w:sz w:val="24"/>
          <w:szCs w:val="24"/>
        </w:rPr>
      </w:pPr>
      <w:r w:rsidRPr="00CC7BAD">
        <w:rPr>
          <w:rFonts w:ascii="Arial" w:hAnsi="Arial" w:cs="Arial"/>
          <w:b/>
          <w:sz w:val="24"/>
          <w:szCs w:val="24"/>
        </w:rPr>
        <w:t xml:space="preserve">Competência Geral: </w:t>
      </w:r>
      <w:r w:rsidRPr="00CC7BAD">
        <w:rPr>
          <w:rFonts w:ascii="Arial" w:hAnsi="Arial" w:cs="Arial"/>
          <w:sz w:val="24"/>
          <w:szCs w:val="24"/>
        </w:rPr>
        <w:t>Exercer atividades pertinentes ao empresário rural, com visão empreendedora, respeitando as legislações vigentes, executando melhorias de processos com responsabilidade, comprometimento e praticando cidadania.</w:t>
      </w:r>
    </w:p>
    <w:p w:rsidR="00566C5B" w:rsidRDefault="00566C5B" w:rsidP="00566C5B">
      <w:pPr>
        <w:jc w:val="both"/>
      </w:pPr>
      <w:r>
        <w:rPr>
          <w:noProof/>
          <w:lang w:eastAsia="pt-BR"/>
        </w:rPr>
        <w:drawing>
          <wp:anchor distT="0" distB="0" distL="114300" distR="114300" simplePos="0" relativeHeight="251659264" behindDoc="0" locked="0" layoutInCell="1" allowOverlap="1">
            <wp:simplePos x="0" y="0"/>
            <wp:positionH relativeFrom="column">
              <wp:posOffset>1905</wp:posOffset>
            </wp:positionH>
            <wp:positionV relativeFrom="paragraph">
              <wp:posOffset>31750</wp:posOffset>
            </wp:positionV>
            <wp:extent cx="6106795" cy="7021195"/>
            <wp:effectExtent l="0" t="0" r="8255" b="8255"/>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0928"/>
                    <a:stretch/>
                  </pic:blipFill>
                  <pic:spPr bwMode="auto">
                    <a:xfrm>
                      <a:off x="0" y="0"/>
                      <a:ext cx="6106795" cy="70211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66C5B" w:rsidRDefault="00566C5B" w:rsidP="00566C5B">
      <w:pPr>
        <w:jc w:val="both"/>
      </w:pPr>
      <w:r>
        <w:br w:type="page"/>
      </w:r>
    </w:p>
    <w:p w:rsidR="00566C5B" w:rsidRPr="008A4274" w:rsidRDefault="00566C5B" w:rsidP="00566C5B">
      <w:pPr>
        <w:jc w:val="both"/>
      </w:pPr>
      <w:r>
        <w:rPr>
          <w:noProof/>
          <w:lang w:eastAsia="pt-BR"/>
        </w:rPr>
        <w:lastRenderedPageBreak/>
        <w:drawing>
          <wp:inline distT="0" distB="0" distL="0" distR="0">
            <wp:extent cx="6116320" cy="7211695"/>
            <wp:effectExtent l="0" t="0" r="0" b="825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6320" cy="7211695"/>
                    </a:xfrm>
                    <a:prstGeom prst="rect">
                      <a:avLst/>
                    </a:prstGeom>
                    <a:noFill/>
                    <a:ln>
                      <a:noFill/>
                    </a:ln>
                  </pic:spPr>
                </pic:pic>
              </a:graphicData>
            </a:graphic>
          </wp:inline>
        </w:drawing>
      </w:r>
    </w:p>
    <w:p w:rsidR="00566C5B" w:rsidRPr="008A4274" w:rsidRDefault="00566C5B" w:rsidP="00566C5B">
      <w:pPr>
        <w:jc w:val="both"/>
      </w:pPr>
    </w:p>
    <w:p w:rsidR="00566C5B" w:rsidRPr="008A4274" w:rsidRDefault="00566C5B" w:rsidP="00566C5B">
      <w:pPr>
        <w:jc w:val="both"/>
      </w:pPr>
    </w:p>
    <w:p w:rsidR="00566C5B" w:rsidRPr="008A4274" w:rsidRDefault="00566C5B" w:rsidP="00566C5B">
      <w:pPr>
        <w:jc w:val="both"/>
      </w:pPr>
    </w:p>
    <w:p w:rsidR="00566C5B" w:rsidRPr="008A4274" w:rsidRDefault="00566C5B" w:rsidP="00566C5B">
      <w:pPr>
        <w:jc w:val="both"/>
      </w:pPr>
    </w:p>
    <w:p w:rsidR="00566C5B" w:rsidRPr="008A4274" w:rsidRDefault="00566C5B" w:rsidP="00566C5B">
      <w:pPr>
        <w:jc w:val="both"/>
      </w:pPr>
    </w:p>
    <w:p w:rsidR="00566C5B" w:rsidRPr="00CC7BAD" w:rsidRDefault="00566C5B" w:rsidP="00566C5B">
      <w:pPr>
        <w:pStyle w:val="PargrafodaLista"/>
        <w:numPr>
          <w:ilvl w:val="0"/>
          <w:numId w:val="2"/>
        </w:numPr>
        <w:spacing w:after="0"/>
        <w:jc w:val="both"/>
        <w:rPr>
          <w:b/>
          <w:sz w:val="28"/>
          <w:szCs w:val="28"/>
        </w:rPr>
      </w:pPr>
      <w:r w:rsidRPr="00CC7BAD">
        <w:rPr>
          <w:b/>
          <w:sz w:val="28"/>
          <w:szCs w:val="28"/>
        </w:rPr>
        <w:lastRenderedPageBreak/>
        <w:t xml:space="preserve">Equipe Docente, Técnicos </w:t>
      </w:r>
      <w:r w:rsidR="00375EF1" w:rsidRPr="00CC7BAD">
        <w:rPr>
          <w:b/>
          <w:sz w:val="28"/>
          <w:szCs w:val="28"/>
        </w:rPr>
        <w:t>Pedagógicos.</w:t>
      </w:r>
    </w:p>
    <w:p w:rsidR="00566C5B" w:rsidRPr="007864F4" w:rsidRDefault="00566C5B" w:rsidP="00566C5B">
      <w:pPr>
        <w:jc w:val="both"/>
      </w:pPr>
    </w:p>
    <w:p w:rsidR="00566C5B" w:rsidRPr="00CC7BAD" w:rsidRDefault="00566C5B" w:rsidP="00CC7BAD">
      <w:pPr>
        <w:spacing w:after="0" w:line="360" w:lineRule="auto"/>
        <w:jc w:val="both"/>
        <w:rPr>
          <w:rFonts w:ascii="Arial" w:hAnsi="Arial" w:cs="Arial"/>
          <w:b/>
          <w:sz w:val="24"/>
          <w:szCs w:val="24"/>
        </w:rPr>
      </w:pPr>
      <w:r w:rsidRPr="00CC7BAD">
        <w:rPr>
          <w:rFonts w:ascii="Arial" w:hAnsi="Arial" w:cs="Arial"/>
          <w:b/>
          <w:sz w:val="24"/>
          <w:szCs w:val="24"/>
        </w:rPr>
        <w:t>Equipe Docente:</w:t>
      </w:r>
    </w:p>
    <w:p w:rsidR="00566C5B" w:rsidRPr="00CC7BAD" w:rsidRDefault="00566C5B" w:rsidP="00CC7BAD">
      <w:pPr>
        <w:spacing w:after="0" w:line="360" w:lineRule="auto"/>
        <w:jc w:val="both"/>
        <w:rPr>
          <w:rFonts w:ascii="Arial" w:hAnsi="Arial" w:cs="Arial"/>
          <w:sz w:val="24"/>
          <w:szCs w:val="24"/>
        </w:rPr>
      </w:pPr>
    </w:p>
    <w:p w:rsidR="00566C5B" w:rsidRPr="00CC7BAD" w:rsidRDefault="00566C5B" w:rsidP="00CC7BAD">
      <w:pPr>
        <w:spacing w:after="0" w:line="360" w:lineRule="auto"/>
        <w:jc w:val="both"/>
        <w:rPr>
          <w:rFonts w:ascii="Arial" w:hAnsi="Arial" w:cs="Arial"/>
          <w:sz w:val="24"/>
          <w:szCs w:val="24"/>
        </w:rPr>
      </w:pPr>
      <w:r w:rsidRPr="00CC7BAD">
        <w:rPr>
          <w:rFonts w:ascii="Arial" w:hAnsi="Arial" w:cs="Arial"/>
          <w:sz w:val="24"/>
          <w:szCs w:val="24"/>
        </w:rPr>
        <w:t>LISTA ANEXA COM OS INSTRUTORES DO JAA</w:t>
      </w:r>
    </w:p>
    <w:p w:rsidR="00566C5B" w:rsidRPr="00CC7BAD" w:rsidRDefault="00566C5B" w:rsidP="00CC7BAD">
      <w:pPr>
        <w:spacing w:after="0" w:line="360" w:lineRule="auto"/>
        <w:jc w:val="both"/>
        <w:rPr>
          <w:rFonts w:ascii="Arial" w:hAnsi="Arial" w:cs="Arial"/>
          <w:sz w:val="24"/>
          <w:szCs w:val="24"/>
        </w:rPr>
      </w:pPr>
    </w:p>
    <w:p w:rsidR="00566C5B" w:rsidRPr="00CC7BAD" w:rsidRDefault="00566C5B" w:rsidP="00CC7BAD">
      <w:pPr>
        <w:spacing w:after="0" w:line="360" w:lineRule="auto"/>
        <w:jc w:val="both"/>
        <w:rPr>
          <w:rFonts w:ascii="Arial" w:hAnsi="Arial" w:cs="Arial"/>
          <w:b/>
          <w:sz w:val="24"/>
          <w:szCs w:val="24"/>
        </w:rPr>
      </w:pPr>
      <w:r w:rsidRPr="00CC7BAD">
        <w:rPr>
          <w:rFonts w:ascii="Arial" w:hAnsi="Arial" w:cs="Arial"/>
          <w:b/>
          <w:sz w:val="24"/>
          <w:szCs w:val="24"/>
        </w:rPr>
        <w:t>Técnico Pedagógico do SENAR-PR:</w:t>
      </w:r>
    </w:p>
    <w:p w:rsidR="00566C5B" w:rsidRPr="00CC7BAD" w:rsidRDefault="00566C5B" w:rsidP="00CC7BAD">
      <w:pPr>
        <w:spacing w:after="0" w:line="360" w:lineRule="auto"/>
        <w:jc w:val="both"/>
        <w:rPr>
          <w:rFonts w:ascii="Arial" w:hAnsi="Arial" w:cs="Arial"/>
          <w:sz w:val="24"/>
          <w:szCs w:val="24"/>
        </w:rPr>
      </w:pPr>
    </w:p>
    <w:p w:rsidR="00566C5B" w:rsidRPr="00CC7BAD" w:rsidRDefault="00566C5B" w:rsidP="00CC7BAD">
      <w:pPr>
        <w:spacing w:after="0" w:line="360" w:lineRule="auto"/>
        <w:jc w:val="both"/>
        <w:rPr>
          <w:rFonts w:ascii="Arial" w:hAnsi="Arial" w:cs="Arial"/>
          <w:sz w:val="24"/>
          <w:szCs w:val="24"/>
        </w:rPr>
      </w:pPr>
      <w:r w:rsidRPr="00CC7BAD">
        <w:rPr>
          <w:rFonts w:ascii="Arial" w:hAnsi="Arial" w:cs="Arial"/>
          <w:sz w:val="24"/>
          <w:szCs w:val="24"/>
        </w:rPr>
        <w:t>Regiane Hornung – Técnico II - Pedagoga Responsável pelo Programa</w:t>
      </w:r>
    </w:p>
    <w:p w:rsidR="00566C5B" w:rsidRPr="00CC7BAD" w:rsidRDefault="00566C5B" w:rsidP="00CC7BAD">
      <w:pPr>
        <w:spacing w:after="0" w:line="360" w:lineRule="auto"/>
        <w:jc w:val="both"/>
        <w:rPr>
          <w:rFonts w:ascii="Arial" w:hAnsi="Arial" w:cs="Arial"/>
          <w:sz w:val="24"/>
          <w:szCs w:val="24"/>
        </w:rPr>
      </w:pPr>
    </w:p>
    <w:p w:rsidR="00566C5B" w:rsidRPr="00CC7BAD" w:rsidRDefault="00566C5B" w:rsidP="00CC7BAD">
      <w:pPr>
        <w:pStyle w:val="Default"/>
        <w:spacing w:line="360" w:lineRule="auto"/>
        <w:jc w:val="both"/>
        <w:rPr>
          <w:b/>
          <w:color w:val="auto"/>
        </w:rPr>
      </w:pPr>
      <w:r w:rsidRPr="00CC7BAD">
        <w:rPr>
          <w:b/>
          <w:color w:val="auto"/>
        </w:rPr>
        <w:t xml:space="preserve">Supervisores Regionais do SENAR-PR </w:t>
      </w:r>
    </w:p>
    <w:p w:rsidR="00566C5B" w:rsidRPr="00CC7BAD" w:rsidRDefault="00566C5B" w:rsidP="00CC7BAD">
      <w:pPr>
        <w:pStyle w:val="Default"/>
        <w:spacing w:line="360" w:lineRule="auto"/>
        <w:jc w:val="both"/>
        <w:rPr>
          <w:bCs/>
          <w:color w:val="auto"/>
        </w:rPr>
      </w:pPr>
      <w:r w:rsidRPr="00CC7BAD">
        <w:rPr>
          <w:bCs/>
          <w:color w:val="auto"/>
        </w:rPr>
        <w:t>Luis Guilherme Paraná Barbosa Lemes</w:t>
      </w:r>
    </w:p>
    <w:p w:rsidR="00566C5B" w:rsidRPr="00CC7BAD" w:rsidRDefault="00566C5B" w:rsidP="00CC7BAD">
      <w:pPr>
        <w:pStyle w:val="Default"/>
        <w:spacing w:line="360" w:lineRule="auto"/>
        <w:jc w:val="both"/>
        <w:rPr>
          <w:bCs/>
          <w:color w:val="auto"/>
        </w:rPr>
      </w:pPr>
      <w:r w:rsidRPr="00CC7BAD">
        <w:rPr>
          <w:bCs/>
          <w:color w:val="auto"/>
        </w:rPr>
        <w:t>Felipe Preto Grzebielucka</w:t>
      </w:r>
    </w:p>
    <w:p w:rsidR="00566C5B" w:rsidRPr="00CC7BAD" w:rsidRDefault="00566C5B" w:rsidP="00CC7BAD">
      <w:pPr>
        <w:pStyle w:val="Default"/>
        <w:spacing w:line="360" w:lineRule="auto"/>
        <w:jc w:val="both"/>
        <w:rPr>
          <w:bCs/>
          <w:color w:val="auto"/>
        </w:rPr>
      </w:pPr>
      <w:r w:rsidRPr="00CC7BAD">
        <w:rPr>
          <w:bCs/>
          <w:color w:val="auto"/>
        </w:rPr>
        <w:t>Eduardo Figueiredo Mercado</w:t>
      </w:r>
    </w:p>
    <w:p w:rsidR="00566C5B" w:rsidRPr="00CC7BAD" w:rsidRDefault="00566C5B" w:rsidP="00CC7BAD">
      <w:pPr>
        <w:pStyle w:val="Default"/>
        <w:spacing w:line="360" w:lineRule="auto"/>
        <w:jc w:val="both"/>
        <w:rPr>
          <w:bCs/>
          <w:color w:val="auto"/>
        </w:rPr>
      </w:pPr>
      <w:r w:rsidRPr="00CC7BAD">
        <w:rPr>
          <w:bCs/>
          <w:color w:val="auto"/>
        </w:rPr>
        <w:t>Aparecido Ademir Grosse</w:t>
      </w:r>
    </w:p>
    <w:p w:rsidR="00566C5B" w:rsidRPr="00CC7BAD" w:rsidRDefault="00566C5B" w:rsidP="00CC7BAD">
      <w:pPr>
        <w:pStyle w:val="Default"/>
        <w:spacing w:line="360" w:lineRule="auto"/>
        <w:jc w:val="both"/>
        <w:rPr>
          <w:bCs/>
          <w:color w:val="auto"/>
        </w:rPr>
      </w:pPr>
      <w:r w:rsidRPr="00CC7BAD">
        <w:rPr>
          <w:bCs/>
          <w:color w:val="auto"/>
        </w:rPr>
        <w:t>Eduardo Antonio Marcante</w:t>
      </w:r>
    </w:p>
    <w:p w:rsidR="00566C5B" w:rsidRPr="00CC7BAD" w:rsidRDefault="00566C5B" w:rsidP="00CC7BAD">
      <w:pPr>
        <w:pStyle w:val="Default"/>
        <w:spacing w:line="360" w:lineRule="auto"/>
        <w:jc w:val="both"/>
        <w:rPr>
          <w:bCs/>
          <w:color w:val="auto"/>
        </w:rPr>
      </w:pPr>
      <w:r w:rsidRPr="00CC7BAD">
        <w:rPr>
          <w:bCs/>
          <w:color w:val="auto"/>
        </w:rPr>
        <w:t>Francisco Pelição de Oliveira</w:t>
      </w:r>
    </w:p>
    <w:p w:rsidR="00566C5B" w:rsidRPr="00CC7BAD" w:rsidRDefault="00566C5B" w:rsidP="00CC7BAD">
      <w:pPr>
        <w:pStyle w:val="Default"/>
        <w:spacing w:line="360" w:lineRule="auto"/>
        <w:jc w:val="both"/>
        <w:rPr>
          <w:bCs/>
          <w:color w:val="auto"/>
        </w:rPr>
      </w:pPr>
      <w:r w:rsidRPr="00CC7BAD">
        <w:rPr>
          <w:bCs/>
          <w:color w:val="auto"/>
        </w:rPr>
        <w:t>Josiel do Nascimento</w:t>
      </w:r>
    </w:p>
    <w:p w:rsidR="00566C5B" w:rsidRPr="00CC7BAD" w:rsidRDefault="00566C5B" w:rsidP="00CC7BAD">
      <w:pPr>
        <w:pStyle w:val="Default"/>
        <w:spacing w:line="360" w:lineRule="auto"/>
        <w:jc w:val="both"/>
        <w:rPr>
          <w:bCs/>
          <w:color w:val="auto"/>
        </w:rPr>
      </w:pPr>
      <w:r w:rsidRPr="00CC7BAD">
        <w:rPr>
          <w:bCs/>
          <w:color w:val="auto"/>
        </w:rPr>
        <w:t>Arthur Piazza Bergamini</w:t>
      </w:r>
    </w:p>
    <w:p w:rsidR="00566C5B" w:rsidRPr="00CC7BAD" w:rsidRDefault="00566C5B" w:rsidP="00CC7BAD">
      <w:pPr>
        <w:pStyle w:val="Default"/>
        <w:spacing w:line="360" w:lineRule="auto"/>
        <w:jc w:val="both"/>
        <w:rPr>
          <w:bCs/>
          <w:color w:val="auto"/>
        </w:rPr>
      </w:pPr>
      <w:r w:rsidRPr="00CC7BAD">
        <w:rPr>
          <w:bCs/>
          <w:color w:val="auto"/>
        </w:rPr>
        <w:t>Jean Carlo Gonçalves Carraro</w:t>
      </w:r>
    </w:p>
    <w:p w:rsidR="00566C5B" w:rsidRDefault="00566C5B" w:rsidP="00566C5B">
      <w:pPr>
        <w:rPr>
          <w:b/>
        </w:rPr>
      </w:pPr>
    </w:p>
    <w:p w:rsidR="00566C5B" w:rsidRPr="00CC7BAD" w:rsidRDefault="00566C5B" w:rsidP="00566C5B">
      <w:pPr>
        <w:pStyle w:val="PargrafodaLista"/>
        <w:numPr>
          <w:ilvl w:val="0"/>
          <w:numId w:val="2"/>
        </w:numPr>
        <w:spacing w:after="0"/>
        <w:jc w:val="both"/>
        <w:rPr>
          <w:rFonts w:ascii="Arial" w:hAnsi="Arial" w:cs="Arial"/>
          <w:b/>
          <w:sz w:val="28"/>
          <w:szCs w:val="28"/>
        </w:rPr>
      </w:pPr>
      <w:r w:rsidRPr="00CC7BAD">
        <w:rPr>
          <w:rFonts w:ascii="Arial" w:hAnsi="Arial" w:cs="Arial"/>
          <w:b/>
          <w:sz w:val="28"/>
          <w:szCs w:val="28"/>
        </w:rPr>
        <w:t>Certificação</w:t>
      </w:r>
    </w:p>
    <w:p w:rsidR="00566C5B" w:rsidRPr="007864F4" w:rsidRDefault="00566C5B" w:rsidP="00566C5B">
      <w:pPr>
        <w:jc w:val="both"/>
      </w:pPr>
    </w:p>
    <w:p w:rsidR="00566C5B" w:rsidRPr="00CC7BAD" w:rsidRDefault="00566C5B" w:rsidP="00CC7BAD">
      <w:pPr>
        <w:spacing w:after="0" w:line="360" w:lineRule="auto"/>
        <w:ind w:firstLine="708"/>
        <w:jc w:val="both"/>
        <w:rPr>
          <w:rFonts w:ascii="Arial" w:hAnsi="Arial" w:cs="Arial"/>
          <w:sz w:val="24"/>
          <w:szCs w:val="24"/>
        </w:rPr>
      </w:pPr>
      <w:r w:rsidRPr="00CC7BAD">
        <w:rPr>
          <w:rFonts w:ascii="Arial" w:hAnsi="Arial" w:cs="Arial"/>
          <w:sz w:val="24"/>
          <w:szCs w:val="24"/>
        </w:rPr>
        <w:t>O SENAR, instituição integrante do Sistema “S” de formação profissional, tem por determinação de seu mandato legal a responsabilidade de fornecer documentos comprobatórios às pessoas que, voluntariamente, participarem de eventos por ele coordenados, executados e/ou patrocinados.</w:t>
      </w:r>
    </w:p>
    <w:p w:rsidR="00566C5B" w:rsidRPr="00CC7BAD" w:rsidRDefault="00566C5B" w:rsidP="00CC7BAD">
      <w:pPr>
        <w:spacing w:after="0" w:line="360" w:lineRule="auto"/>
        <w:ind w:firstLine="708"/>
        <w:jc w:val="both"/>
        <w:rPr>
          <w:rFonts w:ascii="Arial" w:eastAsia="Times New Roman" w:hAnsi="Arial" w:cs="Arial"/>
          <w:sz w:val="24"/>
          <w:szCs w:val="24"/>
        </w:rPr>
      </w:pPr>
      <w:r w:rsidRPr="00CC7BAD">
        <w:rPr>
          <w:rFonts w:ascii="Arial" w:hAnsi="Arial" w:cs="Arial"/>
          <w:sz w:val="24"/>
          <w:szCs w:val="24"/>
        </w:rPr>
        <w:t>No programa é atestado o aproveitamento/rendimento dos jovens aprendizes, que tiverem tido frequência mínima de 80% e que se submeterem à avaliação de aquisição de conhecimentos, habilidades e atitudes durante o curso, devendo obter ao final aproveitamento/rendimento de 70% da média ponderada dos níveis conceituais aplicados em cada Objetivo Específico.</w:t>
      </w:r>
    </w:p>
    <w:p w:rsidR="00566C5B" w:rsidRPr="00DE10BF" w:rsidRDefault="00566C5B" w:rsidP="00566C5B">
      <w:pPr>
        <w:ind w:firstLine="708"/>
        <w:jc w:val="both"/>
        <w:rPr>
          <w:rFonts w:eastAsia="Times New Roman"/>
        </w:rPr>
      </w:pPr>
    </w:p>
    <w:p w:rsidR="00566C5B" w:rsidRPr="00A73C9D" w:rsidRDefault="00566C5B" w:rsidP="00566C5B">
      <w:pPr>
        <w:jc w:val="both"/>
      </w:pPr>
      <w:r>
        <w:rPr>
          <w:rFonts w:eastAsia="Times New Roman"/>
        </w:rPr>
        <w:lastRenderedPageBreak/>
        <w:tab/>
      </w:r>
      <m:oMath>
        <m:r>
          <w:rPr>
            <w:rFonts w:ascii="Cambria Math" w:hAnsi="Cambria Math"/>
          </w:rPr>
          <m:t>NE=</m:t>
        </m:r>
        <m:f>
          <m:fPr>
            <m:ctrlPr>
              <w:rPr>
                <w:rFonts w:ascii="Cambria Math" w:hAnsi="Cambria Math"/>
                <w:i/>
              </w:rPr>
            </m:ctrlPr>
          </m:fPr>
          <m:num>
            <m:d>
              <m:dPr>
                <m:ctrlPr>
                  <w:rPr>
                    <w:rFonts w:ascii="Cambria Math" w:hAnsi="Cambria Math"/>
                    <w:i/>
                  </w:rPr>
                </m:ctrlPr>
              </m:dPr>
              <m:e>
                <m:r>
                  <w:rPr>
                    <w:rFonts w:ascii="Cambria Math" w:hAnsi="Cambria Math"/>
                  </w:rPr>
                  <m:t>A1xP1</m:t>
                </m:r>
              </m:e>
            </m:d>
            <m:r>
              <w:rPr>
                <w:rFonts w:ascii="Cambria Math" w:hAnsi="Cambria Math"/>
              </w:rPr>
              <m:t>+</m:t>
            </m:r>
            <m:d>
              <m:dPr>
                <m:ctrlPr>
                  <w:rPr>
                    <w:rFonts w:ascii="Cambria Math" w:hAnsi="Cambria Math"/>
                    <w:i/>
                  </w:rPr>
                </m:ctrlPr>
              </m:dPr>
              <m:e>
                <m:r>
                  <w:rPr>
                    <w:rFonts w:ascii="Cambria Math" w:hAnsi="Cambria Math"/>
                  </w:rPr>
                  <m:t>A2xP2</m:t>
                </m:r>
              </m:e>
            </m:d>
            <m:r>
              <w:rPr>
                <w:rFonts w:ascii="Cambria Math" w:hAnsi="Cambria Math"/>
              </w:rPr>
              <m:t>+…(AnxPn)</m:t>
            </m:r>
          </m:num>
          <m:den>
            <m:nary>
              <m:naryPr>
                <m:chr m:val="∑"/>
                <m:limLoc m:val="undOvr"/>
                <m:ctrlPr>
                  <w:rPr>
                    <w:rFonts w:ascii="Cambria Math" w:hAnsi="Cambria Math"/>
                    <w:i/>
                  </w:rPr>
                </m:ctrlPr>
              </m:naryPr>
              <m:sub>
                <m:r>
                  <w:rPr>
                    <w:rFonts w:ascii="Cambria Math" w:hAnsi="Cambria Math"/>
                  </w:rPr>
                  <m:t>1</m:t>
                </m:r>
              </m:sub>
              <m:sup>
                <m:r>
                  <w:rPr>
                    <w:rFonts w:ascii="Cambria Math" w:hAnsi="Cambria Math"/>
                  </w:rPr>
                  <m:t>n</m:t>
                </m:r>
              </m:sup>
              <m:e>
                <m:r>
                  <w:rPr>
                    <w:rFonts w:ascii="Cambria Math" w:hAnsi="Cambria Math"/>
                  </w:rPr>
                  <m:t>AxP</m:t>
                </m:r>
              </m:e>
            </m:nary>
          </m:den>
        </m:f>
      </m:oMath>
      <w:r w:rsidRPr="00A73C9D">
        <w:rPr>
          <w:rFonts w:eastAsiaTheme="minorEastAsia"/>
        </w:rPr>
        <w:tab/>
      </w:r>
      <w:r w:rsidRPr="00A73C9D">
        <w:rPr>
          <w:rFonts w:eastAsiaTheme="minorEastAsia"/>
        </w:rPr>
        <w:tab/>
      </w:r>
      <w:r>
        <w:rPr>
          <w:rFonts w:eastAsiaTheme="minorEastAsia"/>
        </w:rPr>
        <w:tab/>
      </w:r>
      <w:r>
        <w:rPr>
          <w:rFonts w:eastAsiaTheme="minorEastAsia"/>
        </w:rPr>
        <w:tab/>
      </w:r>
      <m:oMath>
        <m:r>
          <w:rPr>
            <w:rFonts w:ascii="Cambria Math" w:eastAsiaTheme="minorEastAsia" w:hAnsi="Cambria Math"/>
          </w:rPr>
          <m:t>NF=</m:t>
        </m:r>
        <m:f>
          <m:fPr>
            <m:ctrlPr>
              <w:rPr>
                <w:rFonts w:ascii="Cambria Math" w:eastAsiaTheme="minorEastAsia" w:hAnsi="Cambria Math"/>
                <w:i/>
              </w:rPr>
            </m:ctrlPr>
          </m:fPr>
          <m:num>
            <m:r>
              <w:rPr>
                <w:rFonts w:ascii="Cambria Math" w:eastAsiaTheme="minorEastAsia" w:hAnsi="Cambria Math"/>
              </w:rPr>
              <m:t>(NE1+NE2+…NEn)</m:t>
            </m:r>
          </m:num>
          <m:den>
            <m:r>
              <w:rPr>
                <w:rFonts w:ascii="Cambria Math" w:eastAsiaTheme="minorEastAsia" w:hAnsi="Cambria Math"/>
              </w:rPr>
              <m:t>n</m:t>
            </m:r>
          </m:den>
        </m:f>
      </m:oMath>
    </w:p>
    <w:p w:rsidR="00566C5B" w:rsidRPr="00A73C9D" w:rsidRDefault="00566C5B" w:rsidP="00566C5B">
      <w:pPr>
        <w:jc w:val="both"/>
        <w:rPr>
          <w:b/>
          <w:i/>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38"/>
        <w:gridCol w:w="4743"/>
        <w:gridCol w:w="691"/>
        <w:gridCol w:w="3082"/>
      </w:tblGrid>
      <w:tr w:rsidR="00566C5B" w:rsidRPr="00CC7BAD" w:rsidTr="00847E06">
        <w:tc>
          <w:tcPr>
            <w:tcW w:w="1223" w:type="dxa"/>
          </w:tcPr>
          <w:p w:rsidR="00566C5B" w:rsidRPr="00CC7BAD" w:rsidRDefault="00566C5B" w:rsidP="00CC7BAD">
            <w:pPr>
              <w:spacing w:line="360" w:lineRule="auto"/>
              <w:jc w:val="right"/>
              <w:rPr>
                <w:rFonts w:ascii="Arial" w:hAnsi="Arial" w:cs="Arial"/>
                <w:sz w:val="24"/>
                <w:szCs w:val="24"/>
              </w:rPr>
            </w:pPr>
            <w:r w:rsidRPr="00CC7BAD">
              <w:rPr>
                <w:rFonts w:ascii="Arial" w:hAnsi="Arial" w:cs="Arial"/>
                <w:sz w:val="24"/>
                <w:szCs w:val="24"/>
              </w:rPr>
              <w:t>Legendas:</w:t>
            </w:r>
          </w:p>
        </w:tc>
        <w:tc>
          <w:tcPr>
            <w:tcW w:w="4768" w:type="dxa"/>
          </w:tcPr>
          <w:p w:rsidR="00566C5B" w:rsidRPr="00CC7BAD" w:rsidRDefault="00566C5B" w:rsidP="00CC7BAD">
            <w:pPr>
              <w:spacing w:line="360" w:lineRule="auto"/>
              <w:jc w:val="both"/>
              <w:rPr>
                <w:rFonts w:ascii="Arial" w:hAnsi="Arial" w:cs="Arial"/>
                <w:sz w:val="24"/>
                <w:szCs w:val="24"/>
              </w:rPr>
            </w:pPr>
          </w:p>
        </w:tc>
        <w:tc>
          <w:tcPr>
            <w:tcW w:w="691" w:type="dxa"/>
          </w:tcPr>
          <w:p w:rsidR="00566C5B" w:rsidRPr="00CC7BAD" w:rsidRDefault="00566C5B" w:rsidP="00CC7BAD">
            <w:pPr>
              <w:spacing w:line="360" w:lineRule="auto"/>
              <w:jc w:val="right"/>
              <w:rPr>
                <w:rFonts w:ascii="Arial" w:hAnsi="Arial" w:cs="Arial"/>
                <w:i/>
                <w:sz w:val="24"/>
                <w:szCs w:val="24"/>
              </w:rPr>
            </w:pPr>
          </w:p>
        </w:tc>
        <w:tc>
          <w:tcPr>
            <w:tcW w:w="3094" w:type="dxa"/>
          </w:tcPr>
          <w:p w:rsidR="00566C5B" w:rsidRPr="00CC7BAD" w:rsidRDefault="00566C5B" w:rsidP="00CC7BAD">
            <w:pPr>
              <w:spacing w:line="360" w:lineRule="auto"/>
              <w:jc w:val="both"/>
              <w:rPr>
                <w:rFonts w:ascii="Arial" w:hAnsi="Arial" w:cs="Arial"/>
                <w:sz w:val="24"/>
                <w:szCs w:val="24"/>
              </w:rPr>
            </w:pPr>
          </w:p>
        </w:tc>
      </w:tr>
      <w:tr w:rsidR="00566C5B" w:rsidRPr="00CC7BAD" w:rsidTr="00847E06">
        <w:tc>
          <w:tcPr>
            <w:tcW w:w="1223" w:type="dxa"/>
          </w:tcPr>
          <w:p w:rsidR="00566C5B" w:rsidRPr="00CC7BAD" w:rsidRDefault="00566C5B" w:rsidP="00CC7BAD">
            <w:pPr>
              <w:spacing w:line="360" w:lineRule="auto"/>
              <w:jc w:val="right"/>
              <w:rPr>
                <w:rFonts w:ascii="Arial" w:hAnsi="Arial" w:cs="Arial"/>
                <w:sz w:val="24"/>
                <w:szCs w:val="24"/>
              </w:rPr>
            </w:pPr>
            <w:r w:rsidRPr="00CC7BAD">
              <w:rPr>
                <w:rFonts w:ascii="Arial" w:hAnsi="Arial" w:cs="Arial"/>
                <w:i/>
                <w:sz w:val="24"/>
                <w:szCs w:val="24"/>
              </w:rPr>
              <w:t>A1</w:t>
            </w:r>
          </w:p>
        </w:tc>
        <w:tc>
          <w:tcPr>
            <w:tcW w:w="4768" w:type="dxa"/>
          </w:tcPr>
          <w:p w:rsidR="00566C5B" w:rsidRPr="00CC7BAD" w:rsidRDefault="00566C5B" w:rsidP="00CC7BAD">
            <w:pPr>
              <w:spacing w:line="360" w:lineRule="auto"/>
              <w:jc w:val="both"/>
              <w:rPr>
                <w:rFonts w:ascii="Arial" w:hAnsi="Arial" w:cs="Arial"/>
                <w:sz w:val="24"/>
                <w:szCs w:val="24"/>
              </w:rPr>
            </w:pPr>
            <w:r w:rsidRPr="00CC7BAD">
              <w:rPr>
                <w:rFonts w:ascii="Arial" w:hAnsi="Arial" w:cs="Arial"/>
                <w:sz w:val="24"/>
                <w:szCs w:val="24"/>
              </w:rPr>
              <w:t>- Avaliação 1</w:t>
            </w:r>
          </w:p>
        </w:tc>
        <w:tc>
          <w:tcPr>
            <w:tcW w:w="691" w:type="dxa"/>
          </w:tcPr>
          <w:p w:rsidR="00566C5B" w:rsidRPr="00CC7BAD" w:rsidRDefault="00566C5B" w:rsidP="00CC7BAD">
            <w:pPr>
              <w:spacing w:line="360" w:lineRule="auto"/>
              <w:jc w:val="right"/>
              <w:rPr>
                <w:rFonts w:ascii="Arial" w:hAnsi="Arial" w:cs="Arial"/>
                <w:i/>
                <w:sz w:val="24"/>
                <w:szCs w:val="24"/>
              </w:rPr>
            </w:pPr>
            <w:r w:rsidRPr="00CC7BAD">
              <w:rPr>
                <w:rFonts w:ascii="Arial" w:hAnsi="Arial" w:cs="Arial"/>
                <w:i/>
                <w:sz w:val="24"/>
                <w:szCs w:val="24"/>
              </w:rPr>
              <w:t>NE1</w:t>
            </w:r>
          </w:p>
        </w:tc>
        <w:tc>
          <w:tcPr>
            <w:tcW w:w="3094" w:type="dxa"/>
          </w:tcPr>
          <w:p w:rsidR="00566C5B" w:rsidRPr="00CC7BAD" w:rsidRDefault="00566C5B" w:rsidP="00CC7BAD">
            <w:pPr>
              <w:spacing w:line="360" w:lineRule="auto"/>
              <w:jc w:val="both"/>
              <w:rPr>
                <w:rFonts w:ascii="Arial" w:hAnsi="Arial" w:cs="Arial"/>
                <w:sz w:val="24"/>
                <w:szCs w:val="24"/>
              </w:rPr>
            </w:pPr>
            <w:r w:rsidRPr="00CC7BAD">
              <w:rPr>
                <w:rFonts w:ascii="Arial" w:hAnsi="Arial" w:cs="Arial"/>
                <w:sz w:val="24"/>
                <w:szCs w:val="24"/>
              </w:rPr>
              <w:t>- Nota na Etapa 1</w:t>
            </w:r>
          </w:p>
        </w:tc>
      </w:tr>
      <w:tr w:rsidR="00566C5B" w:rsidRPr="00CC7BAD" w:rsidTr="00847E06">
        <w:tc>
          <w:tcPr>
            <w:tcW w:w="1223" w:type="dxa"/>
          </w:tcPr>
          <w:p w:rsidR="00566C5B" w:rsidRPr="00CC7BAD" w:rsidRDefault="00566C5B" w:rsidP="00CC7BAD">
            <w:pPr>
              <w:spacing w:line="360" w:lineRule="auto"/>
              <w:jc w:val="right"/>
              <w:rPr>
                <w:rFonts w:ascii="Arial" w:hAnsi="Arial" w:cs="Arial"/>
                <w:sz w:val="24"/>
                <w:szCs w:val="24"/>
              </w:rPr>
            </w:pPr>
            <w:r w:rsidRPr="00CC7BAD">
              <w:rPr>
                <w:rFonts w:ascii="Arial" w:hAnsi="Arial" w:cs="Arial"/>
                <w:i/>
                <w:sz w:val="24"/>
                <w:szCs w:val="24"/>
              </w:rPr>
              <w:t>P1</w:t>
            </w:r>
          </w:p>
        </w:tc>
        <w:tc>
          <w:tcPr>
            <w:tcW w:w="4768" w:type="dxa"/>
          </w:tcPr>
          <w:p w:rsidR="00566C5B" w:rsidRPr="00CC7BAD" w:rsidRDefault="00566C5B" w:rsidP="00CC7BAD">
            <w:pPr>
              <w:spacing w:line="360" w:lineRule="auto"/>
              <w:jc w:val="both"/>
              <w:rPr>
                <w:rFonts w:ascii="Arial" w:hAnsi="Arial" w:cs="Arial"/>
                <w:sz w:val="24"/>
                <w:szCs w:val="24"/>
              </w:rPr>
            </w:pPr>
            <w:r w:rsidRPr="00CC7BAD">
              <w:rPr>
                <w:rFonts w:ascii="Arial" w:hAnsi="Arial" w:cs="Arial"/>
                <w:sz w:val="24"/>
                <w:szCs w:val="24"/>
              </w:rPr>
              <w:t>- Peso da Avaliação 1</w:t>
            </w:r>
          </w:p>
        </w:tc>
        <w:tc>
          <w:tcPr>
            <w:tcW w:w="691" w:type="dxa"/>
          </w:tcPr>
          <w:p w:rsidR="00566C5B" w:rsidRPr="00CC7BAD" w:rsidRDefault="00566C5B" w:rsidP="00CC7BAD">
            <w:pPr>
              <w:spacing w:line="360" w:lineRule="auto"/>
              <w:jc w:val="right"/>
              <w:rPr>
                <w:rFonts w:ascii="Arial" w:hAnsi="Arial" w:cs="Arial"/>
                <w:i/>
                <w:sz w:val="24"/>
                <w:szCs w:val="24"/>
              </w:rPr>
            </w:pPr>
            <w:r w:rsidRPr="00CC7BAD">
              <w:rPr>
                <w:rFonts w:ascii="Arial" w:hAnsi="Arial" w:cs="Arial"/>
                <w:i/>
                <w:sz w:val="24"/>
                <w:szCs w:val="24"/>
              </w:rPr>
              <w:t>NE2</w:t>
            </w:r>
          </w:p>
        </w:tc>
        <w:tc>
          <w:tcPr>
            <w:tcW w:w="3094" w:type="dxa"/>
          </w:tcPr>
          <w:p w:rsidR="00566C5B" w:rsidRPr="00CC7BAD" w:rsidRDefault="00566C5B" w:rsidP="00CC7BAD">
            <w:pPr>
              <w:spacing w:line="360" w:lineRule="auto"/>
              <w:jc w:val="both"/>
              <w:rPr>
                <w:rFonts w:ascii="Arial" w:hAnsi="Arial" w:cs="Arial"/>
                <w:sz w:val="24"/>
                <w:szCs w:val="24"/>
              </w:rPr>
            </w:pPr>
            <w:r w:rsidRPr="00CC7BAD">
              <w:rPr>
                <w:rFonts w:ascii="Arial" w:hAnsi="Arial" w:cs="Arial"/>
                <w:sz w:val="24"/>
                <w:szCs w:val="24"/>
              </w:rPr>
              <w:t>- Nota na Etapa 2</w:t>
            </w:r>
          </w:p>
        </w:tc>
      </w:tr>
      <w:tr w:rsidR="00566C5B" w:rsidRPr="00CC7BAD" w:rsidTr="00847E06">
        <w:tc>
          <w:tcPr>
            <w:tcW w:w="1223" w:type="dxa"/>
          </w:tcPr>
          <w:p w:rsidR="00566C5B" w:rsidRPr="00CC7BAD" w:rsidRDefault="00566C5B" w:rsidP="00CC7BAD">
            <w:pPr>
              <w:spacing w:line="360" w:lineRule="auto"/>
              <w:jc w:val="right"/>
              <w:rPr>
                <w:rFonts w:ascii="Arial" w:hAnsi="Arial" w:cs="Arial"/>
                <w:sz w:val="24"/>
                <w:szCs w:val="24"/>
              </w:rPr>
            </w:pPr>
            <w:r w:rsidRPr="00CC7BAD">
              <w:rPr>
                <w:rFonts w:ascii="Arial" w:hAnsi="Arial" w:cs="Arial"/>
                <w:i/>
                <w:sz w:val="24"/>
                <w:szCs w:val="24"/>
              </w:rPr>
              <w:t>A2</w:t>
            </w:r>
          </w:p>
        </w:tc>
        <w:tc>
          <w:tcPr>
            <w:tcW w:w="4768" w:type="dxa"/>
          </w:tcPr>
          <w:p w:rsidR="00566C5B" w:rsidRPr="00CC7BAD" w:rsidRDefault="00566C5B" w:rsidP="00CC7BAD">
            <w:pPr>
              <w:spacing w:line="360" w:lineRule="auto"/>
              <w:jc w:val="both"/>
              <w:rPr>
                <w:rFonts w:ascii="Arial" w:hAnsi="Arial" w:cs="Arial"/>
                <w:sz w:val="24"/>
                <w:szCs w:val="24"/>
              </w:rPr>
            </w:pPr>
            <w:r w:rsidRPr="00CC7BAD">
              <w:rPr>
                <w:rFonts w:ascii="Arial" w:hAnsi="Arial" w:cs="Arial"/>
                <w:sz w:val="24"/>
                <w:szCs w:val="24"/>
              </w:rPr>
              <w:t>- Avaliação 2</w:t>
            </w:r>
          </w:p>
        </w:tc>
        <w:tc>
          <w:tcPr>
            <w:tcW w:w="691" w:type="dxa"/>
          </w:tcPr>
          <w:p w:rsidR="00566C5B" w:rsidRPr="00CC7BAD" w:rsidRDefault="00566C5B" w:rsidP="00CC7BAD">
            <w:pPr>
              <w:spacing w:line="360" w:lineRule="auto"/>
              <w:jc w:val="right"/>
              <w:rPr>
                <w:rFonts w:ascii="Arial" w:hAnsi="Arial" w:cs="Arial"/>
                <w:i/>
                <w:sz w:val="24"/>
                <w:szCs w:val="24"/>
              </w:rPr>
            </w:pPr>
            <w:r w:rsidRPr="00CC7BAD">
              <w:rPr>
                <w:rFonts w:ascii="Arial" w:hAnsi="Arial" w:cs="Arial"/>
                <w:i/>
                <w:sz w:val="24"/>
                <w:szCs w:val="24"/>
              </w:rPr>
              <w:t>NEn</w:t>
            </w:r>
          </w:p>
        </w:tc>
        <w:tc>
          <w:tcPr>
            <w:tcW w:w="3094" w:type="dxa"/>
          </w:tcPr>
          <w:p w:rsidR="00566C5B" w:rsidRPr="00CC7BAD" w:rsidRDefault="00566C5B" w:rsidP="00CC7BAD">
            <w:pPr>
              <w:spacing w:line="360" w:lineRule="auto"/>
              <w:jc w:val="both"/>
              <w:rPr>
                <w:rFonts w:ascii="Arial" w:hAnsi="Arial" w:cs="Arial"/>
                <w:sz w:val="24"/>
                <w:szCs w:val="24"/>
              </w:rPr>
            </w:pPr>
            <w:r w:rsidRPr="00CC7BAD">
              <w:rPr>
                <w:rFonts w:ascii="Arial" w:hAnsi="Arial" w:cs="Arial"/>
                <w:sz w:val="24"/>
                <w:szCs w:val="24"/>
              </w:rPr>
              <w:t xml:space="preserve">- Nota na Etapa </w:t>
            </w:r>
            <w:r w:rsidRPr="00CC7BAD">
              <w:rPr>
                <w:rFonts w:ascii="Arial" w:hAnsi="Arial" w:cs="Arial"/>
                <w:i/>
                <w:sz w:val="24"/>
                <w:szCs w:val="24"/>
              </w:rPr>
              <w:t>n</w:t>
            </w:r>
          </w:p>
        </w:tc>
      </w:tr>
      <w:tr w:rsidR="00566C5B" w:rsidRPr="00CC7BAD" w:rsidTr="00847E06">
        <w:tc>
          <w:tcPr>
            <w:tcW w:w="1223" w:type="dxa"/>
          </w:tcPr>
          <w:p w:rsidR="00566C5B" w:rsidRPr="00CC7BAD" w:rsidRDefault="00566C5B" w:rsidP="00CC7BAD">
            <w:pPr>
              <w:spacing w:line="360" w:lineRule="auto"/>
              <w:jc w:val="right"/>
              <w:rPr>
                <w:rFonts w:ascii="Arial" w:hAnsi="Arial" w:cs="Arial"/>
                <w:i/>
                <w:sz w:val="24"/>
                <w:szCs w:val="24"/>
              </w:rPr>
            </w:pPr>
            <w:r w:rsidRPr="00CC7BAD">
              <w:rPr>
                <w:rFonts w:ascii="Arial" w:hAnsi="Arial" w:cs="Arial"/>
                <w:i/>
                <w:sz w:val="24"/>
                <w:szCs w:val="24"/>
              </w:rPr>
              <w:t>P2</w:t>
            </w:r>
          </w:p>
        </w:tc>
        <w:tc>
          <w:tcPr>
            <w:tcW w:w="4768" w:type="dxa"/>
          </w:tcPr>
          <w:p w:rsidR="00566C5B" w:rsidRPr="00CC7BAD" w:rsidRDefault="00566C5B" w:rsidP="00CC7BAD">
            <w:pPr>
              <w:spacing w:line="360" w:lineRule="auto"/>
              <w:jc w:val="both"/>
              <w:rPr>
                <w:rFonts w:ascii="Arial" w:hAnsi="Arial" w:cs="Arial"/>
                <w:sz w:val="24"/>
                <w:szCs w:val="24"/>
              </w:rPr>
            </w:pPr>
            <w:r w:rsidRPr="00CC7BAD">
              <w:rPr>
                <w:rFonts w:ascii="Arial" w:hAnsi="Arial" w:cs="Arial"/>
                <w:sz w:val="24"/>
                <w:szCs w:val="24"/>
              </w:rPr>
              <w:t>- Peso da Avaliação 2</w:t>
            </w:r>
          </w:p>
        </w:tc>
        <w:tc>
          <w:tcPr>
            <w:tcW w:w="691" w:type="dxa"/>
          </w:tcPr>
          <w:p w:rsidR="00566C5B" w:rsidRPr="00CC7BAD" w:rsidRDefault="00566C5B" w:rsidP="00CC7BAD">
            <w:pPr>
              <w:spacing w:line="360" w:lineRule="auto"/>
              <w:jc w:val="right"/>
              <w:rPr>
                <w:rFonts w:ascii="Arial" w:hAnsi="Arial" w:cs="Arial"/>
                <w:i/>
                <w:sz w:val="24"/>
                <w:szCs w:val="24"/>
              </w:rPr>
            </w:pPr>
            <w:r w:rsidRPr="00CC7BAD">
              <w:rPr>
                <w:rFonts w:ascii="Arial" w:hAnsi="Arial" w:cs="Arial"/>
                <w:i/>
                <w:sz w:val="24"/>
                <w:szCs w:val="24"/>
              </w:rPr>
              <w:t>n</w:t>
            </w:r>
          </w:p>
        </w:tc>
        <w:tc>
          <w:tcPr>
            <w:tcW w:w="3094" w:type="dxa"/>
          </w:tcPr>
          <w:p w:rsidR="00566C5B" w:rsidRPr="00CC7BAD" w:rsidRDefault="00566C5B" w:rsidP="00CC7BAD">
            <w:pPr>
              <w:spacing w:line="360" w:lineRule="auto"/>
              <w:jc w:val="both"/>
              <w:rPr>
                <w:rFonts w:ascii="Arial" w:hAnsi="Arial" w:cs="Arial"/>
                <w:sz w:val="24"/>
                <w:szCs w:val="24"/>
              </w:rPr>
            </w:pPr>
            <w:r w:rsidRPr="00CC7BAD">
              <w:rPr>
                <w:rFonts w:ascii="Arial" w:hAnsi="Arial" w:cs="Arial"/>
                <w:sz w:val="24"/>
                <w:szCs w:val="24"/>
              </w:rPr>
              <w:t>- Número de Etapas no Curso</w:t>
            </w:r>
          </w:p>
        </w:tc>
      </w:tr>
      <w:tr w:rsidR="00566C5B" w:rsidRPr="00CC7BAD" w:rsidTr="00847E06">
        <w:tc>
          <w:tcPr>
            <w:tcW w:w="1223" w:type="dxa"/>
          </w:tcPr>
          <w:p w:rsidR="00566C5B" w:rsidRPr="00CC7BAD" w:rsidRDefault="00566C5B" w:rsidP="00CC7BAD">
            <w:pPr>
              <w:spacing w:line="360" w:lineRule="auto"/>
              <w:jc w:val="right"/>
              <w:rPr>
                <w:rFonts w:ascii="Arial" w:hAnsi="Arial" w:cs="Arial"/>
                <w:i/>
                <w:sz w:val="24"/>
                <w:szCs w:val="24"/>
              </w:rPr>
            </w:pPr>
            <w:r w:rsidRPr="00CC7BAD">
              <w:rPr>
                <w:rFonts w:ascii="Arial" w:hAnsi="Arial" w:cs="Arial"/>
                <w:i/>
                <w:sz w:val="24"/>
                <w:szCs w:val="24"/>
              </w:rPr>
              <w:t>An</w:t>
            </w:r>
          </w:p>
        </w:tc>
        <w:tc>
          <w:tcPr>
            <w:tcW w:w="4768" w:type="dxa"/>
          </w:tcPr>
          <w:p w:rsidR="00566C5B" w:rsidRPr="00CC7BAD" w:rsidRDefault="00566C5B" w:rsidP="00CC7BAD">
            <w:pPr>
              <w:spacing w:line="360" w:lineRule="auto"/>
              <w:jc w:val="both"/>
              <w:rPr>
                <w:rFonts w:ascii="Arial" w:hAnsi="Arial" w:cs="Arial"/>
                <w:sz w:val="24"/>
                <w:szCs w:val="24"/>
              </w:rPr>
            </w:pPr>
            <w:r w:rsidRPr="00CC7BAD">
              <w:rPr>
                <w:rFonts w:ascii="Arial" w:hAnsi="Arial" w:cs="Arial"/>
                <w:sz w:val="24"/>
                <w:szCs w:val="24"/>
              </w:rPr>
              <w:t xml:space="preserve">- Avaliação </w:t>
            </w:r>
            <w:r w:rsidRPr="00CC7BAD">
              <w:rPr>
                <w:rFonts w:ascii="Arial" w:hAnsi="Arial" w:cs="Arial"/>
                <w:i/>
                <w:sz w:val="24"/>
                <w:szCs w:val="24"/>
              </w:rPr>
              <w:t>n</w:t>
            </w:r>
          </w:p>
        </w:tc>
        <w:tc>
          <w:tcPr>
            <w:tcW w:w="691" w:type="dxa"/>
          </w:tcPr>
          <w:p w:rsidR="00566C5B" w:rsidRPr="00CC7BAD" w:rsidRDefault="00566C5B" w:rsidP="00CC7BAD">
            <w:pPr>
              <w:spacing w:line="360" w:lineRule="auto"/>
              <w:jc w:val="right"/>
              <w:rPr>
                <w:rFonts w:ascii="Arial" w:hAnsi="Arial" w:cs="Arial"/>
                <w:i/>
                <w:sz w:val="24"/>
                <w:szCs w:val="24"/>
              </w:rPr>
            </w:pPr>
            <w:r w:rsidRPr="00CC7BAD">
              <w:rPr>
                <w:rFonts w:ascii="Arial" w:hAnsi="Arial" w:cs="Arial"/>
                <w:i/>
                <w:sz w:val="24"/>
                <w:szCs w:val="24"/>
              </w:rPr>
              <w:t>NF</w:t>
            </w:r>
          </w:p>
        </w:tc>
        <w:tc>
          <w:tcPr>
            <w:tcW w:w="3094" w:type="dxa"/>
          </w:tcPr>
          <w:p w:rsidR="00566C5B" w:rsidRPr="00CC7BAD" w:rsidRDefault="00566C5B" w:rsidP="00CC7BAD">
            <w:pPr>
              <w:spacing w:line="360" w:lineRule="auto"/>
              <w:jc w:val="both"/>
              <w:rPr>
                <w:rFonts w:ascii="Arial" w:hAnsi="Arial" w:cs="Arial"/>
                <w:sz w:val="24"/>
                <w:szCs w:val="24"/>
              </w:rPr>
            </w:pPr>
            <w:r w:rsidRPr="00CC7BAD">
              <w:rPr>
                <w:rFonts w:ascii="Arial" w:hAnsi="Arial" w:cs="Arial"/>
                <w:sz w:val="24"/>
                <w:szCs w:val="24"/>
              </w:rPr>
              <w:t>- Nota Final do(a) Cursando(a)</w:t>
            </w:r>
          </w:p>
        </w:tc>
      </w:tr>
      <w:tr w:rsidR="00566C5B" w:rsidRPr="00CC7BAD" w:rsidTr="00847E06">
        <w:tc>
          <w:tcPr>
            <w:tcW w:w="1223" w:type="dxa"/>
          </w:tcPr>
          <w:p w:rsidR="00566C5B" w:rsidRPr="00CC7BAD" w:rsidRDefault="00566C5B" w:rsidP="00CC7BAD">
            <w:pPr>
              <w:spacing w:line="360" w:lineRule="auto"/>
              <w:jc w:val="right"/>
              <w:rPr>
                <w:rFonts w:ascii="Arial" w:hAnsi="Arial" w:cs="Arial"/>
                <w:i/>
                <w:sz w:val="24"/>
                <w:szCs w:val="24"/>
              </w:rPr>
            </w:pPr>
            <w:r w:rsidRPr="00CC7BAD">
              <w:rPr>
                <w:rFonts w:ascii="Arial" w:hAnsi="Arial" w:cs="Arial"/>
                <w:i/>
                <w:sz w:val="24"/>
                <w:szCs w:val="24"/>
              </w:rPr>
              <w:t>Pn</w:t>
            </w:r>
          </w:p>
        </w:tc>
        <w:tc>
          <w:tcPr>
            <w:tcW w:w="4768" w:type="dxa"/>
          </w:tcPr>
          <w:p w:rsidR="00566C5B" w:rsidRPr="00CC7BAD" w:rsidRDefault="00566C5B" w:rsidP="00CC7BAD">
            <w:pPr>
              <w:spacing w:line="360" w:lineRule="auto"/>
              <w:jc w:val="both"/>
              <w:rPr>
                <w:rFonts w:ascii="Arial" w:hAnsi="Arial" w:cs="Arial"/>
                <w:sz w:val="24"/>
                <w:szCs w:val="24"/>
              </w:rPr>
            </w:pPr>
            <w:r w:rsidRPr="00CC7BAD">
              <w:rPr>
                <w:rFonts w:ascii="Arial" w:hAnsi="Arial" w:cs="Arial"/>
                <w:sz w:val="24"/>
                <w:szCs w:val="24"/>
              </w:rPr>
              <w:t xml:space="preserve">- Peso da Avaliação </w:t>
            </w:r>
            <w:r w:rsidRPr="00CC7BAD">
              <w:rPr>
                <w:rFonts w:ascii="Arial" w:hAnsi="Arial" w:cs="Arial"/>
                <w:i/>
                <w:sz w:val="24"/>
                <w:szCs w:val="24"/>
              </w:rPr>
              <w:t>n</w:t>
            </w:r>
          </w:p>
        </w:tc>
        <w:tc>
          <w:tcPr>
            <w:tcW w:w="691" w:type="dxa"/>
          </w:tcPr>
          <w:p w:rsidR="00566C5B" w:rsidRPr="00CC7BAD" w:rsidRDefault="00566C5B" w:rsidP="00CC7BAD">
            <w:pPr>
              <w:spacing w:line="360" w:lineRule="auto"/>
              <w:jc w:val="right"/>
              <w:rPr>
                <w:rFonts w:ascii="Arial" w:hAnsi="Arial" w:cs="Arial"/>
                <w:i/>
                <w:sz w:val="24"/>
                <w:szCs w:val="24"/>
              </w:rPr>
            </w:pPr>
          </w:p>
        </w:tc>
        <w:tc>
          <w:tcPr>
            <w:tcW w:w="3094" w:type="dxa"/>
          </w:tcPr>
          <w:p w:rsidR="00566C5B" w:rsidRPr="00CC7BAD" w:rsidRDefault="00566C5B" w:rsidP="00CC7BAD">
            <w:pPr>
              <w:spacing w:line="360" w:lineRule="auto"/>
              <w:jc w:val="both"/>
              <w:rPr>
                <w:rFonts w:ascii="Arial" w:hAnsi="Arial" w:cs="Arial"/>
                <w:sz w:val="24"/>
                <w:szCs w:val="24"/>
              </w:rPr>
            </w:pPr>
          </w:p>
        </w:tc>
      </w:tr>
      <w:tr w:rsidR="00566C5B" w:rsidRPr="00CC7BAD" w:rsidTr="00847E06">
        <w:tc>
          <w:tcPr>
            <w:tcW w:w="1223" w:type="dxa"/>
          </w:tcPr>
          <w:p w:rsidR="00566C5B" w:rsidRPr="00CC7BAD" w:rsidRDefault="00BA5C09" w:rsidP="00CC7BAD">
            <w:pPr>
              <w:spacing w:line="360" w:lineRule="auto"/>
              <w:jc w:val="right"/>
              <w:rPr>
                <w:rFonts w:ascii="Arial" w:hAnsi="Arial" w:cs="Arial"/>
                <w:i/>
                <w:sz w:val="24"/>
                <w:szCs w:val="24"/>
              </w:rPr>
            </w:pPr>
            <m:oMathPara>
              <m:oMathParaPr>
                <m:jc m:val="right"/>
              </m:oMathParaPr>
              <m:oMath>
                <m:nary>
                  <m:naryPr>
                    <m:chr m:val="∑"/>
                    <m:limLoc m:val="undOvr"/>
                    <m:ctrlPr>
                      <w:rPr>
                        <w:rFonts w:ascii="Cambria Math" w:hAnsi="Cambria Math" w:cs="Arial"/>
                        <w:i/>
                        <w:sz w:val="24"/>
                        <w:szCs w:val="24"/>
                      </w:rPr>
                    </m:ctrlPr>
                  </m:naryPr>
                  <m:sub>
                    <m:r>
                      <w:rPr>
                        <w:rFonts w:ascii="Cambria Math" w:hAnsi="Cambria Math" w:cs="Arial"/>
                        <w:sz w:val="24"/>
                        <w:szCs w:val="24"/>
                      </w:rPr>
                      <m:t>1</m:t>
                    </m:r>
                  </m:sub>
                  <m:sup>
                    <m:r>
                      <w:rPr>
                        <w:rFonts w:ascii="Cambria Math" w:hAnsi="Cambria Math" w:cs="Arial"/>
                        <w:sz w:val="24"/>
                        <w:szCs w:val="24"/>
                      </w:rPr>
                      <m:t>n</m:t>
                    </m:r>
                  </m:sup>
                  <m:e>
                    <m:r>
                      <w:rPr>
                        <w:rFonts w:ascii="Cambria Math" w:hAnsi="Cambria Math" w:cs="Arial"/>
                        <w:sz w:val="24"/>
                        <w:szCs w:val="24"/>
                      </w:rPr>
                      <m:t>Pesos</m:t>
                    </m:r>
                  </m:e>
                </m:nary>
              </m:oMath>
            </m:oMathPara>
          </w:p>
        </w:tc>
        <w:tc>
          <w:tcPr>
            <w:tcW w:w="8553" w:type="dxa"/>
            <w:gridSpan w:val="3"/>
            <w:vAlign w:val="center"/>
          </w:tcPr>
          <w:p w:rsidR="00566C5B" w:rsidRPr="00CC7BAD" w:rsidRDefault="00566C5B" w:rsidP="00CC7BAD">
            <w:pPr>
              <w:spacing w:line="360" w:lineRule="auto"/>
              <w:rPr>
                <w:rFonts w:ascii="Arial" w:hAnsi="Arial" w:cs="Arial"/>
                <w:sz w:val="24"/>
                <w:szCs w:val="24"/>
              </w:rPr>
            </w:pPr>
            <w:r w:rsidRPr="00CC7BAD">
              <w:rPr>
                <w:rFonts w:ascii="Arial" w:hAnsi="Arial" w:cs="Arial"/>
                <w:sz w:val="24"/>
                <w:szCs w:val="24"/>
              </w:rPr>
              <w:t xml:space="preserve">- Somatória das Avaliações X Pesos na Etapa (de 1 até </w:t>
            </w:r>
            <w:r w:rsidRPr="00CC7BAD">
              <w:rPr>
                <w:rFonts w:ascii="Arial" w:hAnsi="Arial" w:cs="Arial"/>
                <w:i/>
                <w:sz w:val="24"/>
                <w:szCs w:val="24"/>
              </w:rPr>
              <w:t>n</w:t>
            </w:r>
            <w:r w:rsidRPr="00CC7BAD">
              <w:rPr>
                <w:rFonts w:ascii="Arial" w:hAnsi="Arial" w:cs="Arial"/>
                <w:sz w:val="24"/>
                <w:szCs w:val="24"/>
              </w:rPr>
              <w:t>)</w:t>
            </w:r>
          </w:p>
        </w:tc>
      </w:tr>
      <w:tr w:rsidR="00566C5B" w:rsidRPr="00CC7BAD" w:rsidTr="00847E06">
        <w:tc>
          <w:tcPr>
            <w:tcW w:w="1223" w:type="dxa"/>
          </w:tcPr>
          <w:p w:rsidR="00566C5B" w:rsidRPr="00CC7BAD" w:rsidRDefault="00566C5B" w:rsidP="00CC7BAD">
            <w:pPr>
              <w:spacing w:line="360" w:lineRule="auto"/>
              <w:jc w:val="right"/>
              <w:rPr>
                <w:rFonts w:ascii="Arial" w:hAnsi="Arial" w:cs="Arial"/>
                <w:i/>
                <w:sz w:val="24"/>
                <w:szCs w:val="24"/>
              </w:rPr>
            </w:pPr>
            <w:r w:rsidRPr="00CC7BAD">
              <w:rPr>
                <w:rFonts w:ascii="Arial" w:hAnsi="Arial" w:cs="Arial"/>
                <w:i/>
                <w:sz w:val="24"/>
                <w:szCs w:val="24"/>
              </w:rPr>
              <w:t>NE</w:t>
            </w:r>
          </w:p>
        </w:tc>
        <w:tc>
          <w:tcPr>
            <w:tcW w:w="4768" w:type="dxa"/>
          </w:tcPr>
          <w:p w:rsidR="00566C5B" w:rsidRPr="00CC7BAD" w:rsidRDefault="00566C5B" w:rsidP="00CC7BAD">
            <w:pPr>
              <w:spacing w:line="360" w:lineRule="auto"/>
              <w:jc w:val="both"/>
              <w:rPr>
                <w:rFonts w:ascii="Arial" w:hAnsi="Arial" w:cs="Arial"/>
                <w:sz w:val="24"/>
                <w:szCs w:val="24"/>
              </w:rPr>
            </w:pPr>
            <w:r w:rsidRPr="00CC7BAD">
              <w:rPr>
                <w:rFonts w:ascii="Arial" w:hAnsi="Arial" w:cs="Arial"/>
                <w:sz w:val="24"/>
                <w:szCs w:val="24"/>
              </w:rPr>
              <w:t>- Nota do(a) cursando(a) na Etapa</w:t>
            </w:r>
          </w:p>
        </w:tc>
        <w:tc>
          <w:tcPr>
            <w:tcW w:w="691" w:type="dxa"/>
          </w:tcPr>
          <w:p w:rsidR="00566C5B" w:rsidRPr="00CC7BAD" w:rsidRDefault="00566C5B" w:rsidP="00CC7BAD">
            <w:pPr>
              <w:spacing w:line="360" w:lineRule="auto"/>
              <w:jc w:val="right"/>
              <w:rPr>
                <w:rFonts w:ascii="Arial" w:hAnsi="Arial" w:cs="Arial"/>
                <w:i/>
                <w:sz w:val="24"/>
                <w:szCs w:val="24"/>
              </w:rPr>
            </w:pPr>
          </w:p>
        </w:tc>
        <w:tc>
          <w:tcPr>
            <w:tcW w:w="3094" w:type="dxa"/>
          </w:tcPr>
          <w:p w:rsidR="00566C5B" w:rsidRPr="00CC7BAD" w:rsidRDefault="00566C5B" w:rsidP="00CC7BAD">
            <w:pPr>
              <w:spacing w:line="360" w:lineRule="auto"/>
              <w:jc w:val="both"/>
              <w:rPr>
                <w:rFonts w:ascii="Arial" w:hAnsi="Arial" w:cs="Arial"/>
                <w:sz w:val="24"/>
                <w:szCs w:val="24"/>
              </w:rPr>
            </w:pPr>
          </w:p>
        </w:tc>
      </w:tr>
    </w:tbl>
    <w:p w:rsidR="00566C5B" w:rsidRPr="00CC7BAD" w:rsidRDefault="00566C5B" w:rsidP="00CC7BAD">
      <w:pPr>
        <w:spacing w:line="360" w:lineRule="auto"/>
        <w:jc w:val="both"/>
        <w:rPr>
          <w:rFonts w:ascii="Arial" w:hAnsi="Arial" w:cs="Arial"/>
          <w:sz w:val="24"/>
          <w:szCs w:val="24"/>
        </w:rPr>
      </w:pPr>
    </w:p>
    <w:p w:rsidR="00566C5B" w:rsidRPr="00CC7BAD" w:rsidRDefault="00566C5B" w:rsidP="00CC7BAD">
      <w:pPr>
        <w:spacing w:line="360" w:lineRule="auto"/>
        <w:ind w:firstLine="708"/>
        <w:jc w:val="both"/>
        <w:rPr>
          <w:rFonts w:ascii="Arial" w:hAnsi="Arial" w:cs="Arial"/>
          <w:sz w:val="24"/>
          <w:szCs w:val="24"/>
        </w:rPr>
      </w:pPr>
      <w:r w:rsidRPr="00CC7BAD">
        <w:rPr>
          <w:rFonts w:ascii="Arial" w:hAnsi="Arial" w:cs="Arial"/>
          <w:sz w:val="24"/>
          <w:szCs w:val="24"/>
        </w:rPr>
        <w:t>Ao final SENAR-AR/PR conferirá 01 (um) documento comprobatório aos concluintes aprovados no curso de aprendizagem, a saber:</w:t>
      </w:r>
    </w:p>
    <w:p w:rsidR="00566C5B" w:rsidRPr="00CC7BAD" w:rsidRDefault="00566C5B" w:rsidP="00CC7BAD">
      <w:pPr>
        <w:spacing w:line="360" w:lineRule="auto"/>
        <w:ind w:firstLine="708"/>
        <w:jc w:val="both"/>
        <w:rPr>
          <w:rFonts w:ascii="Arial" w:hAnsi="Arial" w:cs="Arial"/>
          <w:sz w:val="24"/>
          <w:szCs w:val="24"/>
        </w:rPr>
      </w:pPr>
      <w:r w:rsidRPr="00CC7BAD">
        <w:rPr>
          <w:rFonts w:ascii="Arial" w:hAnsi="Arial" w:cs="Arial"/>
          <w:b/>
          <w:sz w:val="24"/>
          <w:szCs w:val="24"/>
        </w:rPr>
        <w:t>CERTIFICADO DE APRENDIZAGEM RURAL</w:t>
      </w:r>
      <w:r w:rsidRPr="00CC7BAD">
        <w:rPr>
          <w:rFonts w:ascii="Arial" w:hAnsi="Arial" w:cs="Arial"/>
          <w:sz w:val="24"/>
          <w:szCs w:val="24"/>
        </w:rPr>
        <w:t>: Comprova o aproveitamento/ rendimento satisfatório em relação ao conteúdo desenvolvido nos módulos constantes.</w:t>
      </w:r>
    </w:p>
    <w:p w:rsidR="00566C5B" w:rsidRDefault="00566C5B" w:rsidP="00566C5B">
      <w:pPr>
        <w:ind w:firstLine="708"/>
        <w:jc w:val="both"/>
      </w:pPr>
    </w:p>
    <w:p w:rsidR="00566C5B" w:rsidRDefault="00566C5B" w:rsidP="00566C5B">
      <w:pPr>
        <w:rPr>
          <w:b/>
        </w:rPr>
      </w:pPr>
      <w:r>
        <w:rPr>
          <w:b/>
        </w:rPr>
        <w:br w:type="page"/>
      </w:r>
    </w:p>
    <w:p w:rsidR="00566C5B" w:rsidRPr="00735FE0" w:rsidRDefault="00566C5B" w:rsidP="00566C5B">
      <w:pPr>
        <w:pStyle w:val="PargrafodaLista"/>
        <w:numPr>
          <w:ilvl w:val="0"/>
          <w:numId w:val="2"/>
        </w:numPr>
        <w:spacing w:after="0"/>
        <w:jc w:val="both"/>
        <w:rPr>
          <w:rFonts w:ascii="Arial" w:hAnsi="Arial" w:cs="Arial"/>
          <w:b/>
          <w:sz w:val="28"/>
          <w:szCs w:val="28"/>
        </w:rPr>
      </w:pPr>
      <w:r w:rsidRPr="00735FE0">
        <w:rPr>
          <w:rFonts w:ascii="Arial" w:hAnsi="Arial" w:cs="Arial"/>
          <w:b/>
          <w:sz w:val="28"/>
          <w:szCs w:val="28"/>
        </w:rPr>
        <w:lastRenderedPageBreak/>
        <w:t>Material didático/pedagógico</w:t>
      </w:r>
    </w:p>
    <w:p w:rsidR="00566C5B" w:rsidRPr="007864F4" w:rsidRDefault="00566C5B" w:rsidP="00566C5B">
      <w:pPr>
        <w:jc w:val="both"/>
      </w:pPr>
    </w:p>
    <w:p w:rsidR="00566C5B" w:rsidRPr="00735FE0" w:rsidRDefault="00566C5B" w:rsidP="00735FE0">
      <w:pPr>
        <w:spacing w:after="0" w:line="360" w:lineRule="auto"/>
        <w:ind w:firstLine="708"/>
        <w:jc w:val="both"/>
        <w:rPr>
          <w:rFonts w:ascii="Arial" w:hAnsi="Arial" w:cs="Arial"/>
          <w:sz w:val="24"/>
          <w:szCs w:val="24"/>
        </w:rPr>
      </w:pPr>
      <w:r w:rsidRPr="00735FE0">
        <w:rPr>
          <w:rFonts w:ascii="Arial" w:hAnsi="Arial" w:cs="Arial"/>
          <w:sz w:val="24"/>
          <w:szCs w:val="24"/>
        </w:rPr>
        <w:t>Materiais para Programa Jovem Agricultor Aprendiz – Preparando para Gestão (Kit ):</w:t>
      </w:r>
    </w:p>
    <w:p w:rsidR="00566C5B" w:rsidRPr="00735FE0" w:rsidRDefault="00566C5B" w:rsidP="00735FE0">
      <w:pPr>
        <w:spacing w:after="0" w:line="360" w:lineRule="auto"/>
        <w:jc w:val="both"/>
        <w:rPr>
          <w:rFonts w:ascii="Arial" w:hAnsi="Arial" w:cs="Arial"/>
          <w:sz w:val="24"/>
          <w:szCs w:val="24"/>
        </w:rPr>
      </w:pPr>
      <w:r w:rsidRPr="00735FE0">
        <w:rPr>
          <w:rFonts w:ascii="Arial" w:hAnsi="Arial" w:cs="Arial"/>
          <w:sz w:val="24"/>
          <w:szCs w:val="24"/>
        </w:rPr>
        <w:t xml:space="preserve">• ME.0004 Borracha: 20 unidade (s) </w:t>
      </w:r>
    </w:p>
    <w:p w:rsidR="00566C5B" w:rsidRPr="00735FE0" w:rsidRDefault="00566C5B" w:rsidP="00735FE0">
      <w:pPr>
        <w:spacing w:after="0" w:line="360" w:lineRule="auto"/>
        <w:jc w:val="both"/>
        <w:rPr>
          <w:rFonts w:ascii="Arial" w:hAnsi="Arial" w:cs="Arial"/>
          <w:sz w:val="24"/>
          <w:szCs w:val="24"/>
        </w:rPr>
      </w:pPr>
      <w:r w:rsidRPr="00735FE0">
        <w:rPr>
          <w:rFonts w:ascii="Arial" w:hAnsi="Arial" w:cs="Arial"/>
          <w:sz w:val="24"/>
          <w:szCs w:val="24"/>
        </w:rPr>
        <w:t>• ME.0031 Lápis preto nº 2: 20 unidade (s)</w:t>
      </w:r>
    </w:p>
    <w:p w:rsidR="00566C5B" w:rsidRPr="00735FE0" w:rsidRDefault="00566C5B" w:rsidP="00735FE0">
      <w:pPr>
        <w:spacing w:after="0" w:line="360" w:lineRule="auto"/>
        <w:jc w:val="both"/>
        <w:rPr>
          <w:rFonts w:ascii="Arial" w:hAnsi="Arial" w:cs="Arial"/>
          <w:sz w:val="24"/>
          <w:szCs w:val="24"/>
        </w:rPr>
      </w:pPr>
      <w:r w:rsidRPr="00735FE0">
        <w:rPr>
          <w:rFonts w:ascii="Arial" w:hAnsi="Arial" w:cs="Arial"/>
          <w:sz w:val="24"/>
          <w:szCs w:val="24"/>
        </w:rPr>
        <w:t>• MI.0010 Bonés - FAEP/SENAR: 20 unidade (s)</w:t>
      </w:r>
    </w:p>
    <w:p w:rsidR="00566C5B" w:rsidRPr="00735FE0" w:rsidRDefault="00566C5B" w:rsidP="00735FE0">
      <w:pPr>
        <w:spacing w:after="0" w:line="360" w:lineRule="auto"/>
        <w:jc w:val="both"/>
        <w:rPr>
          <w:rFonts w:ascii="Arial" w:hAnsi="Arial" w:cs="Arial"/>
          <w:sz w:val="24"/>
          <w:szCs w:val="24"/>
        </w:rPr>
      </w:pPr>
      <w:r w:rsidRPr="00735FE0">
        <w:rPr>
          <w:rFonts w:ascii="Arial" w:hAnsi="Arial" w:cs="Arial"/>
          <w:sz w:val="24"/>
          <w:szCs w:val="24"/>
        </w:rPr>
        <w:t>• MI.0017 Caneta Jovem Agricultor Aprendiz: 20 unidade (s)</w:t>
      </w:r>
    </w:p>
    <w:p w:rsidR="00566C5B" w:rsidRPr="00735FE0" w:rsidRDefault="00566C5B" w:rsidP="00735FE0">
      <w:pPr>
        <w:spacing w:after="0" w:line="360" w:lineRule="auto"/>
        <w:jc w:val="both"/>
        <w:rPr>
          <w:rFonts w:ascii="Arial" w:hAnsi="Arial" w:cs="Arial"/>
          <w:sz w:val="24"/>
          <w:szCs w:val="24"/>
        </w:rPr>
      </w:pPr>
      <w:r w:rsidRPr="00735FE0">
        <w:rPr>
          <w:rFonts w:ascii="Arial" w:hAnsi="Arial" w:cs="Arial"/>
          <w:sz w:val="24"/>
          <w:szCs w:val="24"/>
        </w:rPr>
        <w:t>• MI.0046 Fichas de Inscrição - SENAR: 20 unidade (s)</w:t>
      </w:r>
    </w:p>
    <w:p w:rsidR="00566C5B" w:rsidRPr="00735FE0" w:rsidRDefault="00566C5B" w:rsidP="00735FE0">
      <w:pPr>
        <w:spacing w:after="0" w:line="360" w:lineRule="auto"/>
        <w:jc w:val="both"/>
        <w:rPr>
          <w:rFonts w:ascii="Arial" w:hAnsi="Arial" w:cs="Arial"/>
          <w:sz w:val="24"/>
          <w:szCs w:val="24"/>
        </w:rPr>
      </w:pPr>
      <w:r w:rsidRPr="00735FE0">
        <w:rPr>
          <w:rFonts w:ascii="Arial" w:hAnsi="Arial" w:cs="Arial"/>
          <w:sz w:val="24"/>
          <w:szCs w:val="24"/>
        </w:rPr>
        <w:t>• MI.0047 Fichas Termo de Responsabilidade - JAA: 20 unidade (s)</w:t>
      </w:r>
    </w:p>
    <w:p w:rsidR="00566C5B" w:rsidRPr="00735FE0" w:rsidRDefault="00566C5B" w:rsidP="00735FE0">
      <w:pPr>
        <w:spacing w:after="0" w:line="360" w:lineRule="auto"/>
        <w:jc w:val="both"/>
        <w:rPr>
          <w:rFonts w:ascii="Arial" w:hAnsi="Arial" w:cs="Arial"/>
          <w:sz w:val="24"/>
          <w:szCs w:val="24"/>
        </w:rPr>
      </w:pPr>
      <w:r w:rsidRPr="00735FE0">
        <w:rPr>
          <w:rFonts w:ascii="Arial" w:hAnsi="Arial" w:cs="Arial"/>
          <w:sz w:val="24"/>
          <w:szCs w:val="24"/>
        </w:rPr>
        <w:t>• MI.0049 Folder - Conheça o SENAR: 20 unidade (s)</w:t>
      </w:r>
    </w:p>
    <w:p w:rsidR="00566C5B" w:rsidRPr="00735FE0" w:rsidRDefault="00566C5B" w:rsidP="00735FE0">
      <w:pPr>
        <w:spacing w:after="0" w:line="360" w:lineRule="auto"/>
        <w:jc w:val="both"/>
        <w:rPr>
          <w:rFonts w:ascii="Arial" w:hAnsi="Arial" w:cs="Arial"/>
          <w:sz w:val="24"/>
          <w:szCs w:val="24"/>
        </w:rPr>
      </w:pPr>
      <w:r w:rsidRPr="00735FE0">
        <w:rPr>
          <w:rFonts w:ascii="Arial" w:hAnsi="Arial" w:cs="Arial"/>
          <w:sz w:val="24"/>
          <w:szCs w:val="24"/>
        </w:rPr>
        <w:t>• MI.0073 Lista de chamada JAA 2011: 1 unidade (s)</w:t>
      </w:r>
    </w:p>
    <w:p w:rsidR="00566C5B" w:rsidRPr="00735FE0" w:rsidRDefault="00566C5B" w:rsidP="00735FE0">
      <w:pPr>
        <w:spacing w:after="0" w:line="360" w:lineRule="auto"/>
        <w:jc w:val="both"/>
        <w:rPr>
          <w:rFonts w:ascii="Arial" w:hAnsi="Arial" w:cs="Arial"/>
          <w:sz w:val="24"/>
          <w:szCs w:val="24"/>
        </w:rPr>
      </w:pPr>
      <w:r w:rsidRPr="00735FE0">
        <w:rPr>
          <w:rFonts w:ascii="Arial" w:hAnsi="Arial" w:cs="Arial"/>
          <w:sz w:val="24"/>
          <w:szCs w:val="24"/>
        </w:rPr>
        <w:t>• MI.0081 Mala Jovem Agricultor Aprendiz: 20 unidade (s)</w:t>
      </w:r>
    </w:p>
    <w:p w:rsidR="00566C5B" w:rsidRPr="00735FE0" w:rsidRDefault="00566C5B" w:rsidP="00735FE0">
      <w:pPr>
        <w:spacing w:after="0" w:line="360" w:lineRule="auto"/>
        <w:jc w:val="both"/>
        <w:rPr>
          <w:rFonts w:ascii="Arial" w:hAnsi="Arial" w:cs="Arial"/>
          <w:sz w:val="24"/>
          <w:szCs w:val="24"/>
        </w:rPr>
      </w:pPr>
      <w:r w:rsidRPr="00735FE0">
        <w:rPr>
          <w:rFonts w:ascii="Arial" w:hAnsi="Arial" w:cs="Arial"/>
          <w:sz w:val="24"/>
          <w:szCs w:val="24"/>
        </w:rPr>
        <w:t>• MI.0089 Pesquisa de indicadores do JAA: 20 unidade (s)</w:t>
      </w:r>
    </w:p>
    <w:p w:rsidR="00566C5B" w:rsidRPr="00735FE0" w:rsidRDefault="00566C5B" w:rsidP="00735FE0">
      <w:pPr>
        <w:spacing w:after="0" w:line="360" w:lineRule="auto"/>
        <w:jc w:val="both"/>
        <w:rPr>
          <w:rFonts w:ascii="Arial" w:hAnsi="Arial" w:cs="Arial"/>
          <w:sz w:val="24"/>
          <w:szCs w:val="24"/>
        </w:rPr>
      </w:pPr>
      <w:r w:rsidRPr="00735FE0">
        <w:rPr>
          <w:rFonts w:ascii="Arial" w:hAnsi="Arial" w:cs="Arial"/>
          <w:sz w:val="24"/>
          <w:szCs w:val="24"/>
        </w:rPr>
        <w:t>• MI.0091 Relatório de Ação Concluída - RAC: 1 unidade (s)</w:t>
      </w:r>
    </w:p>
    <w:p w:rsidR="00566C5B" w:rsidRPr="00735FE0" w:rsidRDefault="00566C5B" w:rsidP="00735FE0">
      <w:pPr>
        <w:spacing w:after="0" w:line="360" w:lineRule="auto"/>
        <w:jc w:val="both"/>
        <w:rPr>
          <w:rFonts w:ascii="Arial" w:hAnsi="Arial" w:cs="Arial"/>
          <w:sz w:val="24"/>
          <w:szCs w:val="24"/>
        </w:rPr>
      </w:pPr>
      <w:r w:rsidRPr="00735FE0">
        <w:rPr>
          <w:rFonts w:ascii="Arial" w:hAnsi="Arial" w:cs="Arial"/>
          <w:sz w:val="24"/>
          <w:szCs w:val="24"/>
        </w:rPr>
        <w:t>• MI.0160 Crachá SENAR com cordão: 20 unidade (s)</w:t>
      </w:r>
    </w:p>
    <w:p w:rsidR="00566C5B" w:rsidRPr="00735FE0" w:rsidRDefault="00566C5B" w:rsidP="00735FE0">
      <w:pPr>
        <w:spacing w:after="0" w:line="360" w:lineRule="auto"/>
        <w:jc w:val="both"/>
        <w:rPr>
          <w:rFonts w:ascii="Arial" w:hAnsi="Arial" w:cs="Arial"/>
          <w:sz w:val="24"/>
          <w:szCs w:val="24"/>
        </w:rPr>
      </w:pPr>
      <w:r w:rsidRPr="00735FE0">
        <w:rPr>
          <w:rFonts w:ascii="Arial" w:hAnsi="Arial" w:cs="Arial"/>
          <w:sz w:val="24"/>
          <w:szCs w:val="24"/>
        </w:rPr>
        <w:t xml:space="preserve">• PR.0068 Trabalhador no Cultivo de Grãos e Oleaginosas - Manejo e Conservação do Solo: 20 unidade (s) </w:t>
      </w:r>
    </w:p>
    <w:p w:rsidR="00566C5B" w:rsidRPr="00735FE0" w:rsidRDefault="00566C5B" w:rsidP="00735FE0">
      <w:pPr>
        <w:spacing w:after="0" w:line="360" w:lineRule="auto"/>
        <w:jc w:val="both"/>
        <w:rPr>
          <w:rFonts w:ascii="Arial" w:hAnsi="Arial" w:cs="Arial"/>
          <w:sz w:val="24"/>
          <w:szCs w:val="24"/>
        </w:rPr>
      </w:pPr>
      <w:r w:rsidRPr="00735FE0">
        <w:rPr>
          <w:rFonts w:ascii="Arial" w:hAnsi="Arial" w:cs="Arial"/>
          <w:sz w:val="24"/>
          <w:szCs w:val="24"/>
        </w:rPr>
        <w:t xml:space="preserve">• PR.0257 Caderno Preparando-se para Empreender: </w:t>
      </w:r>
      <w:r w:rsidR="00567869" w:rsidRPr="00735FE0">
        <w:rPr>
          <w:rFonts w:ascii="Arial" w:hAnsi="Arial" w:cs="Arial"/>
          <w:sz w:val="24"/>
          <w:szCs w:val="24"/>
        </w:rPr>
        <w:t>20 unidades</w:t>
      </w:r>
      <w:r w:rsidRPr="00735FE0">
        <w:rPr>
          <w:rFonts w:ascii="Arial" w:hAnsi="Arial" w:cs="Arial"/>
          <w:sz w:val="24"/>
          <w:szCs w:val="24"/>
        </w:rPr>
        <w:t xml:space="preserve"> (s)</w:t>
      </w:r>
    </w:p>
    <w:p w:rsidR="00566C5B" w:rsidRDefault="00566C5B" w:rsidP="00566C5B">
      <w:pPr>
        <w:jc w:val="center"/>
        <w:rPr>
          <w:b/>
        </w:rPr>
      </w:pPr>
    </w:p>
    <w:p w:rsidR="009E23EA" w:rsidRDefault="009E23EA" w:rsidP="00566C5B">
      <w:pPr>
        <w:jc w:val="center"/>
        <w:rPr>
          <w:b/>
        </w:rPr>
      </w:pPr>
    </w:p>
    <w:p w:rsidR="009E23EA" w:rsidRDefault="009E23EA" w:rsidP="00566C5B">
      <w:pPr>
        <w:jc w:val="center"/>
        <w:rPr>
          <w:b/>
        </w:rPr>
      </w:pPr>
    </w:p>
    <w:p w:rsidR="009E23EA" w:rsidRDefault="009E23EA" w:rsidP="00566C5B">
      <w:pPr>
        <w:jc w:val="center"/>
        <w:rPr>
          <w:b/>
        </w:rPr>
      </w:pPr>
    </w:p>
    <w:p w:rsidR="009E23EA" w:rsidRDefault="009E23EA" w:rsidP="00566C5B">
      <w:pPr>
        <w:jc w:val="center"/>
        <w:rPr>
          <w:b/>
        </w:rPr>
      </w:pPr>
    </w:p>
    <w:p w:rsidR="009E23EA" w:rsidRDefault="009E23EA" w:rsidP="00566C5B">
      <w:pPr>
        <w:jc w:val="center"/>
        <w:rPr>
          <w:b/>
        </w:rPr>
      </w:pPr>
    </w:p>
    <w:p w:rsidR="009E23EA" w:rsidRDefault="009E23EA" w:rsidP="00566C5B">
      <w:pPr>
        <w:jc w:val="center"/>
        <w:rPr>
          <w:b/>
        </w:rPr>
      </w:pPr>
    </w:p>
    <w:p w:rsidR="009E23EA" w:rsidRDefault="009E23EA" w:rsidP="00566C5B">
      <w:pPr>
        <w:jc w:val="center"/>
        <w:rPr>
          <w:b/>
        </w:rPr>
      </w:pPr>
    </w:p>
    <w:p w:rsidR="009E23EA" w:rsidRDefault="009E23EA" w:rsidP="00566C5B">
      <w:pPr>
        <w:jc w:val="center"/>
        <w:rPr>
          <w:b/>
        </w:rPr>
      </w:pPr>
    </w:p>
    <w:p w:rsidR="009E23EA" w:rsidRDefault="009E23EA" w:rsidP="00566C5B">
      <w:pPr>
        <w:jc w:val="center"/>
        <w:rPr>
          <w:b/>
        </w:rPr>
      </w:pPr>
    </w:p>
    <w:p w:rsidR="009E23EA" w:rsidRDefault="009E23EA" w:rsidP="00566C5B">
      <w:pPr>
        <w:jc w:val="center"/>
        <w:rPr>
          <w:b/>
        </w:rPr>
      </w:pPr>
    </w:p>
    <w:p w:rsidR="009E23EA" w:rsidRDefault="009E23EA" w:rsidP="00566C5B">
      <w:pPr>
        <w:jc w:val="center"/>
        <w:rPr>
          <w:b/>
        </w:rPr>
      </w:pPr>
    </w:p>
    <w:p w:rsidR="009E23EA" w:rsidRDefault="009E23EA" w:rsidP="00566C5B">
      <w:pPr>
        <w:jc w:val="center"/>
        <w:rPr>
          <w:b/>
        </w:rPr>
      </w:pPr>
    </w:p>
    <w:p w:rsidR="009E23EA" w:rsidRDefault="009E23EA" w:rsidP="00566C5B">
      <w:pPr>
        <w:jc w:val="center"/>
        <w:rPr>
          <w:b/>
        </w:rPr>
      </w:pPr>
    </w:p>
    <w:p w:rsidR="009E23EA" w:rsidRDefault="009E23EA" w:rsidP="00566C5B">
      <w:pPr>
        <w:jc w:val="center"/>
        <w:rPr>
          <w:b/>
        </w:rPr>
      </w:pPr>
    </w:p>
    <w:p w:rsidR="00566C5B" w:rsidRDefault="00566C5B" w:rsidP="00566C5B">
      <w:pPr>
        <w:jc w:val="center"/>
        <w:rPr>
          <w:b/>
        </w:rPr>
      </w:pPr>
    </w:p>
    <w:p w:rsidR="00566C5B" w:rsidRDefault="00566C5B" w:rsidP="00566C5B">
      <w:pPr>
        <w:jc w:val="center"/>
        <w:rPr>
          <w:b/>
        </w:rPr>
      </w:pPr>
    </w:p>
    <w:p w:rsidR="00566C5B" w:rsidRDefault="00566C5B" w:rsidP="00566C5B">
      <w:pPr>
        <w:jc w:val="center"/>
        <w:rPr>
          <w:b/>
        </w:rPr>
      </w:pPr>
    </w:p>
    <w:p w:rsidR="00566C5B" w:rsidRDefault="00566C5B" w:rsidP="00566C5B">
      <w:pPr>
        <w:jc w:val="center"/>
        <w:rPr>
          <w:b/>
        </w:rPr>
      </w:pPr>
    </w:p>
    <w:p w:rsidR="00566C5B" w:rsidRPr="009E23EA" w:rsidRDefault="00566C5B" w:rsidP="00566C5B">
      <w:pPr>
        <w:jc w:val="center"/>
        <w:rPr>
          <w:rFonts w:ascii="Arial" w:hAnsi="Arial" w:cs="Arial"/>
          <w:b/>
          <w:sz w:val="144"/>
          <w:szCs w:val="144"/>
        </w:rPr>
      </w:pPr>
      <w:r w:rsidRPr="009E23EA">
        <w:rPr>
          <w:rFonts w:ascii="Arial" w:hAnsi="Arial" w:cs="Arial"/>
          <w:b/>
          <w:sz w:val="144"/>
          <w:szCs w:val="144"/>
        </w:rPr>
        <w:t>Anexos</w:t>
      </w:r>
      <w:r w:rsidRPr="009E23EA">
        <w:rPr>
          <w:rFonts w:ascii="Arial" w:hAnsi="Arial" w:cs="Arial"/>
          <w:b/>
          <w:sz w:val="144"/>
          <w:szCs w:val="144"/>
        </w:rPr>
        <w:br w:type="page"/>
      </w:r>
    </w:p>
    <w:p w:rsidR="00566C5B" w:rsidRDefault="00566C5B" w:rsidP="00566C5B">
      <w:pPr>
        <w:jc w:val="both"/>
        <w:sectPr w:rsidR="00566C5B" w:rsidSect="00847E06">
          <w:headerReference w:type="default" r:id="rId19"/>
          <w:footerReference w:type="default" r:id="rId20"/>
          <w:pgSz w:w="11906" w:h="16838" w:code="9"/>
          <w:pgMar w:top="1134" w:right="1134" w:bottom="1134" w:left="1134" w:header="709" w:footer="709" w:gutter="0"/>
          <w:cols w:space="708"/>
          <w:titlePg/>
          <w:docGrid w:linePitch="360"/>
        </w:sectPr>
      </w:pPr>
    </w:p>
    <w:p w:rsidR="00566C5B" w:rsidRPr="009E23EA" w:rsidRDefault="00566C5B" w:rsidP="00566C5B">
      <w:pPr>
        <w:jc w:val="center"/>
        <w:rPr>
          <w:rFonts w:ascii="Arial" w:hAnsi="Arial" w:cs="Arial"/>
          <w:b/>
          <w:sz w:val="28"/>
          <w:szCs w:val="28"/>
        </w:rPr>
      </w:pPr>
      <w:r w:rsidRPr="009E23EA">
        <w:rPr>
          <w:rFonts w:ascii="Arial" w:hAnsi="Arial" w:cs="Arial"/>
          <w:b/>
          <w:sz w:val="28"/>
          <w:szCs w:val="28"/>
        </w:rPr>
        <w:lastRenderedPageBreak/>
        <w:t>Anexo I</w:t>
      </w:r>
      <w:r w:rsidRPr="009E23EA">
        <w:rPr>
          <w:rFonts w:ascii="Arial" w:hAnsi="Arial" w:cs="Arial"/>
          <w:b/>
          <w:sz w:val="28"/>
          <w:szCs w:val="28"/>
        </w:rPr>
        <w:br/>
        <w:t xml:space="preserve"> (Ficha de Ocorrência)</w:t>
      </w:r>
    </w:p>
    <w:p w:rsidR="00566C5B" w:rsidRDefault="00566C5B" w:rsidP="00566C5B">
      <w:pPr>
        <w:jc w:val="center"/>
      </w:pPr>
      <w:r>
        <w:rPr>
          <w:noProof/>
          <w:lang w:eastAsia="pt-BR"/>
        </w:rPr>
        <w:drawing>
          <wp:inline distT="0" distB="0" distL="0" distR="0">
            <wp:extent cx="8436610" cy="4707255"/>
            <wp:effectExtent l="0" t="0" r="254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36610" cy="4707255"/>
                    </a:xfrm>
                    <a:prstGeom prst="rect">
                      <a:avLst/>
                    </a:prstGeom>
                    <a:noFill/>
                    <a:ln>
                      <a:noFill/>
                    </a:ln>
                  </pic:spPr>
                </pic:pic>
              </a:graphicData>
            </a:graphic>
          </wp:inline>
        </w:drawing>
      </w:r>
      <w:r>
        <w:br w:type="page"/>
      </w:r>
    </w:p>
    <w:p w:rsidR="00566C5B" w:rsidRPr="009E23EA" w:rsidRDefault="00566C5B" w:rsidP="00566C5B">
      <w:pPr>
        <w:jc w:val="center"/>
        <w:rPr>
          <w:rFonts w:ascii="Arial" w:hAnsi="Arial" w:cs="Arial"/>
          <w:b/>
          <w:sz w:val="24"/>
          <w:szCs w:val="24"/>
        </w:rPr>
      </w:pPr>
      <w:r w:rsidRPr="009E23EA">
        <w:rPr>
          <w:rFonts w:ascii="Arial" w:hAnsi="Arial" w:cs="Arial"/>
          <w:b/>
          <w:sz w:val="24"/>
          <w:szCs w:val="24"/>
        </w:rPr>
        <w:lastRenderedPageBreak/>
        <w:t>ANEXO II</w:t>
      </w:r>
    </w:p>
    <w:p w:rsidR="00566C5B" w:rsidRPr="009E23EA" w:rsidRDefault="00566C5B" w:rsidP="00566C5B">
      <w:pPr>
        <w:jc w:val="center"/>
        <w:rPr>
          <w:rFonts w:ascii="Arial" w:hAnsi="Arial" w:cs="Arial"/>
          <w:b/>
          <w:sz w:val="24"/>
          <w:szCs w:val="24"/>
        </w:rPr>
      </w:pPr>
      <w:r w:rsidRPr="009E23EA">
        <w:rPr>
          <w:rFonts w:ascii="Arial" w:hAnsi="Arial" w:cs="Arial"/>
          <w:b/>
          <w:sz w:val="24"/>
          <w:szCs w:val="24"/>
        </w:rPr>
        <w:t>FICHA DE AVALIAÇÃO DOS PARTICIPANTES (Avaliação dos objetivos específicos)</w:t>
      </w:r>
    </w:p>
    <w:p w:rsidR="00566C5B" w:rsidRDefault="00566C5B" w:rsidP="00566C5B">
      <w:pPr>
        <w:jc w:val="center"/>
      </w:pPr>
      <w:r>
        <w:rPr>
          <w:noProof/>
          <w:lang w:eastAsia="pt-BR"/>
        </w:rPr>
        <w:drawing>
          <wp:inline distT="0" distB="0" distL="0" distR="0">
            <wp:extent cx="8306126" cy="4785756"/>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tao Pessoas.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306126" cy="4785756"/>
                    </a:xfrm>
                    <a:prstGeom prst="rect">
                      <a:avLst/>
                    </a:prstGeom>
                  </pic:spPr>
                </pic:pic>
              </a:graphicData>
            </a:graphic>
          </wp:inline>
        </w:drawing>
      </w:r>
    </w:p>
    <w:p w:rsidR="00566C5B" w:rsidRPr="009E23EA" w:rsidRDefault="00566C5B" w:rsidP="00566C5B">
      <w:pPr>
        <w:jc w:val="center"/>
        <w:rPr>
          <w:rFonts w:ascii="Arial" w:hAnsi="Arial" w:cs="Arial"/>
          <w:b/>
          <w:sz w:val="28"/>
          <w:szCs w:val="28"/>
        </w:rPr>
      </w:pPr>
      <w:r>
        <w:br w:type="page"/>
      </w:r>
      <w:r w:rsidRPr="009E23EA">
        <w:rPr>
          <w:rFonts w:ascii="Arial" w:hAnsi="Arial" w:cs="Arial"/>
          <w:b/>
          <w:sz w:val="28"/>
          <w:szCs w:val="28"/>
        </w:rPr>
        <w:lastRenderedPageBreak/>
        <w:t>Anexo III</w:t>
      </w:r>
    </w:p>
    <w:p w:rsidR="00566C5B" w:rsidRPr="009E23EA" w:rsidRDefault="00566C5B" w:rsidP="00566C5B">
      <w:pPr>
        <w:jc w:val="center"/>
        <w:rPr>
          <w:rFonts w:ascii="Arial" w:hAnsi="Arial" w:cs="Arial"/>
          <w:b/>
          <w:sz w:val="28"/>
          <w:szCs w:val="28"/>
        </w:rPr>
      </w:pPr>
      <w:r w:rsidRPr="009E23EA">
        <w:rPr>
          <w:rFonts w:ascii="Arial" w:hAnsi="Arial" w:cs="Arial"/>
          <w:b/>
          <w:sz w:val="28"/>
          <w:szCs w:val="28"/>
        </w:rPr>
        <w:t>FICHA DE AVALIAÇÃO DOS PARTICIPANTES (competências pessoais)</w:t>
      </w:r>
    </w:p>
    <w:p w:rsidR="00566C5B" w:rsidRDefault="00566C5B" w:rsidP="00566C5B">
      <w:pPr>
        <w:jc w:val="center"/>
      </w:pPr>
      <w:r>
        <w:rPr>
          <w:noProof/>
          <w:lang w:eastAsia="pt-BR"/>
        </w:rPr>
        <w:drawing>
          <wp:inline distT="0" distB="0" distL="0" distR="0">
            <wp:extent cx="7802880" cy="4732020"/>
            <wp:effectExtent l="0" t="0" r="762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ncias Pessoais Def.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02880" cy="4732020"/>
                    </a:xfrm>
                    <a:prstGeom prst="rect">
                      <a:avLst/>
                    </a:prstGeom>
                  </pic:spPr>
                </pic:pic>
              </a:graphicData>
            </a:graphic>
          </wp:inline>
        </w:drawing>
      </w:r>
    </w:p>
    <w:p w:rsidR="00566C5B" w:rsidRDefault="00566C5B" w:rsidP="00566C5B">
      <w:pPr>
        <w:jc w:val="center"/>
      </w:pPr>
    </w:p>
    <w:p w:rsidR="00566C5B" w:rsidRPr="009E23EA" w:rsidRDefault="00566C5B" w:rsidP="00566C5B">
      <w:pPr>
        <w:jc w:val="center"/>
        <w:rPr>
          <w:rFonts w:ascii="Arial" w:hAnsi="Arial" w:cs="Arial"/>
          <w:b/>
          <w:sz w:val="28"/>
          <w:szCs w:val="28"/>
        </w:rPr>
      </w:pPr>
      <w:r w:rsidRPr="009E23EA">
        <w:rPr>
          <w:rFonts w:ascii="Arial" w:hAnsi="Arial" w:cs="Arial"/>
          <w:b/>
          <w:sz w:val="28"/>
          <w:szCs w:val="28"/>
        </w:rPr>
        <w:lastRenderedPageBreak/>
        <w:t>Anexo IV</w:t>
      </w:r>
      <w:r w:rsidRPr="009E23EA">
        <w:rPr>
          <w:rFonts w:ascii="Arial" w:hAnsi="Arial" w:cs="Arial"/>
          <w:b/>
          <w:sz w:val="28"/>
          <w:szCs w:val="28"/>
        </w:rPr>
        <w:br/>
        <w:t>Certificado</w:t>
      </w:r>
    </w:p>
    <w:p w:rsidR="00566C5B" w:rsidRDefault="00566C5B" w:rsidP="00566C5B">
      <w:pPr>
        <w:jc w:val="center"/>
      </w:pPr>
      <w:r w:rsidRPr="000A0C1A">
        <w:rPr>
          <w:i/>
          <w:noProof/>
          <w:lang w:eastAsia="pt-BR"/>
        </w:rPr>
        <w:drawing>
          <wp:inline distT="0" distB="0" distL="0" distR="0">
            <wp:extent cx="6382601" cy="4524375"/>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rtificado.png"/>
                    <pic:cNvPicPr/>
                  </pic:nvPicPr>
                  <pic:blipFill rotWithShape="1">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34" t="1956" r="1391" b="2125"/>
                    <a:stretch/>
                  </pic:blipFill>
                  <pic:spPr bwMode="auto">
                    <a:xfrm>
                      <a:off x="0" y="0"/>
                      <a:ext cx="6394332" cy="45326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66C5B" w:rsidRDefault="00566C5B" w:rsidP="00566C5B">
      <w:r>
        <w:br w:type="page"/>
      </w:r>
    </w:p>
    <w:p w:rsidR="00566C5B" w:rsidRDefault="00566C5B" w:rsidP="00566C5B">
      <w:pPr>
        <w:jc w:val="center"/>
        <w:sectPr w:rsidR="00566C5B" w:rsidSect="00847E06">
          <w:pgSz w:w="16838" w:h="11906" w:orient="landscape" w:code="9"/>
          <w:pgMar w:top="1134" w:right="1134" w:bottom="1134" w:left="1134" w:header="709" w:footer="709" w:gutter="0"/>
          <w:cols w:space="708"/>
          <w:docGrid w:linePitch="360"/>
        </w:sectPr>
      </w:pPr>
    </w:p>
    <w:p w:rsidR="00566C5B" w:rsidRPr="00964F39" w:rsidRDefault="00566C5B" w:rsidP="00566C5B">
      <w:pPr>
        <w:jc w:val="center"/>
        <w:rPr>
          <w:rFonts w:ascii="Arial" w:hAnsi="Arial" w:cs="Arial"/>
          <w:b/>
          <w:sz w:val="28"/>
          <w:szCs w:val="28"/>
        </w:rPr>
      </w:pPr>
      <w:r w:rsidRPr="00964F39">
        <w:rPr>
          <w:rFonts w:ascii="Arial" w:hAnsi="Arial" w:cs="Arial"/>
          <w:b/>
          <w:sz w:val="28"/>
          <w:szCs w:val="28"/>
        </w:rPr>
        <w:lastRenderedPageBreak/>
        <w:t>Anexo V</w:t>
      </w:r>
    </w:p>
    <w:p w:rsidR="00566C5B" w:rsidRPr="00964F39" w:rsidRDefault="00566C5B" w:rsidP="00566C5B">
      <w:pPr>
        <w:jc w:val="center"/>
        <w:rPr>
          <w:sz w:val="28"/>
          <w:szCs w:val="28"/>
        </w:rPr>
        <w:sectPr w:rsidR="00566C5B" w:rsidRPr="00964F39" w:rsidSect="00847E06">
          <w:pgSz w:w="11906" w:h="16838" w:code="9"/>
          <w:pgMar w:top="1134" w:right="1134" w:bottom="1134" w:left="1134" w:header="709" w:footer="709" w:gutter="0"/>
          <w:cols w:space="708"/>
          <w:docGrid w:linePitch="360"/>
        </w:sectPr>
      </w:pPr>
      <w:r w:rsidRPr="00964F39">
        <w:rPr>
          <w:noProof/>
          <w:sz w:val="28"/>
          <w:szCs w:val="28"/>
          <w:lang w:eastAsia="pt-BR"/>
        </w:rPr>
        <w:drawing>
          <wp:inline distT="0" distB="0" distL="0" distR="0">
            <wp:extent cx="6120130" cy="5510530"/>
            <wp:effectExtent l="19050" t="19050" r="13970" b="1397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a Atividade.jp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20130" cy="5510530"/>
                    </a:xfrm>
                    <a:prstGeom prst="rect">
                      <a:avLst/>
                    </a:prstGeom>
                    <a:ln>
                      <a:solidFill>
                        <a:schemeClr val="tx1"/>
                      </a:solidFill>
                    </a:ln>
                  </pic:spPr>
                </pic:pic>
              </a:graphicData>
            </a:graphic>
          </wp:inline>
        </w:drawing>
      </w:r>
    </w:p>
    <w:p w:rsidR="00566C5B" w:rsidRPr="00964F39" w:rsidRDefault="00566C5B" w:rsidP="00566C5B">
      <w:pPr>
        <w:jc w:val="center"/>
        <w:rPr>
          <w:rFonts w:ascii="Arial" w:hAnsi="Arial" w:cs="Arial"/>
          <w:b/>
          <w:sz w:val="28"/>
          <w:szCs w:val="28"/>
        </w:rPr>
      </w:pPr>
      <w:r w:rsidRPr="00964F39">
        <w:rPr>
          <w:rFonts w:ascii="Arial" w:hAnsi="Arial" w:cs="Arial"/>
          <w:b/>
          <w:sz w:val="28"/>
          <w:szCs w:val="28"/>
        </w:rPr>
        <w:lastRenderedPageBreak/>
        <w:t>Anexo VI</w:t>
      </w:r>
    </w:p>
    <w:p w:rsidR="00566C5B" w:rsidRDefault="00566C5B" w:rsidP="00566C5B">
      <w:pPr>
        <w:jc w:val="center"/>
      </w:pPr>
      <w:r>
        <w:rPr>
          <w:noProof/>
          <w:lang w:eastAsia="pt-BR"/>
        </w:rPr>
        <w:drawing>
          <wp:inline distT="0" distB="0" distL="0" distR="0">
            <wp:extent cx="8383979" cy="5075271"/>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384951" cy="5075859"/>
                    </a:xfrm>
                    <a:prstGeom prst="rect">
                      <a:avLst/>
                    </a:prstGeom>
                  </pic:spPr>
                </pic:pic>
              </a:graphicData>
            </a:graphic>
          </wp:inline>
        </w:drawing>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10"/>
      </w:tblGrid>
      <w:tr w:rsidR="00566C5B" w:rsidTr="00847E06">
        <w:tc>
          <w:tcPr>
            <w:tcW w:w="14710" w:type="dxa"/>
          </w:tcPr>
          <w:p w:rsidR="00566C5B" w:rsidRDefault="00566C5B" w:rsidP="00847E06">
            <w:pPr>
              <w:jc w:val="center"/>
            </w:pPr>
          </w:p>
        </w:tc>
      </w:tr>
    </w:tbl>
    <w:p w:rsidR="00566C5B" w:rsidRDefault="00566C5B" w:rsidP="00566C5B">
      <w:pPr>
        <w:jc w:val="center"/>
      </w:pPr>
      <w:r>
        <w:rPr>
          <w:noProof/>
          <w:lang w:eastAsia="pt-BR"/>
        </w:rPr>
        <w:lastRenderedPageBreak/>
        <w:drawing>
          <wp:inline distT="0" distB="0" distL="0" distR="0">
            <wp:extent cx="9251950" cy="4697095"/>
            <wp:effectExtent l="0" t="0" r="6350" b="825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251950" cy="4697095"/>
                    </a:xfrm>
                    <a:prstGeom prst="rect">
                      <a:avLst/>
                    </a:prstGeom>
                  </pic:spPr>
                </pic:pic>
              </a:graphicData>
            </a:graphic>
          </wp:inline>
        </w:drawing>
      </w:r>
    </w:p>
    <w:p w:rsidR="00566C5B" w:rsidRDefault="00566C5B" w:rsidP="00566C5B">
      <w:r>
        <w:br w:type="page"/>
      </w:r>
    </w:p>
    <w:p w:rsidR="00566C5B" w:rsidRDefault="00566C5B" w:rsidP="00566C5B">
      <w:pPr>
        <w:jc w:val="center"/>
      </w:pPr>
      <w:r>
        <w:rPr>
          <w:noProof/>
          <w:lang w:eastAsia="pt-BR"/>
        </w:rPr>
        <w:lastRenderedPageBreak/>
        <w:drawing>
          <wp:inline distT="0" distB="0" distL="0" distR="0">
            <wp:extent cx="7885215" cy="5203592"/>
            <wp:effectExtent l="0" t="0" r="1905"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87293" cy="5204963"/>
                    </a:xfrm>
                    <a:prstGeom prst="rect">
                      <a:avLst/>
                    </a:prstGeom>
                  </pic:spPr>
                </pic:pic>
              </a:graphicData>
            </a:graphic>
          </wp:inline>
        </w:drawing>
      </w:r>
    </w:p>
    <w:p w:rsidR="000B1017" w:rsidRDefault="00566C5B" w:rsidP="00F331D5">
      <w:pPr>
        <w:jc w:val="center"/>
        <w:sectPr w:rsidR="000B1017" w:rsidSect="00847E06">
          <w:footerReference w:type="default" r:id="rId29"/>
          <w:pgSz w:w="16838" w:h="11906" w:orient="landscape" w:code="9"/>
          <w:pgMar w:top="1134" w:right="1134" w:bottom="1134" w:left="1134" w:header="709" w:footer="709" w:gutter="0"/>
          <w:cols w:space="708"/>
          <w:docGrid w:linePitch="360"/>
        </w:sectPr>
      </w:pPr>
      <w:r>
        <w:rPr>
          <w:noProof/>
          <w:lang w:eastAsia="pt-BR"/>
        </w:rPr>
        <w:lastRenderedPageBreak/>
        <w:drawing>
          <wp:inline distT="0" distB="0" distL="0" distR="0">
            <wp:extent cx="9251950" cy="4551680"/>
            <wp:effectExtent l="0" t="0" r="6350" b="127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251950" cy="4551680"/>
                    </a:xfrm>
                    <a:prstGeom prst="rect">
                      <a:avLst/>
                    </a:prstGeom>
                  </pic:spPr>
                </pic:pic>
              </a:graphicData>
            </a:graphic>
          </wp:inline>
        </w:drawing>
      </w:r>
    </w:p>
    <w:p w:rsidR="00566C5B" w:rsidRDefault="00566C5B" w:rsidP="00F331D5">
      <w:pPr>
        <w:sectPr w:rsidR="00566C5B" w:rsidSect="000B1017">
          <w:type w:val="continuous"/>
          <w:pgSz w:w="16838" w:h="11906" w:orient="landscape" w:code="9"/>
          <w:pgMar w:top="1134" w:right="1134" w:bottom="1134" w:left="1134" w:header="709" w:footer="709" w:gutter="0"/>
          <w:cols w:space="708"/>
          <w:docGrid w:linePitch="360"/>
        </w:sectPr>
      </w:pPr>
    </w:p>
    <w:p w:rsidR="00566C5B" w:rsidRPr="00964F39" w:rsidRDefault="00566C5B" w:rsidP="00566C5B">
      <w:pPr>
        <w:jc w:val="center"/>
        <w:rPr>
          <w:rFonts w:ascii="Arial" w:hAnsi="Arial" w:cs="Arial"/>
          <w:b/>
          <w:noProof/>
          <w:sz w:val="28"/>
          <w:szCs w:val="28"/>
          <w:lang w:eastAsia="pt-BR"/>
        </w:rPr>
      </w:pPr>
      <w:r w:rsidRPr="00964F39">
        <w:rPr>
          <w:rFonts w:ascii="Arial" w:hAnsi="Arial" w:cs="Arial"/>
          <w:b/>
          <w:sz w:val="28"/>
          <w:szCs w:val="28"/>
        </w:rPr>
        <w:lastRenderedPageBreak/>
        <w:t>Anexo VII</w:t>
      </w:r>
    </w:p>
    <w:p w:rsidR="00011AB3" w:rsidRDefault="00566C5B" w:rsidP="00011AB3">
      <w:pPr>
        <w:jc w:val="center"/>
      </w:pPr>
      <w:r>
        <w:rPr>
          <w:noProof/>
          <w:lang w:eastAsia="pt-BR"/>
        </w:rPr>
        <w:drawing>
          <wp:inline distT="0" distB="0" distL="0" distR="0">
            <wp:extent cx="4107103" cy="7836042"/>
            <wp:effectExtent l="0" t="0" r="825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6277" cy="7853544"/>
                    </a:xfrm>
                    <a:prstGeom prst="rect">
                      <a:avLst/>
                    </a:prstGeom>
                    <a:noFill/>
                    <a:ln>
                      <a:noFill/>
                    </a:ln>
                  </pic:spPr>
                </pic:pic>
              </a:graphicData>
            </a:graphic>
          </wp:inline>
        </w:drawing>
      </w:r>
    </w:p>
    <w:p w:rsidR="00011AB3" w:rsidRDefault="00011AB3" w:rsidP="00011AB3">
      <w:pPr>
        <w:jc w:val="center"/>
      </w:pPr>
    </w:p>
    <w:p w:rsidR="00011AB3" w:rsidRPr="00F331D5" w:rsidRDefault="00BA5C09" w:rsidP="00F331D5">
      <w:pPr>
        <w:widowControl w:val="0"/>
        <w:autoSpaceDE w:val="0"/>
        <w:autoSpaceDN w:val="0"/>
        <w:spacing w:before="128" w:after="0" w:line="240" w:lineRule="auto"/>
        <w:ind w:left="110"/>
        <w:jc w:val="both"/>
        <w:outlineLvl w:val="0"/>
        <w:rPr>
          <w:rFonts w:ascii="Arial" w:eastAsia="Arial" w:hAnsi="Arial" w:cs="Arial"/>
          <w:b/>
          <w:bCs/>
          <w:sz w:val="24"/>
          <w:szCs w:val="24"/>
          <w:lang w:val="en-US"/>
        </w:rPr>
      </w:pPr>
      <w:r>
        <w:rPr>
          <w:rFonts w:ascii="Arial" w:eastAsia="Arial" w:hAnsi="Arial" w:cs="Arial"/>
          <w:b/>
          <w:bCs/>
          <w:noProof/>
          <w:sz w:val="24"/>
          <w:szCs w:val="24"/>
          <w:lang w:eastAsia="pt-BR"/>
        </w:rPr>
        <w:lastRenderedPageBreak/>
        <w:pict>
          <v:shape id="Forma livre 24" o:spid="_x0000_s1026" style="position:absolute;left:0;text-align:left;margin-left:538.6pt;margin-top:.05pt;width:56.7pt;height:118.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34,2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" path="m1134,r-93,7l968,19,897,35,828,54,760,78r-66,28l630,138r-61,35l510,211r-57,42l399,299r-51,48l300,398r-45,54l213,509r-39,59l139,629r-31,64l80,758,56,826,36,896,20,967,9,1039r-7,74l,1189r2,75l9,1338r11,73l36,1482r20,69l80,1619r28,66l139,1748r35,62l213,1869r42,56l300,1979r48,51l399,2079r54,45l510,2166r59,39l630,2240r64,31l760,2299r68,24l897,2343r71,15l1041,2370r74,7l1134,2377,1134,xe" fillcolor="#e6e6e6" stroked="f">
            <v:path arrowok="t" o:connecttype="custom" o:connectlocs="720090,635;661035,5080;614680,12700;569595,22860;525780,34925;482600,50165;440690,67945;400050,88265;361315,110490;323850,134620;287655,161290;253365,190500;220980,220980;190500,253365;161925,287655;135255,323850;110490,361315;88265,400050;68580,440690;50800,481965;35560,525145;22860,569595;12700,614680;5715,660400;1270,707390;0,755650;1270,803275;5715,850265;12700,896620;22860,941705;35560,985520;50800,1028700;68580,1070610;88265,1110615;110490,1149985;135255,1187450;161925,1223010;190500,1257300;220980,1289685;253365,1320800;287655,1349375;323850,1376045;361315,1400810;400050,1423035;440690,1442720;482600,1460500;525780,1475740;569595,1488440;614680,1497965;661035,1505585;708025,1510030;720090,1510030;720090,635" o:connectangles="0,0,0,0,0,0,0,0,0,0,0,0,0,0,0,0,0,0,0,0,0,0,0,0,0,0,0,0,0,0,0,0,0,0,0,0,0,0,0,0,0,0,0,0,0,0,0,0,0,0,0,0,0"/>
            <w10:wrap anchorx="page"/>
          </v:shape>
        </w:pict>
      </w:r>
      <w:bookmarkStart w:id="0" w:name="_GoBack"/>
      <w:bookmarkEnd w:id="0"/>
      <w:r>
        <w:rPr>
          <w:rFonts w:ascii="Arial" w:eastAsia="Arial" w:hAnsi="Arial" w:cs="Arial"/>
          <w:b/>
          <w:bCs/>
          <w:noProof/>
          <w:sz w:val="24"/>
          <w:szCs w:val="24"/>
          <w:lang w:eastAsia="pt-BR"/>
        </w:rPr>
        <w:pict>
          <v:shapetype id="_x0000_t202" coordsize="21600,21600" o:spt="202" path="m,l,21600r21600,l21600,xe">
            <v:stroke joinstyle="miter"/>
            <v:path gradientshapeok="t" o:connecttype="rect"/>
          </v:shapetype>
          <v:shape id="Caixa de texto 17" o:spid="_x0000_s1027" type="#_x0000_t202" style="position:absolute;left:0;text-align:left;margin-left:559.55pt;margin-top:23.75pt;width:23.2pt;height:74.25pt;z-index:2516623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" filled="f" stroked="f">
            <v:textbox style="layout-flow:vertical;mso-layout-flow-alt:bottom-to-top" inset="0,0,0,0">
              <w:txbxContent>
                <w:p w:rsidR="00252311" w:rsidRDefault="00252311" w:rsidP="00011AB3">
                  <w:pPr>
                    <w:pStyle w:val="Corpodetexto"/>
                    <w:spacing w:before="38" w:line="208" w:lineRule="auto"/>
                    <w:ind w:left="20" w:firstLine="261"/>
                  </w:pPr>
                  <w:r>
                    <w:t>Programas Especiais (FPR)</w:t>
                  </w:r>
                </w:p>
              </w:txbxContent>
            </v:textbox>
            <w10:wrap anchorx="page"/>
          </v:shape>
        </w:pict>
      </w:r>
      <w:r w:rsidR="00011AB3" w:rsidRPr="00F331D5">
        <w:rPr>
          <w:rFonts w:ascii="Arial" w:eastAsia="Arial" w:hAnsi="Arial" w:cs="Arial"/>
          <w:b/>
          <w:bCs/>
          <w:sz w:val="24"/>
          <w:szCs w:val="24"/>
          <w:lang w:val="en-US"/>
        </w:rPr>
        <w:t>JAA - JOVEM AGRICULTOR APRENDIZ</w:t>
      </w:r>
    </w:p>
    <w:p w:rsidR="00011AB3" w:rsidRPr="00F331D5" w:rsidRDefault="00011AB3" w:rsidP="00F331D5">
      <w:pPr>
        <w:widowControl w:val="0"/>
        <w:autoSpaceDE w:val="0"/>
        <w:autoSpaceDN w:val="0"/>
        <w:spacing w:before="9" w:after="0" w:line="240" w:lineRule="auto"/>
        <w:jc w:val="both"/>
        <w:rPr>
          <w:rFonts w:ascii="Arial" w:eastAsia="Arial" w:hAnsi="Arial" w:cs="Arial"/>
          <w:b/>
          <w:sz w:val="24"/>
          <w:szCs w:val="24"/>
          <w:lang w:val="en-US"/>
        </w:rPr>
      </w:pPr>
    </w:p>
    <w:p w:rsidR="00011AB3" w:rsidRPr="00252311" w:rsidRDefault="00011AB3" w:rsidP="00F331D5">
      <w:pPr>
        <w:widowControl w:val="0"/>
        <w:autoSpaceDE w:val="0"/>
        <w:autoSpaceDN w:val="0"/>
        <w:spacing w:before="1" w:after="0" w:line="240" w:lineRule="auto"/>
        <w:ind w:left="110"/>
        <w:jc w:val="both"/>
        <w:rPr>
          <w:rFonts w:ascii="Arial" w:eastAsia="Arial" w:hAnsi="Arial" w:cs="Arial"/>
          <w:b/>
          <w:sz w:val="24"/>
          <w:szCs w:val="24"/>
        </w:rPr>
      </w:pPr>
      <w:r w:rsidRPr="00252311">
        <w:rPr>
          <w:rFonts w:ascii="Arial" w:eastAsia="Arial" w:hAnsi="Arial" w:cs="Arial"/>
          <w:b/>
          <w:sz w:val="24"/>
          <w:szCs w:val="24"/>
        </w:rPr>
        <w:t>Grupo :cenárioagrossilvipastoril.</w:t>
      </w:r>
    </w:p>
    <w:p w:rsidR="00011AB3" w:rsidRPr="00252311" w:rsidRDefault="00011AB3" w:rsidP="00F331D5">
      <w:pPr>
        <w:widowControl w:val="0"/>
        <w:autoSpaceDE w:val="0"/>
        <w:autoSpaceDN w:val="0"/>
        <w:spacing w:before="172" w:after="0" w:line="240" w:lineRule="auto"/>
        <w:ind w:left="110"/>
        <w:jc w:val="both"/>
        <w:rPr>
          <w:rFonts w:ascii="Arial" w:eastAsia="Arial" w:hAnsi="Arial" w:cs="Arial"/>
          <w:b/>
          <w:sz w:val="24"/>
          <w:szCs w:val="24"/>
        </w:rPr>
      </w:pPr>
      <w:r w:rsidRPr="00252311">
        <w:rPr>
          <w:rFonts w:ascii="Arial" w:eastAsia="Arial" w:hAnsi="Arial" w:cs="Arial"/>
          <w:b/>
          <w:sz w:val="24"/>
          <w:szCs w:val="24"/>
        </w:rPr>
        <w:t>Módulo :implantação e condução da fruticultura.</w:t>
      </w:r>
    </w:p>
    <w:p w:rsidR="00011AB3" w:rsidRPr="00252311" w:rsidRDefault="00011AB3" w:rsidP="00F331D5">
      <w:pPr>
        <w:widowControl w:val="0"/>
        <w:autoSpaceDE w:val="0"/>
        <w:autoSpaceDN w:val="0"/>
        <w:spacing w:before="8" w:after="0" w:line="240" w:lineRule="auto"/>
        <w:jc w:val="both"/>
        <w:rPr>
          <w:rFonts w:ascii="Arial" w:eastAsia="Arial" w:hAnsi="Arial" w:cs="Arial"/>
          <w:b/>
          <w:sz w:val="24"/>
          <w:szCs w:val="24"/>
        </w:rPr>
      </w:pPr>
    </w:p>
    <w:p w:rsidR="00011AB3" w:rsidRPr="00252311" w:rsidRDefault="00011AB3" w:rsidP="00F331D5">
      <w:pPr>
        <w:widowControl w:val="0"/>
        <w:autoSpaceDE w:val="0"/>
        <w:autoSpaceDN w:val="0"/>
        <w:spacing w:after="0" w:line="240" w:lineRule="auto"/>
        <w:ind w:left="110"/>
        <w:jc w:val="both"/>
        <w:rPr>
          <w:rFonts w:ascii="Arial" w:eastAsia="Arial" w:hAnsi="Arial" w:cs="Arial"/>
          <w:sz w:val="24"/>
          <w:szCs w:val="24"/>
        </w:rPr>
      </w:pPr>
      <w:r w:rsidRPr="00252311">
        <w:rPr>
          <w:rFonts w:ascii="Arial" w:eastAsia="Arial" w:hAnsi="Arial" w:cs="Arial"/>
          <w:b/>
          <w:sz w:val="24"/>
          <w:szCs w:val="24"/>
        </w:rPr>
        <w:t>Objetivo :</w:t>
      </w:r>
      <w:r w:rsidRPr="00252311">
        <w:rPr>
          <w:rFonts w:ascii="Arial" w:eastAsia="Arial" w:hAnsi="Arial" w:cs="Arial"/>
          <w:sz w:val="24"/>
          <w:szCs w:val="24"/>
        </w:rPr>
        <w:t>Executartécnicas de implantação e condução da fruticultura.</w:t>
      </w:r>
    </w:p>
    <w:p w:rsidR="00011AB3" w:rsidRPr="00252311" w:rsidRDefault="00011AB3" w:rsidP="00F331D5">
      <w:pPr>
        <w:widowControl w:val="0"/>
        <w:autoSpaceDE w:val="0"/>
        <w:autoSpaceDN w:val="0"/>
        <w:spacing w:before="8" w:after="0" w:line="240" w:lineRule="auto"/>
        <w:jc w:val="both"/>
        <w:rPr>
          <w:rFonts w:ascii="Arial" w:eastAsia="Arial" w:hAnsi="Arial" w:cs="Arial"/>
          <w:sz w:val="24"/>
          <w:szCs w:val="24"/>
        </w:rPr>
      </w:pPr>
    </w:p>
    <w:p w:rsidR="00011AB3" w:rsidRPr="00252311" w:rsidRDefault="00011AB3" w:rsidP="00F331D5">
      <w:pPr>
        <w:widowControl w:val="0"/>
        <w:autoSpaceDE w:val="0"/>
        <w:autoSpaceDN w:val="0"/>
        <w:spacing w:after="0" w:line="240" w:lineRule="auto"/>
        <w:ind w:left="110"/>
        <w:jc w:val="both"/>
        <w:rPr>
          <w:rFonts w:ascii="Arial" w:eastAsia="Arial" w:hAnsi="Arial" w:cs="Arial"/>
          <w:sz w:val="24"/>
          <w:szCs w:val="24"/>
        </w:rPr>
      </w:pPr>
      <w:r w:rsidRPr="00252311">
        <w:rPr>
          <w:rFonts w:ascii="Arial" w:eastAsia="Arial" w:hAnsi="Arial" w:cs="Arial"/>
          <w:b/>
          <w:sz w:val="24"/>
          <w:szCs w:val="24"/>
        </w:rPr>
        <w:t>PúblicoAlvo :</w:t>
      </w:r>
      <w:r w:rsidRPr="00252311">
        <w:rPr>
          <w:rFonts w:ascii="Arial" w:eastAsia="Arial" w:hAnsi="Arial" w:cs="Arial"/>
          <w:sz w:val="24"/>
          <w:szCs w:val="24"/>
        </w:rPr>
        <w:t>Jovensaprendizes.</w:t>
      </w:r>
    </w:p>
    <w:p w:rsidR="00011AB3" w:rsidRPr="00252311" w:rsidRDefault="00011AB3" w:rsidP="00F331D5">
      <w:pPr>
        <w:widowControl w:val="0"/>
        <w:autoSpaceDE w:val="0"/>
        <w:autoSpaceDN w:val="0"/>
        <w:spacing w:before="82" w:after="0" w:line="240" w:lineRule="auto"/>
        <w:ind w:left="110"/>
        <w:jc w:val="both"/>
        <w:rPr>
          <w:rFonts w:ascii="Arial" w:eastAsia="Arial" w:hAnsi="Arial" w:cs="Arial"/>
          <w:sz w:val="24"/>
          <w:szCs w:val="24"/>
        </w:rPr>
      </w:pPr>
      <w:r w:rsidRPr="00252311">
        <w:rPr>
          <w:rFonts w:ascii="Arial" w:eastAsia="Arial" w:hAnsi="Arial" w:cs="Arial"/>
          <w:b/>
          <w:sz w:val="24"/>
          <w:szCs w:val="24"/>
        </w:rPr>
        <w:t>CargaHorária :</w:t>
      </w:r>
      <w:r w:rsidR="00567869" w:rsidRPr="00252311">
        <w:rPr>
          <w:rFonts w:ascii="Arial" w:eastAsia="Arial" w:hAnsi="Arial" w:cs="Arial"/>
          <w:sz w:val="24"/>
          <w:szCs w:val="24"/>
        </w:rPr>
        <w:t>104</w:t>
      </w:r>
      <w:r w:rsidRPr="00252311">
        <w:rPr>
          <w:rFonts w:ascii="Arial" w:eastAsia="Arial" w:hAnsi="Arial" w:cs="Arial"/>
          <w:sz w:val="24"/>
          <w:szCs w:val="24"/>
        </w:rPr>
        <w:t xml:space="preserve"> horas.</w:t>
      </w:r>
    </w:p>
    <w:p w:rsidR="00011AB3" w:rsidRPr="00252311" w:rsidRDefault="00011AB3" w:rsidP="00F331D5">
      <w:pPr>
        <w:widowControl w:val="0"/>
        <w:autoSpaceDE w:val="0"/>
        <w:autoSpaceDN w:val="0"/>
        <w:spacing w:before="81" w:after="0" w:line="240" w:lineRule="auto"/>
        <w:ind w:left="110"/>
        <w:jc w:val="both"/>
        <w:rPr>
          <w:rFonts w:ascii="Arial" w:eastAsia="Arial" w:hAnsi="Arial" w:cs="Arial"/>
          <w:sz w:val="24"/>
          <w:szCs w:val="24"/>
        </w:rPr>
      </w:pPr>
      <w:r w:rsidRPr="00252311">
        <w:rPr>
          <w:rFonts w:ascii="Arial" w:eastAsia="Arial" w:hAnsi="Arial" w:cs="Arial"/>
          <w:b/>
          <w:sz w:val="24"/>
          <w:szCs w:val="24"/>
        </w:rPr>
        <w:t>Vagas :</w:t>
      </w:r>
      <w:r w:rsidRPr="00252311">
        <w:rPr>
          <w:rFonts w:ascii="Arial" w:eastAsia="Arial" w:hAnsi="Arial" w:cs="Arial"/>
          <w:sz w:val="24"/>
          <w:szCs w:val="24"/>
        </w:rPr>
        <w:t>10 a 15 vagas.</w:t>
      </w:r>
    </w:p>
    <w:p w:rsidR="00011AB3" w:rsidRPr="00252311" w:rsidRDefault="00011AB3" w:rsidP="00F331D5">
      <w:pPr>
        <w:widowControl w:val="0"/>
        <w:autoSpaceDE w:val="0"/>
        <w:autoSpaceDN w:val="0"/>
        <w:spacing w:before="8" w:after="0" w:line="240" w:lineRule="auto"/>
        <w:jc w:val="both"/>
        <w:rPr>
          <w:rFonts w:ascii="Arial" w:eastAsia="Arial" w:hAnsi="Arial" w:cs="Arial"/>
          <w:sz w:val="24"/>
          <w:szCs w:val="24"/>
        </w:rPr>
      </w:pPr>
    </w:p>
    <w:p w:rsidR="00011AB3" w:rsidRPr="00F331D5" w:rsidRDefault="00011AB3" w:rsidP="00F331D5">
      <w:pPr>
        <w:widowControl w:val="0"/>
        <w:autoSpaceDE w:val="0"/>
        <w:autoSpaceDN w:val="0"/>
        <w:spacing w:after="0" w:line="240" w:lineRule="auto"/>
        <w:ind w:left="110"/>
        <w:jc w:val="both"/>
        <w:outlineLvl w:val="1"/>
        <w:rPr>
          <w:rFonts w:ascii="Arial" w:eastAsia="Arial" w:hAnsi="Arial" w:cs="Arial"/>
          <w:b/>
          <w:bCs/>
          <w:sz w:val="24"/>
          <w:szCs w:val="24"/>
          <w:lang w:val="en-US"/>
        </w:rPr>
      </w:pPr>
      <w:r w:rsidRPr="00F331D5">
        <w:rPr>
          <w:rFonts w:ascii="Arial" w:eastAsia="Arial" w:hAnsi="Arial" w:cs="Arial"/>
          <w:b/>
          <w:bCs/>
          <w:sz w:val="24"/>
          <w:szCs w:val="24"/>
          <w:lang w:val="en-US"/>
        </w:rPr>
        <w:t>Pré-Requisistos :</w:t>
      </w:r>
    </w:p>
    <w:p w:rsidR="00011AB3" w:rsidRPr="00F331D5" w:rsidRDefault="00011AB3" w:rsidP="00F331D5">
      <w:pPr>
        <w:widowControl w:val="0"/>
        <w:numPr>
          <w:ilvl w:val="0"/>
          <w:numId w:val="30"/>
        </w:numPr>
        <w:tabs>
          <w:tab w:val="left" w:pos="403"/>
        </w:tabs>
        <w:autoSpaceDE w:val="0"/>
        <w:autoSpaceDN w:val="0"/>
        <w:spacing w:before="82" w:after="0" w:line="240" w:lineRule="auto"/>
        <w:ind w:hanging="1548"/>
        <w:jc w:val="both"/>
        <w:rPr>
          <w:rFonts w:ascii="Arial" w:eastAsia="Arial" w:hAnsi="Arial" w:cs="Arial"/>
          <w:sz w:val="24"/>
          <w:szCs w:val="24"/>
          <w:lang w:val="en-US"/>
        </w:rPr>
      </w:pPr>
      <w:r w:rsidRPr="00F331D5">
        <w:rPr>
          <w:rFonts w:ascii="Arial" w:eastAsia="Arial" w:hAnsi="Arial" w:cs="Arial"/>
          <w:b/>
          <w:sz w:val="24"/>
          <w:szCs w:val="24"/>
          <w:lang w:val="en-US"/>
        </w:rPr>
        <w:t>IdadeMínima :</w:t>
      </w:r>
      <w:r w:rsidRPr="00F331D5">
        <w:rPr>
          <w:rFonts w:ascii="Arial" w:eastAsia="Arial" w:hAnsi="Arial" w:cs="Arial"/>
          <w:sz w:val="24"/>
          <w:szCs w:val="24"/>
          <w:lang w:val="en-US"/>
        </w:rPr>
        <w:t>14 anos.</w:t>
      </w:r>
    </w:p>
    <w:p w:rsidR="00011AB3" w:rsidRPr="00252311" w:rsidRDefault="00011AB3" w:rsidP="00F331D5">
      <w:pPr>
        <w:widowControl w:val="0"/>
        <w:numPr>
          <w:ilvl w:val="0"/>
          <w:numId w:val="30"/>
        </w:numPr>
        <w:tabs>
          <w:tab w:val="left" w:pos="403"/>
        </w:tabs>
        <w:autoSpaceDE w:val="0"/>
        <w:autoSpaceDN w:val="0"/>
        <w:spacing w:before="82" w:after="0" w:line="326" w:lineRule="auto"/>
        <w:ind w:right="1350" w:hanging="1548"/>
        <w:jc w:val="both"/>
        <w:rPr>
          <w:rFonts w:ascii="Arial" w:eastAsia="Arial" w:hAnsi="Arial" w:cs="Arial"/>
          <w:sz w:val="24"/>
          <w:szCs w:val="24"/>
        </w:rPr>
      </w:pPr>
      <w:r w:rsidRPr="00252311">
        <w:rPr>
          <w:rFonts w:ascii="Arial" w:eastAsia="Arial" w:hAnsi="Arial" w:cs="Arial"/>
          <w:b/>
          <w:sz w:val="24"/>
          <w:szCs w:val="24"/>
        </w:rPr>
        <w:t>Escolaridade :</w:t>
      </w:r>
      <w:r w:rsidRPr="00252311">
        <w:rPr>
          <w:rFonts w:ascii="Arial" w:eastAsia="Arial" w:hAnsi="Arial" w:cs="Arial"/>
          <w:sz w:val="24"/>
          <w:szCs w:val="24"/>
        </w:rPr>
        <w:t>Tersersidoaprovado no cursoJovemAgricultorAprendiz - cenárioagrossilvipastoril - gestão do agronegóciooupreparando-se para gestão.</w:t>
      </w:r>
    </w:p>
    <w:p w:rsidR="00011AB3" w:rsidRPr="00252311" w:rsidRDefault="00011AB3" w:rsidP="00F331D5">
      <w:pPr>
        <w:widowControl w:val="0"/>
        <w:autoSpaceDE w:val="0"/>
        <w:autoSpaceDN w:val="0"/>
        <w:spacing w:before="154" w:after="0" w:line="240" w:lineRule="auto"/>
        <w:ind w:left="110"/>
        <w:jc w:val="both"/>
        <w:outlineLvl w:val="1"/>
        <w:rPr>
          <w:rFonts w:ascii="Arial" w:eastAsia="Arial" w:hAnsi="Arial" w:cs="Arial"/>
          <w:b/>
          <w:bCs/>
          <w:sz w:val="24"/>
          <w:szCs w:val="24"/>
        </w:rPr>
      </w:pPr>
      <w:r w:rsidRPr="00252311">
        <w:rPr>
          <w:rFonts w:ascii="Arial" w:eastAsia="Arial" w:hAnsi="Arial" w:cs="Arial"/>
          <w:b/>
          <w:bCs/>
          <w:sz w:val="24"/>
          <w:szCs w:val="24"/>
        </w:rPr>
        <w:t>ConteúdoProgramático :</w:t>
      </w:r>
    </w:p>
    <w:p w:rsidR="00011AB3" w:rsidRPr="00252311" w:rsidRDefault="00011AB3" w:rsidP="00F331D5">
      <w:pPr>
        <w:widowControl w:val="0"/>
        <w:autoSpaceDE w:val="0"/>
        <w:autoSpaceDN w:val="0"/>
        <w:spacing w:before="82" w:after="0" w:line="326" w:lineRule="auto"/>
        <w:ind w:left="394" w:right="1187"/>
        <w:jc w:val="both"/>
        <w:rPr>
          <w:rFonts w:ascii="Arial" w:eastAsia="Arial" w:hAnsi="Arial" w:cs="Arial"/>
          <w:sz w:val="24"/>
          <w:szCs w:val="24"/>
        </w:rPr>
      </w:pPr>
      <w:r w:rsidRPr="00252311">
        <w:rPr>
          <w:rFonts w:ascii="Arial" w:eastAsia="Arial" w:hAnsi="Arial" w:cs="Arial"/>
          <w:sz w:val="24"/>
          <w:szCs w:val="24"/>
        </w:rPr>
        <w:t>Principaisfrutascultivadas no Brasil e suasorigens; Panorama atual da fruticultura no agronegócio e mercado; Caracterização das frutas de ClimaTemperado e Tropical; Viabilidadeeconômica da implantação do viveiro; Técnicas de implantação do pomar, produção de mudas, tratosculturais, podas e desbastes, colheita, beneficiamento, armazenamento, classificação; Oportunidade de negócios; Aproveitamento e processamento de frutas.</w:t>
      </w:r>
    </w:p>
    <w:p w:rsidR="00011AB3" w:rsidRPr="00252311" w:rsidRDefault="00011AB3" w:rsidP="00F331D5">
      <w:pPr>
        <w:widowControl w:val="0"/>
        <w:autoSpaceDE w:val="0"/>
        <w:autoSpaceDN w:val="0"/>
        <w:spacing w:before="151" w:after="0" w:line="240" w:lineRule="auto"/>
        <w:ind w:left="110"/>
        <w:jc w:val="both"/>
        <w:outlineLvl w:val="1"/>
        <w:rPr>
          <w:rFonts w:ascii="Arial" w:eastAsia="Arial" w:hAnsi="Arial" w:cs="Arial"/>
          <w:b/>
          <w:bCs/>
          <w:sz w:val="24"/>
          <w:szCs w:val="24"/>
        </w:rPr>
      </w:pPr>
      <w:r w:rsidRPr="00252311">
        <w:rPr>
          <w:rFonts w:ascii="Arial" w:eastAsia="Arial" w:hAnsi="Arial" w:cs="Arial"/>
          <w:b/>
          <w:bCs/>
          <w:sz w:val="24"/>
          <w:szCs w:val="24"/>
        </w:rPr>
        <w:t>MATERIAIS NECESSÁRIOS PARA O CURSO</w:t>
      </w:r>
    </w:p>
    <w:p w:rsidR="00011AB3" w:rsidRPr="00252311" w:rsidRDefault="00011AB3" w:rsidP="00F331D5">
      <w:pPr>
        <w:widowControl w:val="0"/>
        <w:autoSpaceDE w:val="0"/>
        <w:autoSpaceDN w:val="0"/>
        <w:spacing w:before="7" w:after="0" w:line="240" w:lineRule="auto"/>
        <w:jc w:val="both"/>
        <w:rPr>
          <w:rFonts w:ascii="Arial" w:eastAsia="Arial" w:hAnsi="Arial" w:cs="Arial"/>
          <w:b/>
          <w:sz w:val="24"/>
          <w:szCs w:val="24"/>
        </w:rPr>
      </w:pPr>
    </w:p>
    <w:p w:rsidR="00011AB3" w:rsidRPr="00252311" w:rsidRDefault="00011AB3" w:rsidP="00F331D5">
      <w:pPr>
        <w:widowControl w:val="0"/>
        <w:autoSpaceDE w:val="0"/>
        <w:autoSpaceDN w:val="0"/>
        <w:spacing w:before="1" w:after="0" w:line="240" w:lineRule="auto"/>
        <w:ind w:left="110"/>
        <w:jc w:val="both"/>
        <w:rPr>
          <w:rFonts w:ascii="Arial" w:eastAsia="Arial" w:hAnsi="Arial" w:cs="Arial"/>
          <w:sz w:val="24"/>
          <w:szCs w:val="24"/>
        </w:rPr>
      </w:pPr>
      <w:r w:rsidRPr="00252311">
        <w:rPr>
          <w:rFonts w:ascii="Arial" w:eastAsia="Arial" w:hAnsi="Arial" w:cs="Arial"/>
          <w:sz w:val="24"/>
          <w:szCs w:val="24"/>
        </w:rPr>
        <w:t>MATERIAIS E CARTILHAS FORNECIDOS PELO SENAR:</w:t>
      </w:r>
    </w:p>
    <w:p w:rsidR="00011AB3" w:rsidRPr="00252311" w:rsidRDefault="00011AB3" w:rsidP="00F331D5">
      <w:pPr>
        <w:widowControl w:val="0"/>
        <w:numPr>
          <w:ilvl w:val="0"/>
          <w:numId w:val="29"/>
        </w:numPr>
        <w:tabs>
          <w:tab w:val="left" w:pos="459"/>
        </w:tabs>
        <w:autoSpaceDE w:val="0"/>
        <w:autoSpaceDN w:val="0"/>
        <w:spacing w:before="81" w:after="0" w:line="240" w:lineRule="auto"/>
        <w:ind w:firstLine="0"/>
        <w:jc w:val="both"/>
        <w:rPr>
          <w:rFonts w:ascii="Arial" w:eastAsia="Arial" w:hAnsi="Arial" w:cs="Arial"/>
          <w:sz w:val="24"/>
          <w:szCs w:val="24"/>
        </w:rPr>
      </w:pPr>
      <w:r w:rsidRPr="00252311">
        <w:rPr>
          <w:rFonts w:ascii="Arial" w:eastAsia="Arial" w:hAnsi="Arial" w:cs="Arial"/>
          <w:sz w:val="24"/>
          <w:szCs w:val="24"/>
        </w:rPr>
        <w:t>MC.0039 - Pasta verde com zíper : 15 unidade(s)</w:t>
      </w:r>
    </w:p>
    <w:p w:rsidR="00011AB3" w:rsidRPr="00252311" w:rsidRDefault="00011AB3" w:rsidP="00F331D5">
      <w:pPr>
        <w:widowControl w:val="0"/>
        <w:numPr>
          <w:ilvl w:val="0"/>
          <w:numId w:val="29"/>
        </w:numPr>
        <w:tabs>
          <w:tab w:val="left" w:pos="459"/>
        </w:tabs>
        <w:autoSpaceDE w:val="0"/>
        <w:autoSpaceDN w:val="0"/>
        <w:spacing w:before="82" w:after="0" w:line="240" w:lineRule="auto"/>
        <w:ind w:firstLine="0"/>
        <w:jc w:val="both"/>
        <w:rPr>
          <w:rFonts w:ascii="Arial" w:eastAsia="Arial" w:hAnsi="Arial" w:cs="Arial"/>
          <w:sz w:val="24"/>
          <w:szCs w:val="24"/>
        </w:rPr>
      </w:pPr>
      <w:r w:rsidRPr="00252311">
        <w:rPr>
          <w:rFonts w:ascii="Arial" w:eastAsia="Arial" w:hAnsi="Arial" w:cs="Arial"/>
          <w:sz w:val="24"/>
          <w:szCs w:val="24"/>
        </w:rPr>
        <w:t>MI.0014 - Cadernouniversitáriogrande - capa dura - 96 fls : 15 unidade(s)</w:t>
      </w:r>
    </w:p>
    <w:p w:rsidR="00011AB3" w:rsidRPr="00252311" w:rsidRDefault="00011AB3" w:rsidP="00F331D5">
      <w:pPr>
        <w:widowControl w:val="0"/>
        <w:numPr>
          <w:ilvl w:val="0"/>
          <w:numId w:val="29"/>
        </w:numPr>
        <w:tabs>
          <w:tab w:val="left" w:pos="459"/>
        </w:tabs>
        <w:autoSpaceDE w:val="0"/>
        <w:autoSpaceDN w:val="0"/>
        <w:spacing w:before="82" w:after="0" w:line="240" w:lineRule="auto"/>
        <w:ind w:firstLine="0"/>
        <w:jc w:val="both"/>
        <w:rPr>
          <w:rFonts w:ascii="Arial" w:eastAsia="Arial" w:hAnsi="Arial" w:cs="Arial"/>
          <w:sz w:val="24"/>
          <w:szCs w:val="24"/>
        </w:rPr>
      </w:pPr>
      <w:r w:rsidRPr="00252311">
        <w:rPr>
          <w:rFonts w:ascii="Arial" w:eastAsia="Arial" w:hAnsi="Arial" w:cs="Arial"/>
          <w:sz w:val="24"/>
          <w:szCs w:val="24"/>
        </w:rPr>
        <w:t>MI.0046 - Fichas de Inscrição - SENAR : 15 unidade(s)</w:t>
      </w:r>
    </w:p>
    <w:p w:rsidR="00011AB3" w:rsidRPr="00252311" w:rsidRDefault="00011AB3" w:rsidP="00F331D5">
      <w:pPr>
        <w:widowControl w:val="0"/>
        <w:numPr>
          <w:ilvl w:val="0"/>
          <w:numId w:val="29"/>
        </w:numPr>
        <w:tabs>
          <w:tab w:val="left" w:pos="459"/>
        </w:tabs>
        <w:autoSpaceDE w:val="0"/>
        <w:autoSpaceDN w:val="0"/>
        <w:spacing w:before="82" w:after="0" w:line="240" w:lineRule="auto"/>
        <w:ind w:firstLine="0"/>
        <w:jc w:val="both"/>
        <w:rPr>
          <w:rFonts w:ascii="Arial" w:eastAsia="Arial" w:hAnsi="Arial" w:cs="Arial"/>
          <w:sz w:val="24"/>
          <w:szCs w:val="24"/>
        </w:rPr>
      </w:pPr>
      <w:r w:rsidRPr="00252311">
        <w:rPr>
          <w:rFonts w:ascii="Arial" w:eastAsia="Arial" w:hAnsi="Arial" w:cs="Arial"/>
          <w:sz w:val="24"/>
          <w:szCs w:val="24"/>
        </w:rPr>
        <w:t>MI.0047 - FichasTermo de Responsabilidade - JAA : 15 unidade(s)</w:t>
      </w:r>
    </w:p>
    <w:p w:rsidR="00011AB3" w:rsidRPr="00252311" w:rsidRDefault="00011AB3" w:rsidP="00F331D5">
      <w:pPr>
        <w:widowControl w:val="0"/>
        <w:numPr>
          <w:ilvl w:val="0"/>
          <w:numId w:val="29"/>
        </w:numPr>
        <w:tabs>
          <w:tab w:val="left" w:pos="459"/>
        </w:tabs>
        <w:autoSpaceDE w:val="0"/>
        <w:autoSpaceDN w:val="0"/>
        <w:spacing w:before="82" w:after="0" w:line="240" w:lineRule="auto"/>
        <w:ind w:firstLine="0"/>
        <w:jc w:val="both"/>
        <w:rPr>
          <w:rFonts w:ascii="Arial" w:eastAsia="Arial" w:hAnsi="Arial" w:cs="Arial"/>
          <w:sz w:val="24"/>
          <w:szCs w:val="24"/>
        </w:rPr>
      </w:pPr>
      <w:r w:rsidRPr="00252311">
        <w:rPr>
          <w:rFonts w:ascii="Arial" w:eastAsia="Arial" w:hAnsi="Arial" w:cs="Arial"/>
          <w:sz w:val="24"/>
          <w:szCs w:val="24"/>
        </w:rPr>
        <w:t>MI.0073 - Lista de chamada JAA 2011 : 1 unidade(s)</w:t>
      </w:r>
    </w:p>
    <w:p w:rsidR="00011AB3" w:rsidRPr="00252311" w:rsidRDefault="00011AB3" w:rsidP="00F331D5">
      <w:pPr>
        <w:widowControl w:val="0"/>
        <w:numPr>
          <w:ilvl w:val="0"/>
          <w:numId w:val="29"/>
        </w:numPr>
        <w:tabs>
          <w:tab w:val="left" w:pos="459"/>
        </w:tabs>
        <w:autoSpaceDE w:val="0"/>
        <w:autoSpaceDN w:val="0"/>
        <w:spacing w:before="82" w:after="0" w:line="240" w:lineRule="auto"/>
        <w:ind w:firstLine="0"/>
        <w:jc w:val="both"/>
        <w:rPr>
          <w:rFonts w:ascii="Arial" w:eastAsia="Arial" w:hAnsi="Arial" w:cs="Arial"/>
          <w:sz w:val="24"/>
          <w:szCs w:val="24"/>
        </w:rPr>
      </w:pPr>
      <w:r w:rsidRPr="00252311">
        <w:rPr>
          <w:rFonts w:ascii="Arial" w:eastAsia="Arial" w:hAnsi="Arial" w:cs="Arial"/>
          <w:sz w:val="24"/>
          <w:szCs w:val="24"/>
        </w:rPr>
        <w:t>MI.0091 - Relatório de AçãoConcluída - RAC : 1 unidade(s)</w:t>
      </w:r>
    </w:p>
    <w:p w:rsidR="00011AB3" w:rsidRPr="00252311" w:rsidRDefault="00011AB3" w:rsidP="00F331D5">
      <w:pPr>
        <w:widowControl w:val="0"/>
        <w:numPr>
          <w:ilvl w:val="0"/>
          <w:numId w:val="29"/>
        </w:numPr>
        <w:tabs>
          <w:tab w:val="left" w:pos="459"/>
        </w:tabs>
        <w:autoSpaceDE w:val="0"/>
        <w:autoSpaceDN w:val="0"/>
        <w:spacing w:before="81" w:after="0" w:line="240" w:lineRule="auto"/>
        <w:ind w:firstLine="0"/>
        <w:jc w:val="both"/>
        <w:rPr>
          <w:rFonts w:ascii="Arial" w:eastAsia="Arial" w:hAnsi="Arial" w:cs="Arial"/>
          <w:sz w:val="24"/>
          <w:szCs w:val="24"/>
        </w:rPr>
      </w:pPr>
      <w:r w:rsidRPr="00252311">
        <w:rPr>
          <w:rFonts w:ascii="Arial" w:eastAsia="Arial" w:hAnsi="Arial" w:cs="Arial"/>
          <w:sz w:val="24"/>
          <w:szCs w:val="24"/>
        </w:rPr>
        <w:t>MI.0160 - Crachá SENAR com cordão : 15 unidade(s)</w:t>
      </w:r>
    </w:p>
    <w:p w:rsidR="00011AB3" w:rsidRPr="00252311" w:rsidRDefault="00011AB3" w:rsidP="00F331D5">
      <w:pPr>
        <w:widowControl w:val="0"/>
        <w:numPr>
          <w:ilvl w:val="0"/>
          <w:numId w:val="29"/>
        </w:numPr>
        <w:tabs>
          <w:tab w:val="left" w:pos="459"/>
        </w:tabs>
        <w:autoSpaceDE w:val="0"/>
        <w:autoSpaceDN w:val="0"/>
        <w:spacing w:before="82" w:after="0" w:line="240" w:lineRule="auto"/>
        <w:ind w:firstLine="0"/>
        <w:jc w:val="both"/>
        <w:rPr>
          <w:rFonts w:ascii="Arial" w:eastAsia="Arial" w:hAnsi="Arial" w:cs="Arial"/>
          <w:sz w:val="24"/>
          <w:szCs w:val="24"/>
        </w:rPr>
      </w:pPr>
      <w:r w:rsidRPr="00252311">
        <w:rPr>
          <w:rFonts w:ascii="Arial" w:eastAsia="Arial" w:hAnsi="Arial" w:cs="Arial"/>
          <w:sz w:val="24"/>
          <w:szCs w:val="24"/>
        </w:rPr>
        <w:t>PR.0077 - TrabalhadornaFruticultura - Produção de MudasFrutíferas : 15 unidade(s)</w:t>
      </w:r>
    </w:p>
    <w:p w:rsidR="00011AB3" w:rsidRPr="00252311" w:rsidRDefault="00011AB3" w:rsidP="00F331D5">
      <w:pPr>
        <w:widowControl w:val="0"/>
        <w:numPr>
          <w:ilvl w:val="0"/>
          <w:numId w:val="29"/>
        </w:numPr>
        <w:tabs>
          <w:tab w:val="left" w:pos="459"/>
        </w:tabs>
        <w:autoSpaceDE w:val="0"/>
        <w:autoSpaceDN w:val="0"/>
        <w:spacing w:before="82" w:after="0" w:line="240" w:lineRule="auto"/>
        <w:ind w:firstLine="0"/>
        <w:jc w:val="both"/>
        <w:rPr>
          <w:rFonts w:ascii="Arial" w:eastAsia="Arial" w:hAnsi="Arial" w:cs="Arial"/>
          <w:sz w:val="24"/>
          <w:szCs w:val="24"/>
        </w:rPr>
      </w:pPr>
      <w:r w:rsidRPr="00252311">
        <w:rPr>
          <w:rFonts w:ascii="Arial" w:eastAsia="Arial" w:hAnsi="Arial" w:cs="Arial"/>
          <w:sz w:val="24"/>
          <w:szCs w:val="24"/>
        </w:rPr>
        <w:t>PR.0078 - TrabalhadornaFruticultura - Implantação do Pomar : 15 unidade(s)</w:t>
      </w:r>
    </w:p>
    <w:p w:rsidR="00011AB3" w:rsidRPr="00252311" w:rsidRDefault="00011AB3" w:rsidP="00F331D5">
      <w:pPr>
        <w:widowControl w:val="0"/>
        <w:numPr>
          <w:ilvl w:val="0"/>
          <w:numId w:val="29"/>
        </w:numPr>
        <w:tabs>
          <w:tab w:val="left" w:pos="459"/>
        </w:tabs>
        <w:autoSpaceDE w:val="0"/>
        <w:autoSpaceDN w:val="0"/>
        <w:spacing w:before="82" w:after="0" w:line="240" w:lineRule="auto"/>
        <w:ind w:firstLine="0"/>
        <w:jc w:val="both"/>
        <w:rPr>
          <w:rFonts w:ascii="Arial" w:eastAsia="Arial" w:hAnsi="Arial" w:cs="Arial"/>
          <w:sz w:val="24"/>
          <w:szCs w:val="24"/>
        </w:rPr>
      </w:pPr>
      <w:r w:rsidRPr="00252311">
        <w:rPr>
          <w:rFonts w:ascii="Arial" w:eastAsia="Arial" w:hAnsi="Arial" w:cs="Arial"/>
          <w:sz w:val="24"/>
          <w:szCs w:val="24"/>
        </w:rPr>
        <w:lastRenderedPageBreak/>
        <w:t>PR.0079 - TrabalhadornaFruticultura - TratosCulturais : 15 unidade(s)</w:t>
      </w:r>
    </w:p>
    <w:p w:rsidR="00011AB3" w:rsidRPr="00252311" w:rsidRDefault="00011AB3" w:rsidP="00F331D5">
      <w:pPr>
        <w:widowControl w:val="0"/>
        <w:numPr>
          <w:ilvl w:val="0"/>
          <w:numId w:val="29"/>
        </w:numPr>
        <w:tabs>
          <w:tab w:val="left" w:pos="459"/>
        </w:tabs>
        <w:autoSpaceDE w:val="0"/>
        <w:autoSpaceDN w:val="0"/>
        <w:spacing w:before="82" w:after="0" w:line="240" w:lineRule="auto"/>
        <w:ind w:firstLine="0"/>
        <w:jc w:val="both"/>
        <w:rPr>
          <w:rFonts w:ascii="Arial" w:eastAsia="Arial" w:hAnsi="Arial" w:cs="Arial"/>
          <w:sz w:val="24"/>
          <w:szCs w:val="24"/>
        </w:rPr>
      </w:pPr>
      <w:r w:rsidRPr="00252311">
        <w:rPr>
          <w:rFonts w:ascii="Arial" w:eastAsia="Arial" w:hAnsi="Arial" w:cs="Arial"/>
          <w:sz w:val="24"/>
          <w:szCs w:val="24"/>
        </w:rPr>
        <w:t>PR.0080 - TrabalhadornaFruticultura - Podas das PlantasFrutíferas : 15 unidade(s)</w:t>
      </w:r>
    </w:p>
    <w:p w:rsidR="00011AB3" w:rsidRPr="00252311" w:rsidRDefault="00011AB3" w:rsidP="00F331D5">
      <w:pPr>
        <w:widowControl w:val="0"/>
        <w:numPr>
          <w:ilvl w:val="0"/>
          <w:numId w:val="29"/>
        </w:numPr>
        <w:tabs>
          <w:tab w:val="left" w:pos="459"/>
        </w:tabs>
        <w:autoSpaceDE w:val="0"/>
        <w:autoSpaceDN w:val="0"/>
        <w:spacing w:before="81" w:after="0" w:line="326" w:lineRule="auto"/>
        <w:ind w:right="1960" w:firstLine="0"/>
        <w:jc w:val="both"/>
        <w:rPr>
          <w:rFonts w:ascii="Arial" w:eastAsia="Arial" w:hAnsi="Arial" w:cs="Arial"/>
          <w:sz w:val="24"/>
          <w:szCs w:val="24"/>
        </w:rPr>
      </w:pPr>
      <w:r w:rsidRPr="00252311">
        <w:rPr>
          <w:rFonts w:ascii="Arial" w:eastAsia="Arial" w:hAnsi="Arial" w:cs="Arial"/>
          <w:sz w:val="24"/>
          <w:szCs w:val="24"/>
        </w:rPr>
        <w:t>PR.0081 - TrabalhadornaFruticultura - Colheita, Beneficiamento, Embalagem, Classificação e Armazenamento : 15 unidade(s)</w:t>
      </w:r>
    </w:p>
    <w:p w:rsidR="00011AB3" w:rsidRPr="00252311" w:rsidRDefault="00011AB3" w:rsidP="00F331D5">
      <w:pPr>
        <w:widowControl w:val="0"/>
        <w:autoSpaceDE w:val="0"/>
        <w:autoSpaceDN w:val="0"/>
        <w:spacing w:before="155" w:after="0" w:line="326" w:lineRule="auto"/>
        <w:ind w:left="110" w:right="1187"/>
        <w:jc w:val="both"/>
        <w:rPr>
          <w:rFonts w:ascii="Arial" w:eastAsia="Arial" w:hAnsi="Arial" w:cs="Arial"/>
          <w:sz w:val="24"/>
          <w:szCs w:val="24"/>
        </w:rPr>
      </w:pPr>
      <w:r w:rsidRPr="00252311">
        <w:rPr>
          <w:rFonts w:ascii="Arial" w:eastAsia="Arial" w:hAnsi="Arial" w:cs="Arial"/>
          <w:sz w:val="24"/>
          <w:szCs w:val="24"/>
        </w:rPr>
        <w:t>COOPERADO: Sala apropriada para aula teórica (energiaelétrica, cadeiras, banheiroslimpos, águapotável para o instrutor e participantes); TV; vídeo.</w:t>
      </w:r>
    </w:p>
    <w:p w:rsidR="00011AB3" w:rsidRPr="00252311" w:rsidRDefault="00011AB3" w:rsidP="00F331D5">
      <w:pPr>
        <w:widowControl w:val="0"/>
        <w:autoSpaceDE w:val="0"/>
        <w:autoSpaceDN w:val="0"/>
        <w:spacing w:after="0" w:line="326" w:lineRule="auto"/>
        <w:ind w:left="110" w:right="1187"/>
        <w:jc w:val="both"/>
        <w:rPr>
          <w:rFonts w:ascii="Arial" w:eastAsia="Arial" w:hAnsi="Arial" w:cs="Arial"/>
          <w:sz w:val="24"/>
          <w:szCs w:val="24"/>
        </w:rPr>
      </w:pPr>
      <w:r w:rsidRPr="00252311">
        <w:rPr>
          <w:rFonts w:ascii="Arial" w:eastAsia="Arial" w:hAnsi="Arial" w:cs="Arial"/>
          <w:sz w:val="24"/>
          <w:szCs w:val="24"/>
        </w:rPr>
        <w:t>Locais para aexecução das aulaspráticascomo: propriedade rural, indústria de processamento, locais de classificação, armazenamento e comercialização.</w:t>
      </w:r>
    </w:p>
    <w:p w:rsidR="00011AB3" w:rsidRPr="00252311" w:rsidRDefault="00011AB3" w:rsidP="00F331D5">
      <w:pPr>
        <w:widowControl w:val="0"/>
        <w:autoSpaceDE w:val="0"/>
        <w:autoSpaceDN w:val="0"/>
        <w:spacing w:after="0" w:line="326" w:lineRule="auto"/>
        <w:ind w:left="110" w:right="1187"/>
        <w:jc w:val="both"/>
        <w:rPr>
          <w:rFonts w:ascii="Arial" w:eastAsia="Arial" w:hAnsi="Arial" w:cs="Arial"/>
          <w:sz w:val="24"/>
          <w:szCs w:val="24"/>
        </w:rPr>
      </w:pPr>
      <w:r w:rsidRPr="00252311">
        <w:rPr>
          <w:rFonts w:ascii="Arial" w:eastAsia="Arial" w:hAnsi="Arial" w:cs="Arial"/>
          <w:sz w:val="24"/>
          <w:szCs w:val="24"/>
        </w:rPr>
        <w:t>Materiais para as práticascomo: mudas, estacas de frutíferas para a produção de mudas, porta enxertos e ferramentas (tesoura de poda, enxada, enxadão, arames etc.).</w:t>
      </w:r>
    </w:p>
    <w:p w:rsidR="00011AB3" w:rsidRPr="00252311" w:rsidRDefault="00011AB3" w:rsidP="00F331D5">
      <w:pPr>
        <w:widowControl w:val="0"/>
        <w:autoSpaceDE w:val="0"/>
        <w:autoSpaceDN w:val="0"/>
        <w:spacing w:after="0" w:line="487" w:lineRule="auto"/>
        <w:ind w:left="110" w:right="3184"/>
        <w:jc w:val="both"/>
        <w:rPr>
          <w:rFonts w:ascii="Arial" w:eastAsia="Arial" w:hAnsi="Arial" w:cs="Arial"/>
          <w:sz w:val="24"/>
          <w:szCs w:val="24"/>
        </w:rPr>
      </w:pPr>
      <w:r w:rsidRPr="00252311">
        <w:rPr>
          <w:rFonts w:ascii="Arial" w:eastAsia="Arial" w:hAnsi="Arial" w:cs="Arial"/>
          <w:sz w:val="24"/>
          <w:szCs w:val="24"/>
        </w:rPr>
        <w:t>Auxiliona agenda para visitastécnicas com ônibusconformesolicitação do instrutor. PARTICIPANTE: Ter o CPF (Cadastro de Pessoa Física).</w:t>
      </w:r>
    </w:p>
    <w:p w:rsidR="00011AB3" w:rsidRPr="00252311" w:rsidRDefault="00011AB3" w:rsidP="00F331D5">
      <w:pPr>
        <w:widowControl w:val="0"/>
        <w:autoSpaceDE w:val="0"/>
        <w:autoSpaceDN w:val="0"/>
        <w:spacing w:after="0" w:line="240" w:lineRule="auto"/>
        <w:ind w:left="110"/>
        <w:jc w:val="both"/>
        <w:rPr>
          <w:rFonts w:ascii="Arial" w:eastAsia="Arial" w:hAnsi="Arial" w:cs="Arial"/>
          <w:sz w:val="24"/>
          <w:szCs w:val="24"/>
        </w:rPr>
      </w:pPr>
      <w:r w:rsidRPr="00252311">
        <w:rPr>
          <w:rFonts w:ascii="Arial" w:eastAsia="Arial" w:hAnsi="Arial" w:cs="Arial"/>
          <w:sz w:val="24"/>
          <w:szCs w:val="24"/>
        </w:rPr>
        <w:t>INSTRUTOR: Jalecooucoleteoucamisa do SENAR, banner do SENAR; material pedagógico e técnico de</w:t>
      </w:r>
    </w:p>
    <w:p w:rsidR="00011AB3" w:rsidRPr="00252311" w:rsidRDefault="00011AB3" w:rsidP="00F331D5">
      <w:pPr>
        <w:widowControl w:val="0"/>
        <w:autoSpaceDE w:val="0"/>
        <w:autoSpaceDN w:val="0"/>
        <w:spacing w:before="64" w:after="0" w:line="326" w:lineRule="auto"/>
        <w:ind w:left="110" w:right="1187"/>
        <w:jc w:val="both"/>
        <w:rPr>
          <w:rFonts w:ascii="Arial" w:eastAsia="Arial" w:hAnsi="Arial" w:cs="Arial"/>
          <w:sz w:val="24"/>
          <w:szCs w:val="24"/>
        </w:rPr>
      </w:pPr>
      <w:r w:rsidRPr="00252311">
        <w:rPr>
          <w:rFonts w:ascii="Arial" w:eastAsia="Arial" w:hAnsi="Arial" w:cs="Arial"/>
          <w:sz w:val="24"/>
          <w:szCs w:val="24"/>
        </w:rPr>
        <w:t>apoio, equipamento de multi mídia, kit instrutor e pedagógico (sucatas, revistas, bexigas, motivol e outros) e isopor, barbante, palitos de churrasco, tesoura, embalagens (frutas), frutas e seusderivados( da região). Responsabilidade de fazer a digitação no sistema do registro de aulas e listas de chamadas, e de nãodeixar o ambiente (sala de aula) poluído com cartazesutilizados.</w:t>
      </w:r>
    </w:p>
    <w:p w:rsidR="00011AB3" w:rsidRPr="00252311" w:rsidRDefault="00011AB3" w:rsidP="00F331D5">
      <w:pPr>
        <w:widowControl w:val="0"/>
        <w:autoSpaceDE w:val="0"/>
        <w:autoSpaceDN w:val="0"/>
        <w:spacing w:after="0" w:line="326" w:lineRule="auto"/>
        <w:ind w:left="110" w:right="1187"/>
        <w:jc w:val="both"/>
        <w:rPr>
          <w:rFonts w:ascii="Arial" w:eastAsia="Arial" w:hAnsi="Arial" w:cs="Arial"/>
          <w:sz w:val="24"/>
          <w:szCs w:val="24"/>
        </w:rPr>
      </w:pPr>
      <w:r w:rsidRPr="00252311">
        <w:rPr>
          <w:rFonts w:ascii="Arial" w:eastAsia="Arial" w:hAnsi="Arial" w:cs="Arial"/>
          <w:sz w:val="24"/>
          <w:szCs w:val="24"/>
        </w:rPr>
        <w:t>Aulaspráticas: canivete, fitilho largo, sacoplástico, saco de papel, lupa de 10 x de aumento, sementes de frutas, trena, ripão, nível, tesoura de poda (comprimento 18 a25 cm, lamina de 4,5 a5,5 cm e capacidade de 2,5 cm), fita crepe, estacas de bambuou madeira, serrote de poda, luva de malha de aço.</w:t>
      </w:r>
    </w:p>
    <w:p w:rsidR="00011AB3" w:rsidRPr="00F331D5" w:rsidRDefault="00011AB3" w:rsidP="00F331D5">
      <w:pPr>
        <w:jc w:val="both"/>
        <w:rPr>
          <w:rFonts w:ascii="Arial" w:hAnsi="Arial" w:cs="Arial"/>
          <w:sz w:val="24"/>
          <w:szCs w:val="24"/>
        </w:rPr>
      </w:pPr>
    </w:p>
    <w:p w:rsidR="008B7EEB" w:rsidRPr="00F331D5" w:rsidRDefault="008B7EEB" w:rsidP="00F331D5">
      <w:pPr>
        <w:jc w:val="both"/>
        <w:rPr>
          <w:rFonts w:ascii="Arial" w:hAnsi="Arial" w:cs="Arial"/>
          <w:sz w:val="24"/>
          <w:szCs w:val="24"/>
        </w:rPr>
      </w:pPr>
    </w:p>
    <w:p w:rsidR="00011AB3" w:rsidRDefault="00011AB3" w:rsidP="00F331D5">
      <w:pPr>
        <w:spacing w:after="0" w:line="360" w:lineRule="auto"/>
        <w:rPr>
          <w:rFonts w:ascii="Arial" w:hAnsi="Arial" w:cs="Arial"/>
          <w:sz w:val="24"/>
          <w:szCs w:val="24"/>
        </w:rPr>
      </w:pPr>
    </w:p>
    <w:p w:rsidR="00F331D5" w:rsidRPr="00F331D5" w:rsidRDefault="00F331D5" w:rsidP="00F331D5">
      <w:pPr>
        <w:spacing w:after="0" w:line="360" w:lineRule="auto"/>
        <w:rPr>
          <w:rFonts w:ascii="Arial" w:hAnsi="Arial" w:cs="Arial"/>
          <w:b/>
          <w:i/>
          <w:sz w:val="24"/>
          <w:szCs w:val="24"/>
          <w:u w:val="single"/>
        </w:rPr>
      </w:pPr>
    </w:p>
    <w:p w:rsidR="009F4BDB" w:rsidRPr="0041515C" w:rsidRDefault="009F4BDB" w:rsidP="0041515C">
      <w:pPr>
        <w:spacing w:after="0" w:line="360" w:lineRule="auto"/>
        <w:jc w:val="center"/>
        <w:rPr>
          <w:rFonts w:ascii="Arial" w:hAnsi="Arial" w:cs="Arial"/>
          <w:b/>
          <w:i/>
          <w:sz w:val="24"/>
          <w:szCs w:val="24"/>
          <w:u w:val="single"/>
        </w:rPr>
      </w:pPr>
      <w:r w:rsidRPr="0041515C">
        <w:rPr>
          <w:rFonts w:ascii="Arial" w:hAnsi="Arial" w:cs="Arial"/>
          <w:b/>
          <w:i/>
          <w:sz w:val="24"/>
          <w:szCs w:val="24"/>
          <w:u w:val="single"/>
        </w:rPr>
        <w:t>2-PLANO DE AULA – TÉCNICAS AGRÍCOLAS</w:t>
      </w:r>
    </w:p>
    <w:p w:rsidR="009F4BDB" w:rsidRPr="0041515C" w:rsidRDefault="009F4BDB" w:rsidP="0041515C">
      <w:pPr>
        <w:spacing w:after="0" w:line="360" w:lineRule="auto"/>
        <w:jc w:val="center"/>
        <w:rPr>
          <w:rFonts w:ascii="Arial" w:hAnsi="Arial" w:cs="Arial"/>
          <w:b/>
          <w:i/>
          <w:sz w:val="24"/>
          <w:szCs w:val="24"/>
          <w:u w:val="single"/>
        </w:rPr>
      </w:pPr>
      <w:r w:rsidRPr="0041515C">
        <w:rPr>
          <w:rFonts w:ascii="Arial" w:hAnsi="Arial" w:cs="Arial"/>
          <w:b/>
          <w:i/>
          <w:sz w:val="24"/>
          <w:szCs w:val="24"/>
          <w:u w:val="single"/>
        </w:rPr>
        <w:t>JOVEM APRENDIZ - AGRICULTOR</w:t>
      </w:r>
    </w:p>
    <w:p w:rsidR="009F4BDB" w:rsidRPr="0041515C" w:rsidRDefault="009F4BDB" w:rsidP="0041515C">
      <w:pPr>
        <w:spacing w:after="0" w:line="360" w:lineRule="auto"/>
        <w:jc w:val="center"/>
        <w:rPr>
          <w:rFonts w:ascii="Arial" w:hAnsi="Arial" w:cs="Arial"/>
          <w:b/>
          <w:i/>
          <w:sz w:val="24"/>
          <w:szCs w:val="24"/>
          <w:u w:val="single"/>
        </w:rPr>
      </w:pPr>
      <w:r w:rsidRPr="0041515C">
        <w:rPr>
          <w:rFonts w:ascii="Arial" w:hAnsi="Arial" w:cs="Arial"/>
          <w:b/>
          <w:i/>
          <w:sz w:val="24"/>
          <w:szCs w:val="24"/>
          <w:u w:val="single"/>
        </w:rPr>
        <w:t>FEVEREIRO a DEZEMBRO de 2019</w:t>
      </w:r>
    </w:p>
    <w:p w:rsidR="009F4BDB" w:rsidRPr="0041515C" w:rsidRDefault="009F4BDB" w:rsidP="0041515C">
      <w:pPr>
        <w:spacing w:after="0" w:line="360" w:lineRule="auto"/>
        <w:jc w:val="both"/>
        <w:rPr>
          <w:rFonts w:ascii="Arial" w:hAnsi="Arial" w:cs="Arial"/>
          <w:b/>
          <w:i/>
          <w:sz w:val="24"/>
          <w:szCs w:val="24"/>
          <w:u w:val="single"/>
        </w:rPr>
      </w:pPr>
      <w:r w:rsidRPr="0041515C">
        <w:rPr>
          <w:rFonts w:ascii="Arial" w:hAnsi="Arial" w:cs="Arial"/>
          <w:b/>
          <w:i/>
          <w:sz w:val="24"/>
          <w:szCs w:val="24"/>
          <w:u w:val="single"/>
        </w:rPr>
        <w:t>2.1-Motivação para produção orgânica.</w:t>
      </w:r>
    </w:p>
    <w:p w:rsidR="009F4BDB" w:rsidRPr="0041515C" w:rsidRDefault="009F4BDB" w:rsidP="0041515C">
      <w:pPr>
        <w:spacing w:after="0" w:line="360" w:lineRule="auto"/>
        <w:jc w:val="both"/>
        <w:outlineLvl w:val="2"/>
        <w:rPr>
          <w:rFonts w:ascii="Arial" w:hAnsi="Arial" w:cs="Arial"/>
          <w:sz w:val="24"/>
          <w:szCs w:val="24"/>
        </w:rPr>
      </w:pPr>
    </w:p>
    <w:p w:rsidR="009F4BDB" w:rsidRPr="0041515C" w:rsidRDefault="009F4BDB" w:rsidP="0041515C">
      <w:pPr>
        <w:spacing w:after="0" w:line="360" w:lineRule="auto"/>
        <w:jc w:val="both"/>
        <w:rPr>
          <w:rFonts w:ascii="Arial" w:hAnsi="Arial" w:cs="Arial"/>
          <w:sz w:val="24"/>
          <w:szCs w:val="24"/>
        </w:rPr>
      </w:pPr>
      <w:r w:rsidRPr="0041515C">
        <w:rPr>
          <w:rFonts w:ascii="Arial" w:hAnsi="Arial" w:cs="Arial"/>
          <w:sz w:val="24"/>
          <w:szCs w:val="24"/>
        </w:rPr>
        <w:t xml:space="preserve">2.1.1-Objetivo: </w:t>
      </w:r>
      <w:r w:rsidRPr="0041515C">
        <w:rPr>
          <w:rFonts w:ascii="Arial" w:eastAsia="Times New Roman" w:hAnsi="Arial" w:cs="Arial"/>
          <w:b/>
          <w:bCs/>
          <w:sz w:val="24"/>
          <w:szCs w:val="24"/>
        </w:rPr>
        <w:t xml:space="preserve">Lei 16751 - 29 de Dezembro de 2010  </w:t>
      </w:r>
      <w:hyperlink r:id="rId32" w:history="1">
        <w:r w:rsidRPr="0041515C">
          <w:rPr>
            <w:rStyle w:val="Hyperlink"/>
            <w:rFonts w:ascii="Arial" w:hAnsi="Arial" w:cs="Arial"/>
            <w:sz w:val="24"/>
            <w:szCs w:val="24"/>
          </w:rPr>
          <w:t>http://www.educacao.pr.gov.br/modules/noticias/article.php?storyid=7695</w:t>
        </w:r>
      </w:hyperlink>
    </w:p>
    <w:p w:rsidR="009F4BDB" w:rsidRPr="0041515C" w:rsidRDefault="009F4BDB" w:rsidP="0041515C">
      <w:pPr>
        <w:spacing w:line="360" w:lineRule="auto"/>
        <w:jc w:val="both"/>
        <w:rPr>
          <w:rFonts w:ascii="Arial" w:hAnsi="Arial" w:cs="Arial"/>
          <w:sz w:val="24"/>
          <w:szCs w:val="24"/>
        </w:rPr>
      </w:pPr>
      <w:r w:rsidRPr="0041515C">
        <w:rPr>
          <w:rFonts w:ascii="Arial" w:hAnsi="Arial" w:cs="Arial"/>
          <w:sz w:val="24"/>
          <w:szCs w:val="24"/>
        </w:rPr>
        <w:t>-Criar interesse no aluno participante além dos R$ 350,00, pois pretendemos que ao término deste projeto os adolescentes tenham novas perspectivas de vida.</w:t>
      </w:r>
    </w:p>
    <w:p w:rsidR="009F4BDB" w:rsidRPr="0041515C" w:rsidRDefault="009F4BDB" w:rsidP="0041515C">
      <w:pPr>
        <w:spacing w:line="360" w:lineRule="auto"/>
        <w:jc w:val="both"/>
        <w:rPr>
          <w:rFonts w:ascii="Arial" w:hAnsi="Arial" w:cs="Arial"/>
          <w:sz w:val="24"/>
          <w:szCs w:val="24"/>
        </w:rPr>
      </w:pPr>
      <w:r w:rsidRPr="0041515C">
        <w:rPr>
          <w:rFonts w:ascii="Arial" w:hAnsi="Arial" w:cs="Arial"/>
          <w:sz w:val="24"/>
          <w:szCs w:val="24"/>
        </w:rPr>
        <w:t>- Possibilidades de gerar renda em pequenas propriedades agrícolas dentro da realidade que os cercam, calculando potencialidades de ganhos no plantio de culturas orgânicas aliados aos benefícios ao meio ambiente.</w:t>
      </w:r>
    </w:p>
    <w:p w:rsidR="009F4BDB" w:rsidRPr="0041515C" w:rsidRDefault="009F4BDB" w:rsidP="0041515C">
      <w:pPr>
        <w:spacing w:after="0" w:line="360" w:lineRule="auto"/>
        <w:jc w:val="both"/>
        <w:rPr>
          <w:rFonts w:ascii="Arial" w:hAnsi="Arial" w:cs="Arial"/>
          <w:sz w:val="24"/>
          <w:szCs w:val="24"/>
        </w:rPr>
      </w:pPr>
      <w:r w:rsidRPr="0041515C">
        <w:rPr>
          <w:rFonts w:ascii="Arial" w:hAnsi="Arial" w:cs="Arial"/>
          <w:sz w:val="24"/>
          <w:szCs w:val="24"/>
        </w:rPr>
        <w:t>2.1.2- Metodologia:</w:t>
      </w:r>
    </w:p>
    <w:p w:rsidR="009F4BDB" w:rsidRPr="0041515C" w:rsidRDefault="009F4BDB" w:rsidP="0041515C">
      <w:pPr>
        <w:spacing w:after="0" w:line="360" w:lineRule="auto"/>
        <w:jc w:val="both"/>
        <w:rPr>
          <w:rFonts w:ascii="Arial" w:hAnsi="Arial" w:cs="Arial"/>
          <w:sz w:val="24"/>
          <w:szCs w:val="24"/>
        </w:rPr>
      </w:pPr>
      <w:r w:rsidRPr="0041515C">
        <w:rPr>
          <w:rFonts w:ascii="Arial" w:hAnsi="Arial" w:cs="Arial"/>
          <w:sz w:val="24"/>
          <w:szCs w:val="24"/>
        </w:rPr>
        <w:t>-Dimensionarárea de cultivo da produção -  (Google earth pro) internet</w:t>
      </w:r>
    </w:p>
    <w:p w:rsidR="009F4BDB" w:rsidRPr="0041515C" w:rsidRDefault="009F4BDB" w:rsidP="0041515C">
      <w:pPr>
        <w:spacing w:after="0" w:line="360" w:lineRule="auto"/>
        <w:jc w:val="both"/>
        <w:rPr>
          <w:rFonts w:ascii="Arial" w:hAnsi="Arial" w:cs="Arial"/>
          <w:sz w:val="24"/>
          <w:szCs w:val="24"/>
        </w:rPr>
      </w:pPr>
      <w:r w:rsidRPr="0041515C">
        <w:rPr>
          <w:rFonts w:ascii="Arial" w:hAnsi="Arial" w:cs="Arial"/>
          <w:sz w:val="24"/>
          <w:szCs w:val="24"/>
        </w:rPr>
        <w:t xml:space="preserve">-Escolher o que vai produzir. </w:t>
      </w:r>
    </w:p>
    <w:p w:rsidR="009F4BDB" w:rsidRPr="0041515C" w:rsidRDefault="009F4BDB" w:rsidP="0041515C">
      <w:pPr>
        <w:spacing w:after="0" w:line="360" w:lineRule="auto"/>
        <w:jc w:val="both"/>
        <w:rPr>
          <w:rFonts w:ascii="Arial" w:hAnsi="Arial" w:cs="Arial"/>
          <w:sz w:val="24"/>
          <w:szCs w:val="24"/>
        </w:rPr>
      </w:pPr>
      <w:r w:rsidRPr="0041515C">
        <w:rPr>
          <w:rFonts w:ascii="Arial" w:hAnsi="Arial" w:cs="Arial"/>
          <w:sz w:val="24"/>
          <w:szCs w:val="24"/>
        </w:rPr>
        <w:t>-Quantidade a produzir</w:t>
      </w:r>
    </w:p>
    <w:p w:rsidR="009F4BDB" w:rsidRPr="0041515C" w:rsidRDefault="009F4BDB" w:rsidP="0041515C">
      <w:pPr>
        <w:spacing w:after="0" w:line="360" w:lineRule="auto"/>
        <w:jc w:val="both"/>
        <w:rPr>
          <w:rFonts w:ascii="Arial" w:hAnsi="Arial" w:cs="Arial"/>
          <w:sz w:val="24"/>
          <w:szCs w:val="24"/>
        </w:rPr>
      </w:pPr>
      <w:r w:rsidRPr="0041515C">
        <w:rPr>
          <w:rFonts w:ascii="Arial" w:hAnsi="Arial" w:cs="Arial"/>
          <w:sz w:val="24"/>
          <w:szCs w:val="24"/>
        </w:rPr>
        <w:t>-valorar o produto a ser produzido nesta área acrescentando o incremento de valor quando na produção orgânica.</w:t>
      </w:r>
    </w:p>
    <w:p w:rsidR="009F4BDB" w:rsidRPr="0041515C" w:rsidRDefault="009F4BDB" w:rsidP="0041515C">
      <w:pPr>
        <w:spacing w:after="0" w:line="360" w:lineRule="auto"/>
        <w:jc w:val="both"/>
        <w:rPr>
          <w:rFonts w:ascii="Arial" w:hAnsi="Arial" w:cs="Arial"/>
          <w:sz w:val="24"/>
          <w:szCs w:val="24"/>
        </w:rPr>
      </w:pPr>
    </w:p>
    <w:p w:rsidR="009F4BDB" w:rsidRPr="0041515C" w:rsidRDefault="009F4BDB" w:rsidP="0041515C">
      <w:pPr>
        <w:spacing w:after="0" w:line="360" w:lineRule="auto"/>
        <w:jc w:val="both"/>
        <w:rPr>
          <w:rFonts w:ascii="Arial" w:hAnsi="Arial" w:cs="Arial"/>
          <w:sz w:val="24"/>
          <w:szCs w:val="24"/>
        </w:rPr>
      </w:pPr>
      <w:r w:rsidRPr="0041515C">
        <w:rPr>
          <w:rFonts w:ascii="Arial" w:hAnsi="Arial" w:cs="Arial"/>
          <w:sz w:val="24"/>
          <w:szCs w:val="24"/>
        </w:rPr>
        <w:t>2.1.3-Materiais necessários</w:t>
      </w:r>
    </w:p>
    <w:p w:rsidR="009F4BDB" w:rsidRPr="0041515C" w:rsidRDefault="009F4BDB" w:rsidP="0041515C">
      <w:pPr>
        <w:spacing w:after="0" w:line="360" w:lineRule="auto"/>
        <w:jc w:val="both"/>
        <w:rPr>
          <w:rFonts w:ascii="Arial" w:hAnsi="Arial" w:cs="Arial"/>
          <w:sz w:val="24"/>
          <w:szCs w:val="24"/>
        </w:rPr>
      </w:pPr>
      <w:r w:rsidRPr="0041515C">
        <w:rPr>
          <w:rFonts w:ascii="Arial" w:hAnsi="Arial" w:cs="Arial"/>
          <w:sz w:val="24"/>
          <w:szCs w:val="24"/>
        </w:rPr>
        <w:t>-Retroprojetor</w:t>
      </w:r>
    </w:p>
    <w:p w:rsidR="009F4BDB" w:rsidRPr="0041515C" w:rsidRDefault="009F4BDB" w:rsidP="0041515C">
      <w:pPr>
        <w:spacing w:after="0" w:line="360" w:lineRule="auto"/>
        <w:jc w:val="both"/>
        <w:rPr>
          <w:rFonts w:ascii="Arial" w:hAnsi="Arial" w:cs="Arial"/>
          <w:sz w:val="24"/>
          <w:szCs w:val="24"/>
        </w:rPr>
      </w:pPr>
      <w:r w:rsidRPr="0041515C">
        <w:rPr>
          <w:rFonts w:ascii="Arial" w:hAnsi="Arial" w:cs="Arial"/>
          <w:sz w:val="24"/>
          <w:szCs w:val="24"/>
        </w:rPr>
        <w:t>-Computador para pesquisa</w:t>
      </w:r>
    </w:p>
    <w:p w:rsidR="009F4BDB" w:rsidRPr="0041515C" w:rsidRDefault="009F4BDB" w:rsidP="0041515C">
      <w:pPr>
        <w:spacing w:after="0" w:line="360" w:lineRule="auto"/>
        <w:jc w:val="both"/>
        <w:rPr>
          <w:rFonts w:ascii="Arial" w:hAnsi="Arial" w:cs="Arial"/>
          <w:sz w:val="24"/>
          <w:szCs w:val="24"/>
        </w:rPr>
      </w:pPr>
      <w:r w:rsidRPr="0041515C">
        <w:rPr>
          <w:rFonts w:ascii="Arial" w:hAnsi="Arial" w:cs="Arial"/>
          <w:sz w:val="24"/>
          <w:szCs w:val="24"/>
        </w:rPr>
        <w:t>-Meio de locomoção para atividades a campo ou visitas propriedades</w:t>
      </w:r>
    </w:p>
    <w:p w:rsidR="009F4BDB" w:rsidRPr="0041515C" w:rsidRDefault="009F4BDB" w:rsidP="0041515C">
      <w:pPr>
        <w:spacing w:after="0" w:line="360" w:lineRule="auto"/>
        <w:jc w:val="both"/>
        <w:rPr>
          <w:rFonts w:ascii="Arial" w:hAnsi="Arial" w:cs="Arial"/>
          <w:sz w:val="24"/>
          <w:szCs w:val="24"/>
        </w:rPr>
      </w:pPr>
    </w:p>
    <w:p w:rsidR="009F4BDB" w:rsidRPr="0041515C" w:rsidRDefault="009F4BDB" w:rsidP="0041515C">
      <w:pPr>
        <w:spacing w:after="0" w:line="360" w:lineRule="auto"/>
        <w:jc w:val="both"/>
        <w:rPr>
          <w:rFonts w:ascii="Arial" w:hAnsi="Arial" w:cs="Arial"/>
          <w:b/>
          <w:i/>
          <w:sz w:val="24"/>
          <w:szCs w:val="24"/>
          <w:u w:val="single"/>
        </w:rPr>
      </w:pPr>
      <w:r w:rsidRPr="0041515C">
        <w:rPr>
          <w:rFonts w:ascii="Arial" w:hAnsi="Arial" w:cs="Arial"/>
          <w:b/>
          <w:i/>
          <w:sz w:val="24"/>
          <w:szCs w:val="24"/>
          <w:u w:val="single"/>
        </w:rPr>
        <w:t>2.2-Plano de Manejo Orgânico-</w:t>
      </w:r>
    </w:p>
    <w:p w:rsidR="009F4BDB" w:rsidRPr="0041515C" w:rsidRDefault="009F4BDB" w:rsidP="0041515C">
      <w:pPr>
        <w:spacing w:after="0" w:line="360" w:lineRule="auto"/>
        <w:jc w:val="both"/>
        <w:rPr>
          <w:rFonts w:ascii="Arial" w:hAnsi="Arial" w:cs="Arial"/>
          <w:sz w:val="24"/>
          <w:szCs w:val="24"/>
        </w:rPr>
      </w:pPr>
    </w:p>
    <w:p w:rsidR="009F4BDB" w:rsidRPr="0041515C" w:rsidRDefault="009F4BDB" w:rsidP="0041515C">
      <w:pPr>
        <w:spacing w:after="0" w:line="360" w:lineRule="auto"/>
        <w:jc w:val="both"/>
        <w:rPr>
          <w:rFonts w:ascii="Arial" w:hAnsi="Arial" w:cs="Arial"/>
          <w:sz w:val="24"/>
          <w:szCs w:val="24"/>
        </w:rPr>
      </w:pPr>
      <w:r w:rsidRPr="0041515C">
        <w:rPr>
          <w:rFonts w:ascii="Arial" w:hAnsi="Arial" w:cs="Arial"/>
          <w:sz w:val="24"/>
          <w:szCs w:val="24"/>
        </w:rPr>
        <w:t xml:space="preserve">2.2.1-Objetivo: </w:t>
      </w:r>
    </w:p>
    <w:p w:rsidR="0041515C" w:rsidRDefault="009F4BDB" w:rsidP="0041515C">
      <w:pPr>
        <w:spacing w:line="360" w:lineRule="auto"/>
        <w:jc w:val="both"/>
        <w:rPr>
          <w:rFonts w:ascii="Arial" w:hAnsi="Arial" w:cs="Arial"/>
          <w:sz w:val="24"/>
          <w:szCs w:val="24"/>
        </w:rPr>
      </w:pPr>
      <w:r w:rsidRPr="0041515C">
        <w:rPr>
          <w:rFonts w:ascii="Arial" w:hAnsi="Arial" w:cs="Arial"/>
          <w:sz w:val="24"/>
          <w:szCs w:val="24"/>
        </w:rPr>
        <w:t xml:space="preserve">-Difundir princípios e técnicas da produção orgânica, um passo inicial na construção do Plano de Manejo Orgânico da unidade de produção do aluno. Isso vai requerer um esforço que será recompensado. O plano visa contribuir para a melhoria da </w:t>
      </w:r>
      <w:r w:rsidRPr="0041515C">
        <w:rPr>
          <w:rFonts w:ascii="Arial" w:hAnsi="Arial" w:cs="Arial"/>
          <w:sz w:val="24"/>
          <w:szCs w:val="24"/>
        </w:rPr>
        <w:lastRenderedPageBreak/>
        <w:t>produção orgânica no Brasil e para a adequação das famílias agricultoras à Lei 10.831/2003 e seus regulamentos.</w:t>
      </w:r>
    </w:p>
    <w:p w:rsidR="009F4BDB" w:rsidRPr="0041515C" w:rsidRDefault="009F4BDB" w:rsidP="0041515C">
      <w:pPr>
        <w:spacing w:line="360" w:lineRule="auto"/>
        <w:jc w:val="both"/>
        <w:rPr>
          <w:rFonts w:ascii="Arial" w:hAnsi="Arial" w:cs="Arial"/>
          <w:sz w:val="24"/>
          <w:szCs w:val="24"/>
        </w:rPr>
      </w:pPr>
      <w:r w:rsidRPr="0041515C">
        <w:rPr>
          <w:rFonts w:ascii="Arial" w:hAnsi="Arial" w:cs="Arial"/>
          <w:sz w:val="24"/>
          <w:szCs w:val="24"/>
        </w:rPr>
        <w:t>2.2.2-Metodologia:</w:t>
      </w:r>
    </w:p>
    <w:p w:rsidR="009F4BDB" w:rsidRPr="0041515C" w:rsidRDefault="009F4BDB" w:rsidP="0041515C">
      <w:pPr>
        <w:spacing w:line="360" w:lineRule="auto"/>
        <w:jc w:val="both"/>
        <w:rPr>
          <w:rFonts w:ascii="Arial" w:hAnsi="Arial" w:cs="Arial"/>
          <w:sz w:val="24"/>
          <w:szCs w:val="24"/>
        </w:rPr>
      </w:pPr>
      <w:r w:rsidRPr="0041515C">
        <w:rPr>
          <w:rFonts w:ascii="Arial" w:hAnsi="Arial" w:cs="Arial"/>
          <w:sz w:val="24"/>
          <w:szCs w:val="24"/>
        </w:rPr>
        <w:t xml:space="preserve">-Utilização do – </w:t>
      </w:r>
      <w:r w:rsidRPr="0041515C">
        <w:rPr>
          <w:rFonts w:ascii="Arial" w:hAnsi="Arial" w:cs="Arial"/>
          <w:b/>
          <w:i/>
          <w:sz w:val="24"/>
          <w:szCs w:val="24"/>
          <w:u w:val="single"/>
        </w:rPr>
        <w:t>Caderno do Plano de manejo Orgânico</w:t>
      </w:r>
      <w:r w:rsidRPr="0041515C">
        <w:rPr>
          <w:rFonts w:ascii="Arial" w:hAnsi="Arial" w:cs="Arial"/>
          <w:sz w:val="24"/>
          <w:szCs w:val="24"/>
        </w:rPr>
        <w:t xml:space="preserve"> – MINISTÉRIO DA AGRICULTURA, PECUÁRIA E ABASTECIMENTO – Secretaria de Desenvolvimento Agropecuário e Cooperativismo.</w:t>
      </w:r>
    </w:p>
    <w:p w:rsidR="009F4BDB" w:rsidRPr="0041515C" w:rsidRDefault="009F4BDB" w:rsidP="0041515C">
      <w:pPr>
        <w:spacing w:line="360" w:lineRule="auto"/>
        <w:jc w:val="both"/>
        <w:rPr>
          <w:rFonts w:ascii="Arial" w:hAnsi="Arial" w:cs="Arial"/>
          <w:sz w:val="24"/>
          <w:szCs w:val="24"/>
        </w:rPr>
      </w:pPr>
      <w:r w:rsidRPr="0041515C">
        <w:rPr>
          <w:rFonts w:ascii="Arial" w:hAnsi="Arial" w:cs="Arial"/>
          <w:sz w:val="24"/>
          <w:szCs w:val="24"/>
        </w:rPr>
        <w:t>1ª Edição ano 2011.</w:t>
      </w:r>
    </w:p>
    <w:p w:rsidR="009F4BDB" w:rsidRPr="0041515C" w:rsidRDefault="009F4BDB" w:rsidP="0041515C">
      <w:pPr>
        <w:spacing w:line="360" w:lineRule="auto"/>
        <w:jc w:val="both"/>
        <w:rPr>
          <w:rFonts w:ascii="Arial" w:hAnsi="Arial" w:cs="Arial"/>
          <w:sz w:val="24"/>
          <w:szCs w:val="24"/>
        </w:rPr>
      </w:pPr>
      <w:r w:rsidRPr="0041515C">
        <w:rPr>
          <w:rFonts w:ascii="Arial" w:hAnsi="Arial" w:cs="Arial"/>
          <w:sz w:val="24"/>
          <w:szCs w:val="24"/>
        </w:rPr>
        <w:t>2.2.3-Materiais necessários</w:t>
      </w:r>
    </w:p>
    <w:p w:rsidR="009F4BDB" w:rsidRPr="0041515C" w:rsidRDefault="009F4BDB" w:rsidP="0041515C">
      <w:pPr>
        <w:spacing w:line="360" w:lineRule="auto"/>
        <w:jc w:val="both"/>
        <w:rPr>
          <w:rFonts w:ascii="Arial" w:hAnsi="Arial" w:cs="Arial"/>
          <w:sz w:val="24"/>
          <w:szCs w:val="24"/>
        </w:rPr>
      </w:pPr>
      <w:r w:rsidRPr="0041515C">
        <w:rPr>
          <w:rFonts w:ascii="Arial" w:hAnsi="Arial" w:cs="Arial"/>
          <w:sz w:val="24"/>
          <w:szCs w:val="24"/>
        </w:rPr>
        <w:t>-Retroprojetor</w:t>
      </w:r>
    </w:p>
    <w:p w:rsidR="009F4BDB" w:rsidRPr="0041515C" w:rsidRDefault="009F4BDB" w:rsidP="0041515C">
      <w:pPr>
        <w:spacing w:line="360" w:lineRule="auto"/>
        <w:jc w:val="both"/>
        <w:rPr>
          <w:rFonts w:ascii="Arial" w:hAnsi="Arial" w:cs="Arial"/>
          <w:sz w:val="24"/>
          <w:szCs w:val="24"/>
        </w:rPr>
      </w:pPr>
      <w:r w:rsidRPr="0041515C">
        <w:rPr>
          <w:rFonts w:ascii="Arial" w:hAnsi="Arial" w:cs="Arial"/>
          <w:sz w:val="24"/>
          <w:szCs w:val="24"/>
        </w:rPr>
        <w:t>-Computador para pesquisa</w:t>
      </w:r>
    </w:p>
    <w:p w:rsidR="009F4BDB" w:rsidRPr="0041515C" w:rsidRDefault="009F4BDB" w:rsidP="0041515C">
      <w:pPr>
        <w:spacing w:line="360" w:lineRule="auto"/>
        <w:jc w:val="both"/>
        <w:rPr>
          <w:rFonts w:ascii="Arial" w:hAnsi="Arial" w:cs="Arial"/>
          <w:sz w:val="24"/>
          <w:szCs w:val="24"/>
        </w:rPr>
      </w:pPr>
      <w:r w:rsidRPr="0041515C">
        <w:rPr>
          <w:rFonts w:ascii="Arial" w:hAnsi="Arial" w:cs="Arial"/>
          <w:sz w:val="24"/>
          <w:szCs w:val="24"/>
        </w:rPr>
        <w:t>-Meio de locomoção para atividades a campo ou visitas propriedades</w:t>
      </w:r>
    </w:p>
    <w:p w:rsidR="009F4BDB" w:rsidRPr="0041515C" w:rsidRDefault="009F4BDB" w:rsidP="0041515C">
      <w:pPr>
        <w:spacing w:after="0" w:line="360" w:lineRule="auto"/>
        <w:jc w:val="both"/>
        <w:rPr>
          <w:rFonts w:ascii="Arial" w:hAnsi="Arial" w:cs="Arial"/>
          <w:b/>
          <w:i/>
          <w:sz w:val="24"/>
          <w:szCs w:val="24"/>
          <w:u w:val="single"/>
        </w:rPr>
      </w:pPr>
      <w:r w:rsidRPr="0041515C">
        <w:rPr>
          <w:rFonts w:ascii="Arial" w:hAnsi="Arial" w:cs="Arial"/>
          <w:b/>
          <w:i/>
          <w:sz w:val="24"/>
          <w:szCs w:val="24"/>
          <w:u w:val="single"/>
        </w:rPr>
        <w:t>2.3-Defensivos Alternativos para pragas e Doenças</w:t>
      </w:r>
    </w:p>
    <w:p w:rsidR="009F4BDB" w:rsidRPr="0041515C" w:rsidRDefault="009F4BDB" w:rsidP="0041515C">
      <w:pPr>
        <w:spacing w:after="0" w:line="360" w:lineRule="auto"/>
        <w:jc w:val="both"/>
        <w:rPr>
          <w:rFonts w:ascii="Arial" w:hAnsi="Arial" w:cs="Arial"/>
          <w:sz w:val="24"/>
          <w:szCs w:val="24"/>
        </w:rPr>
      </w:pPr>
      <w:r w:rsidRPr="0041515C">
        <w:rPr>
          <w:rFonts w:ascii="Arial" w:hAnsi="Arial" w:cs="Arial"/>
          <w:sz w:val="24"/>
          <w:szCs w:val="24"/>
        </w:rPr>
        <w:t xml:space="preserve">2.3.1-Objetivo: </w:t>
      </w:r>
    </w:p>
    <w:p w:rsidR="009F4BDB" w:rsidRPr="0041515C" w:rsidRDefault="009F4BDB" w:rsidP="0041515C">
      <w:pPr>
        <w:spacing w:line="360" w:lineRule="auto"/>
        <w:jc w:val="both"/>
        <w:rPr>
          <w:rFonts w:ascii="Arial" w:hAnsi="Arial" w:cs="Arial"/>
          <w:sz w:val="24"/>
          <w:szCs w:val="24"/>
        </w:rPr>
      </w:pPr>
      <w:r w:rsidRPr="0041515C">
        <w:rPr>
          <w:rFonts w:ascii="Arial" w:hAnsi="Arial" w:cs="Arial"/>
          <w:sz w:val="24"/>
          <w:szCs w:val="24"/>
        </w:rPr>
        <w:t xml:space="preserve">-Produzir Defensivos Alternativos e utiliza-los em plantações localizadas no Centro de Produção Nelson Sória e plantios nas propriedades familiares dos alunos. </w:t>
      </w:r>
    </w:p>
    <w:p w:rsidR="009F4BDB" w:rsidRPr="0041515C" w:rsidRDefault="009F4BDB" w:rsidP="0041515C">
      <w:pPr>
        <w:spacing w:line="360" w:lineRule="auto"/>
        <w:jc w:val="both"/>
        <w:rPr>
          <w:rFonts w:ascii="Arial" w:hAnsi="Arial" w:cs="Arial"/>
          <w:sz w:val="24"/>
          <w:szCs w:val="24"/>
        </w:rPr>
      </w:pPr>
      <w:r w:rsidRPr="0041515C">
        <w:rPr>
          <w:rFonts w:ascii="Arial" w:hAnsi="Arial" w:cs="Arial"/>
          <w:sz w:val="24"/>
          <w:szCs w:val="24"/>
        </w:rPr>
        <w:t>-O plano visa preparar alunos que possam colocar em pratica nas suas propriedades e prestarem serviços na produção de alimentos orgânicos, e possam contribuir para o desenvolvimento da produção orgânica no Brasil e para a adequação das famílias agricultoras à Lei 10.831/2003 e seus regulamentos.</w:t>
      </w:r>
    </w:p>
    <w:p w:rsidR="009F4BDB" w:rsidRPr="0041515C" w:rsidRDefault="009F4BDB" w:rsidP="0041515C">
      <w:pPr>
        <w:spacing w:line="360" w:lineRule="auto"/>
        <w:jc w:val="both"/>
        <w:rPr>
          <w:rFonts w:ascii="Arial" w:hAnsi="Arial" w:cs="Arial"/>
          <w:sz w:val="24"/>
          <w:szCs w:val="24"/>
        </w:rPr>
      </w:pPr>
      <w:r w:rsidRPr="0041515C">
        <w:rPr>
          <w:rFonts w:ascii="Arial" w:hAnsi="Arial" w:cs="Arial"/>
          <w:sz w:val="24"/>
          <w:szCs w:val="24"/>
        </w:rPr>
        <w:t>2.3.2-Metodologia:</w:t>
      </w:r>
    </w:p>
    <w:p w:rsidR="009F4BDB" w:rsidRPr="0041515C" w:rsidRDefault="009F4BDB" w:rsidP="0041515C">
      <w:pPr>
        <w:spacing w:line="360" w:lineRule="auto"/>
        <w:jc w:val="both"/>
        <w:rPr>
          <w:rFonts w:ascii="Arial" w:hAnsi="Arial" w:cs="Arial"/>
          <w:sz w:val="24"/>
          <w:szCs w:val="24"/>
        </w:rPr>
      </w:pPr>
      <w:r w:rsidRPr="0041515C">
        <w:rPr>
          <w:rFonts w:ascii="Arial" w:hAnsi="Arial" w:cs="Arial"/>
          <w:sz w:val="24"/>
          <w:szCs w:val="24"/>
        </w:rPr>
        <w:t xml:space="preserve">-Utilização do – </w:t>
      </w:r>
      <w:r w:rsidRPr="0041515C">
        <w:rPr>
          <w:rFonts w:ascii="Arial" w:hAnsi="Arial" w:cs="Arial"/>
          <w:b/>
          <w:i/>
          <w:sz w:val="24"/>
          <w:szCs w:val="24"/>
          <w:u w:val="single"/>
        </w:rPr>
        <w:t xml:space="preserve">Manual – Defensivos Alternativos-Recomendações Práticas para a Transição </w:t>
      </w:r>
      <w:r w:rsidR="00567869" w:rsidRPr="0041515C">
        <w:rPr>
          <w:rFonts w:ascii="Arial" w:hAnsi="Arial" w:cs="Arial"/>
          <w:b/>
          <w:i/>
          <w:sz w:val="24"/>
          <w:szCs w:val="24"/>
          <w:u w:val="single"/>
        </w:rPr>
        <w:t>Agroecológica</w:t>
      </w:r>
      <w:r w:rsidRPr="0041515C">
        <w:rPr>
          <w:rFonts w:ascii="Arial" w:hAnsi="Arial" w:cs="Arial"/>
          <w:b/>
          <w:i/>
          <w:sz w:val="24"/>
          <w:szCs w:val="24"/>
          <w:u w:val="single"/>
        </w:rPr>
        <w:t>.</w:t>
      </w:r>
    </w:p>
    <w:p w:rsidR="009F4BDB" w:rsidRPr="0041515C" w:rsidRDefault="009F4BDB" w:rsidP="0041515C">
      <w:pPr>
        <w:spacing w:line="360" w:lineRule="auto"/>
        <w:jc w:val="both"/>
        <w:rPr>
          <w:rFonts w:ascii="Arial" w:hAnsi="Arial" w:cs="Arial"/>
          <w:sz w:val="24"/>
          <w:szCs w:val="24"/>
        </w:rPr>
      </w:pPr>
      <w:r w:rsidRPr="0041515C">
        <w:rPr>
          <w:rFonts w:ascii="Arial" w:hAnsi="Arial" w:cs="Arial"/>
          <w:sz w:val="24"/>
          <w:szCs w:val="24"/>
        </w:rPr>
        <w:t>1ª Edição – Curitiba-PR – EMATER 2017.</w:t>
      </w:r>
    </w:p>
    <w:p w:rsidR="009F4BDB" w:rsidRPr="0041515C" w:rsidRDefault="009F4BDB" w:rsidP="0041515C">
      <w:pPr>
        <w:spacing w:line="360" w:lineRule="auto"/>
        <w:jc w:val="both"/>
        <w:rPr>
          <w:rFonts w:ascii="Arial" w:hAnsi="Arial" w:cs="Arial"/>
          <w:sz w:val="24"/>
          <w:szCs w:val="24"/>
        </w:rPr>
      </w:pPr>
      <w:r w:rsidRPr="0041515C">
        <w:rPr>
          <w:rFonts w:ascii="Arial" w:hAnsi="Arial" w:cs="Arial"/>
          <w:sz w:val="24"/>
          <w:szCs w:val="24"/>
        </w:rPr>
        <w:t>2.4.3-Materiais necessários</w:t>
      </w:r>
    </w:p>
    <w:p w:rsidR="009F4BDB" w:rsidRPr="0041515C" w:rsidRDefault="009F4BDB" w:rsidP="0041515C">
      <w:pPr>
        <w:spacing w:line="360" w:lineRule="auto"/>
        <w:jc w:val="both"/>
        <w:rPr>
          <w:rFonts w:ascii="Arial" w:hAnsi="Arial" w:cs="Arial"/>
          <w:sz w:val="24"/>
          <w:szCs w:val="24"/>
        </w:rPr>
      </w:pPr>
      <w:r w:rsidRPr="0041515C">
        <w:rPr>
          <w:rFonts w:ascii="Arial" w:hAnsi="Arial" w:cs="Arial"/>
          <w:sz w:val="24"/>
          <w:szCs w:val="24"/>
        </w:rPr>
        <w:t>-Retroprojetor</w:t>
      </w:r>
    </w:p>
    <w:p w:rsidR="009F4BDB" w:rsidRPr="0041515C" w:rsidRDefault="009F4BDB" w:rsidP="0041515C">
      <w:pPr>
        <w:spacing w:line="360" w:lineRule="auto"/>
        <w:jc w:val="both"/>
        <w:rPr>
          <w:rFonts w:ascii="Arial" w:hAnsi="Arial" w:cs="Arial"/>
          <w:sz w:val="24"/>
          <w:szCs w:val="24"/>
        </w:rPr>
      </w:pPr>
      <w:r w:rsidRPr="0041515C">
        <w:rPr>
          <w:rFonts w:ascii="Arial" w:hAnsi="Arial" w:cs="Arial"/>
          <w:sz w:val="24"/>
          <w:szCs w:val="24"/>
        </w:rPr>
        <w:lastRenderedPageBreak/>
        <w:t>-Computador para pesquisa</w:t>
      </w:r>
    </w:p>
    <w:p w:rsidR="009F4BDB" w:rsidRPr="0041515C" w:rsidRDefault="009F4BDB" w:rsidP="0041515C">
      <w:pPr>
        <w:spacing w:line="360" w:lineRule="auto"/>
        <w:jc w:val="both"/>
        <w:rPr>
          <w:rFonts w:ascii="Arial" w:hAnsi="Arial" w:cs="Arial"/>
          <w:sz w:val="24"/>
          <w:szCs w:val="24"/>
        </w:rPr>
      </w:pPr>
      <w:r w:rsidRPr="0041515C">
        <w:rPr>
          <w:rFonts w:ascii="Arial" w:hAnsi="Arial" w:cs="Arial"/>
          <w:sz w:val="24"/>
          <w:szCs w:val="24"/>
        </w:rPr>
        <w:t>-Meio de locomoção para atividades a campo ou visitas propriedades</w:t>
      </w:r>
    </w:p>
    <w:p w:rsidR="009F4BDB" w:rsidRPr="0041515C" w:rsidRDefault="009F4BDB" w:rsidP="0041515C">
      <w:pPr>
        <w:spacing w:after="0" w:line="360" w:lineRule="auto"/>
        <w:jc w:val="both"/>
        <w:rPr>
          <w:rFonts w:ascii="Arial" w:hAnsi="Arial" w:cs="Arial"/>
          <w:b/>
          <w:i/>
          <w:sz w:val="24"/>
          <w:szCs w:val="24"/>
          <w:u w:val="single"/>
        </w:rPr>
      </w:pPr>
      <w:r w:rsidRPr="0041515C">
        <w:rPr>
          <w:rFonts w:ascii="Arial" w:hAnsi="Arial" w:cs="Arial"/>
          <w:b/>
          <w:i/>
          <w:sz w:val="24"/>
          <w:szCs w:val="24"/>
          <w:u w:val="single"/>
        </w:rPr>
        <w:t>2.4-Laboratório de insumos orgânicos.</w:t>
      </w:r>
    </w:p>
    <w:p w:rsidR="009F4BDB" w:rsidRPr="0041515C" w:rsidRDefault="009F4BDB" w:rsidP="0041515C">
      <w:pPr>
        <w:spacing w:after="0" w:line="360" w:lineRule="auto"/>
        <w:jc w:val="both"/>
        <w:rPr>
          <w:rFonts w:ascii="Arial" w:hAnsi="Arial" w:cs="Arial"/>
          <w:sz w:val="24"/>
          <w:szCs w:val="24"/>
        </w:rPr>
      </w:pPr>
      <w:r w:rsidRPr="0041515C">
        <w:rPr>
          <w:rFonts w:ascii="Arial" w:hAnsi="Arial" w:cs="Arial"/>
          <w:sz w:val="24"/>
          <w:szCs w:val="24"/>
        </w:rPr>
        <w:t xml:space="preserve">2.4.1-Objetivo: </w:t>
      </w:r>
    </w:p>
    <w:p w:rsidR="009F4BDB" w:rsidRPr="0041515C" w:rsidRDefault="00567869" w:rsidP="0041515C">
      <w:pPr>
        <w:spacing w:line="360" w:lineRule="auto"/>
        <w:jc w:val="both"/>
        <w:rPr>
          <w:rFonts w:ascii="Arial" w:hAnsi="Arial" w:cs="Arial"/>
          <w:sz w:val="24"/>
          <w:szCs w:val="24"/>
        </w:rPr>
      </w:pPr>
      <w:r w:rsidRPr="0041515C">
        <w:rPr>
          <w:rFonts w:ascii="Arial" w:hAnsi="Arial" w:cs="Arial"/>
          <w:sz w:val="24"/>
          <w:szCs w:val="24"/>
        </w:rPr>
        <w:t>Objeto</w:t>
      </w:r>
      <w:r w:rsidR="009F4BDB" w:rsidRPr="0041515C">
        <w:rPr>
          <w:rFonts w:ascii="Arial" w:hAnsi="Arial" w:cs="Arial"/>
          <w:sz w:val="24"/>
          <w:szCs w:val="24"/>
        </w:rPr>
        <w:t xml:space="preserve"> de produção: Fabricar insumos que atendam a produção orgânica de vegetais</w:t>
      </w:r>
    </w:p>
    <w:p w:rsidR="009F4BDB" w:rsidRPr="0041515C" w:rsidRDefault="009F4BDB" w:rsidP="0041515C">
      <w:pPr>
        <w:spacing w:line="360" w:lineRule="auto"/>
        <w:jc w:val="both"/>
        <w:rPr>
          <w:rFonts w:ascii="Arial" w:hAnsi="Arial" w:cs="Arial"/>
          <w:sz w:val="24"/>
          <w:szCs w:val="24"/>
        </w:rPr>
      </w:pPr>
      <w:r w:rsidRPr="0041515C">
        <w:rPr>
          <w:rFonts w:ascii="Arial" w:hAnsi="Arial" w:cs="Arial"/>
          <w:sz w:val="24"/>
          <w:szCs w:val="24"/>
        </w:rPr>
        <w:t>2.4.2- Metodologia</w:t>
      </w:r>
    </w:p>
    <w:p w:rsidR="009F4BDB" w:rsidRPr="0041515C" w:rsidRDefault="009F4BDB" w:rsidP="0041515C">
      <w:pPr>
        <w:spacing w:line="360" w:lineRule="auto"/>
        <w:jc w:val="both"/>
        <w:rPr>
          <w:rFonts w:ascii="Arial" w:hAnsi="Arial" w:cs="Arial"/>
          <w:sz w:val="24"/>
          <w:szCs w:val="24"/>
        </w:rPr>
      </w:pPr>
      <w:r w:rsidRPr="0041515C">
        <w:rPr>
          <w:rFonts w:ascii="Arial" w:hAnsi="Arial" w:cs="Arial"/>
          <w:sz w:val="24"/>
          <w:szCs w:val="24"/>
        </w:rPr>
        <w:t xml:space="preserve">-Produzir em laboratório do Colégio Estadual </w:t>
      </w:r>
      <w:r w:rsidR="00213BB3" w:rsidRPr="0041515C">
        <w:rPr>
          <w:rFonts w:ascii="Arial" w:hAnsi="Arial" w:cs="Arial"/>
          <w:sz w:val="24"/>
          <w:szCs w:val="24"/>
        </w:rPr>
        <w:t>Adélia</w:t>
      </w:r>
      <w:r w:rsidRPr="0041515C">
        <w:rPr>
          <w:rFonts w:ascii="Arial" w:hAnsi="Arial" w:cs="Arial"/>
          <w:sz w:val="24"/>
          <w:szCs w:val="24"/>
        </w:rPr>
        <w:t xml:space="preserve"> Bianco Seguro</w:t>
      </w:r>
    </w:p>
    <w:p w:rsidR="009F4BDB" w:rsidRPr="0041515C" w:rsidRDefault="009F4BDB" w:rsidP="0041515C">
      <w:pPr>
        <w:spacing w:line="360" w:lineRule="auto"/>
        <w:jc w:val="both"/>
        <w:rPr>
          <w:rFonts w:ascii="Arial" w:hAnsi="Arial" w:cs="Arial"/>
          <w:sz w:val="24"/>
          <w:szCs w:val="24"/>
        </w:rPr>
      </w:pPr>
      <w:r w:rsidRPr="0041515C">
        <w:rPr>
          <w:rFonts w:ascii="Arial" w:hAnsi="Arial" w:cs="Arial"/>
          <w:sz w:val="24"/>
          <w:szCs w:val="24"/>
        </w:rPr>
        <w:t>- Verificação em loco dos insumos produzidos.</w:t>
      </w:r>
    </w:p>
    <w:p w:rsidR="009F4BDB" w:rsidRPr="0041515C" w:rsidRDefault="009F4BDB" w:rsidP="0041515C">
      <w:pPr>
        <w:spacing w:line="360" w:lineRule="auto"/>
        <w:jc w:val="both"/>
        <w:rPr>
          <w:rFonts w:ascii="Arial" w:hAnsi="Arial" w:cs="Arial"/>
          <w:sz w:val="24"/>
          <w:szCs w:val="24"/>
        </w:rPr>
      </w:pPr>
      <w:r w:rsidRPr="0041515C">
        <w:rPr>
          <w:rFonts w:ascii="Arial" w:hAnsi="Arial" w:cs="Arial"/>
          <w:sz w:val="24"/>
          <w:szCs w:val="24"/>
        </w:rPr>
        <w:t>2.4.4-Materiais necessários</w:t>
      </w:r>
    </w:p>
    <w:p w:rsidR="009F4BDB" w:rsidRPr="0041515C" w:rsidRDefault="009F4BDB" w:rsidP="0041515C">
      <w:pPr>
        <w:spacing w:line="360" w:lineRule="auto"/>
        <w:jc w:val="both"/>
        <w:rPr>
          <w:rFonts w:ascii="Arial" w:hAnsi="Arial" w:cs="Arial"/>
          <w:sz w:val="24"/>
          <w:szCs w:val="24"/>
        </w:rPr>
      </w:pPr>
      <w:r w:rsidRPr="0041515C">
        <w:rPr>
          <w:rFonts w:ascii="Arial" w:hAnsi="Arial" w:cs="Arial"/>
          <w:sz w:val="24"/>
          <w:szCs w:val="24"/>
        </w:rPr>
        <w:t xml:space="preserve">-Área destinada a produção vegetal Centro Municipal de Exposição e Produção Vegetal e Animal. </w:t>
      </w:r>
    </w:p>
    <w:p w:rsidR="009F4BDB" w:rsidRPr="0041515C" w:rsidRDefault="009F4BDB" w:rsidP="0041515C">
      <w:pPr>
        <w:spacing w:line="360" w:lineRule="auto"/>
        <w:jc w:val="both"/>
        <w:rPr>
          <w:rFonts w:ascii="Arial" w:hAnsi="Arial" w:cs="Arial"/>
          <w:sz w:val="24"/>
          <w:szCs w:val="24"/>
        </w:rPr>
      </w:pPr>
      <w:r w:rsidRPr="0041515C">
        <w:rPr>
          <w:rFonts w:ascii="Arial" w:hAnsi="Arial" w:cs="Arial"/>
          <w:sz w:val="24"/>
          <w:szCs w:val="24"/>
        </w:rPr>
        <w:t>-material prima para produção de insumos.</w:t>
      </w:r>
    </w:p>
    <w:p w:rsidR="009F4BDB" w:rsidRPr="0041515C" w:rsidRDefault="009F4BDB" w:rsidP="0041515C">
      <w:pPr>
        <w:spacing w:line="360" w:lineRule="auto"/>
        <w:jc w:val="both"/>
        <w:rPr>
          <w:rFonts w:ascii="Arial" w:hAnsi="Arial" w:cs="Arial"/>
          <w:sz w:val="24"/>
          <w:szCs w:val="24"/>
        </w:rPr>
      </w:pPr>
      <w:r w:rsidRPr="0041515C">
        <w:rPr>
          <w:rFonts w:ascii="Arial" w:hAnsi="Arial" w:cs="Arial"/>
          <w:sz w:val="24"/>
          <w:szCs w:val="24"/>
        </w:rPr>
        <w:t xml:space="preserve">-Vasilhames, dosadores, balança e </w:t>
      </w:r>
      <w:r w:rsidR="00213BB3" w:rsidRPr="0041515C">
        <w:rPr>
          <w:rFonts w:ascii="Arial" w:hAnsi="Arial" w:cs="Arial"/>
          <w:sz w:val="24"/>
          <w:szCs w:val="24"/>
        </w:rPr>
        <w:t>fogão.</w:t>
      </w:r>
    </w:p>
    <w:p w:rsidR="009F4BDB" w:rsidRPr="0041515C" w:rsidRDefault="009F4BDB" w:rsidP="0041515C">
      <w:pPr>
        <w:spacing w:line="360" w:lineRule="auto"/>
        <w:jc w:val="both"/>
        <w:rPr>
          <w:rFonts w:ascii="Arial" w:hAnsi="Arial" w:cs="Arial"/>
          <w:sz w:val="24"/>
          <w:szCs w:val="24"/>
        </w:rPr>
      </w:pPr>
      <w:r w:rsidRPr="0041515C">
        <w:rPr>
          <w:rFonts w:ascii="Arial" w:hAnsi="Arial" w:cs="Arial"/>
          <w:sz w:val="24"/>
          <w:szCs w:val="24"/>
        </w:rPr>
        <w:t>-Meio de locomoção para atividades a campo ou visitas às propriedades.</w:t>
      </w:r>
    </w:p>
    <w:p w:rsidR="009F4BDB" w:rsidRPr="0041515C" w:rsidRDefault="00567869" w:rsidP="0041515C">
      <w:pPr>
        <w:spacing w:after="0" w:line="360" w:lineRule="auto"/>
        <w:jc w:val="both"/>
        <w:rPr>
          <w:rFonts w:ascii="Arial" w:hAnsi="Arial" w:cs="Arial"/>
          <w:b/>
          <w:i/>
          <w:sz w:val="24"/>
          <w:szCs w:val="24"/>
          <w:u w:val="single"/>
        </w:rPr>
      </w:pPr>
      <w:r>
        <w:rPr>
          <w:rFonts w:ascii="Arial" w:hAnsi="Arial" w:cs="Arial"/>
          <w:b/>
          <w:i/>
          <w:sz w:val="24"/>
          <w:szCs w:val="24"/>
          <w:u w:val="single"/>
        </w:rPr>
        <w:t>2.5-Produção orgânica de oleríco</w:t>
      </w:r>
      <w:r w:rsidR="009F4BDB" w:rsidRPr="0041515C">
        <w:rPr>
          <w:rFonts w:ascii="Arial" w:hAnsi="Arial" w:cs="Arial"/>
          <w:b/>
          <w:i/>
          <w:sz w:val="24"/>
          <w:szCs w:val="24"/>
          <w:u w:val="single"/>
        </w:rPr>
        <w:t>ras.</w:t>
      </w:r>
    </w:p>
    <w:p w:rsidR="009F4BDB" w:rsidRPr="0041515C" w:rsidRDefault="009F4BDB" w:rsidP="0041515C">
      <w:pPr>
        <w:spacing w:line="360" w:lineRule="auto"/>
        <w:jc w:val="both"/>
        <w:rPr>
          <w:rFonts w:ascii="Arial" w:hAnsi="Arial" w:cs="Arial"/>
          <w:sz w:val="24"/>
          <w:szCs w:val="24"/>
        </w:rPr>
      </w:pPr>
      <w:r w:rsidRPr="0041515C">
        <w:rPr>
          <w:rFonts w:ascii="Arial" w:hAnsi="Arial" w:cs="Arial"/>
          <w:sz w:val="24"/>
          <w:szCs w:val="24"/>
        </w:rPr>
        <w:t xml:space="preserve">2.5.1-Objetivo: </w:t>
      </w:r>
    </w:p>
    <w:p w:rsidR="009F4BDB" w:rsidRPr="0041515C" w:rsidRDefault="009F4BDB" w:rsidP="0041515C">
      <w:pPr>
        <w:spacing w:line="360" w:lineRule="auto"/>
        <w:jc w:val="both"/>
        <w:rPr>
          <w:rFonts w:ascii="Arial" w:hAnsi="Arial" w:cs="Arial"/>
          <w:sz w:val="24"/>
          <w:szCs w:val="24"/>
        </w:rPr>
      </w:pPr>
      <w:r w:rsidRPr="0041515C">
        <w:rPr>
          <w:rFonts w:ascii="Arial" w:hAnsi="Arial" w:cs="Arial"/>
          <w:sz w:val="24"/>
          <w:szCs w:val="24"/>
        </w:rPr>
        <w:t>-Aprendizado direcionado à produção orgânica de olerícolas.</w:t>
      </w:r>
    </w:p>
    <w:p w:rsidR="009F4BDB" w:rsidRPr="0041515C" w:rsidRDefault="009F4BDB" w:rsidP="0041515C">
      <w:pPr>
        <w:spacing w:line="360" w:lineRule="auto"/>
        <w:jc w:val="both"/>
        <w:rPr>
          <w:rFonts w:ascii="Arial" w:hAnsi="Arial" w:cs="Arial"/>
          <w:sz w:val="24"/>
          <w:szCs w:val="24"/>
        </w:rPr>
      </w:pPr>
      <w:r w:rsidRPr="0041515C">
        <w:rPr>
          <w:rFonts w:ascii="Arial" w:hAnsi="Arial" w:cs="Arial"/>
          <w:sz w:val="24"/>
          <w:szCs w:val="24"/>
        </w:rPr>
        <w:t>2.5.2-Metodologia</w:t>
      </w:r>
    </w:p>
    <w:p w:rsidR="009F4BDB" w:rsidRPr="0041515C" w:rsidRDefault="009F4BDB" w:rsidP="0041515C">
      <w:pPr>
        <w:spacing w:line="360" w:lineRule="auto"/>
        <w:jc w:val="both"/>
        <w:rPr>
          <w:rFonts w:ascii="Arial" w:hAnsi="Arial" w:cs="Arial"/>
          <w:sz w:val="24"/>
          <w:szCs w:val="24"/>
        </w:rPr>
      </w:pPr>
      <w:r w:rsidRPr="0041515C">
        <w:rPr>
          <w:rFonts w:ascii="Arial" w:hAnsi="Arial" w:cs="Arial"/>
          <w:sz w:val="24"/>
          <w:szCs w:val="24"/>
        </w:rPr>
        <w:t>-Preparo da área: análise do solo, confecção dos canteiros, plantio, manejo e comercialização.</w:t>
      </w:r>
    </w:p>
    <w:p w:rsidR="009F4BDB" w:rsidRPr="0041515C" w:rsidRDefault="009F4BDB" w:rsidP="0041515C">
      <w:pPr>
        <w:spacing w:line="360" w:lineRule="auto"/>
        <w:jc w:val="both"/>
        <w:rPr>
          <w:rFonts w:ascii="Arial" w:hAnsi="Arial" w:cs="Arial"/>
          <w:sz w:val="24"/>
          <w:szCs w:val="24"/>
        </w:rPr>
      </w:pPr>
      <w:r w:rsidRPr="0041515C">
        <w:rPr>
          <w:rFonts w:ascii="Arial" w:hAnsi="Arial" w:cs="Arial"/>
          <w:sz w:val="24"/>
          <w:szCs w:val="24"/>
        </w:rPr>
        <w:t xml:space="preserve">-Alunos do programa Jovem Agricultor Aprendiz, serão os responsáveis pelo plantio, manejo e comercialização dos produtos sob a orientação do grupo de orientadores do programa.   </w:t>
      </w:r>
    </w:p>
    <w:p w:rsidR="009F4BDB" w:rsidRPr="0041515C" w:rsidRDefault="009F4BDB" w:rsidP="0041515C">
      <w:pPr>
        <w:spacing w:line="360" w:lineRule="auto"/>
        <w:jc w:val="both"/>
        <w:rPr>
          <w:rFonts w:ascii="Arial" w:hAnsi="Arial" w:cs="Arial"/>
          <w:sz w:val="24"/>
          <w:szCs w:val="24"/>
        </w:rPr>
      </w:pPr>
      <w:r w:rsidRPr="0041515C">
        <w:rPr>
          <w:rFonts w:ascii="Arial" w:hAnsi="Arial" w:cs="Arial"/>
          <w:sz w:val="24"/>
          <w:szCs w:val="24"/>
        </w:rPr>
        <w:t xml:space="preserve"> 2.5.3-Materiais necessários</w:t>
      </w:r>
    </w:p>
    <w:p w:rsidR="009F4BDB" w:rsidRPr="0041515C" w:rsidRDefault="009F4BDB" w:rsidP="0041515C">
      <w:pPr>
        <w:spacing w:line="360" w:lineRule="auto"/>
        <w:jc w:val="both"/>
        <w:rPr>
          <w:rFonts w:ascii="Arial" w:hAnsi="Arial" w:cs="Arial"/>
          <w:sz w:val="24"/>
          <w:szCs w:val="24"/>
        </w:rPr>
      </w:pPr>
      <w:r w:rsidRPr="0041515C">
        <w:rPr>
          <w:rFonts w:ascii="Arial" w:hAnsi="Arial" w:cs="Arial"/>
          <w:sz w:val="24"/>
          <w:szCs w:val="24"/>
        </w:rPr>
        <w:lastRenderedPageBreak/>
        <w:t xml:space="preserve">-Área para produção vegetal. </w:t>
      </w:r>
    </w:p>
    <w:p w:rsidR="009F4BDB" w:rsidRPr="0041515C" w:rsidRDefault="009F4BDB" w:rsidP="0041515C">
      <w:pPr>
        <w:spacing w:line="360" w:lineRule="auto"/>
        <w:jc w:val="both"/>
        <w:rPr>
          <w:rFonts w:ascii="Arial" w:hAnsi="Arial" w:cs="Arial"/>
          <w:sz w:val="24"/>
          <w:szCs w:val="24"/>
        </w:rPr>
      </w:pPr>
      <w:r w:rsidRPr="0041515C">
        <w:rPr>
          <w:rFonts w:ascii="Arial" w:hAnsi="Arial" w:cs="Arial"/>
          <w:sz w:val="24"/>
          <w:szCs w:val="24"/>
        </w:rPr>
        <w:t>-Meio de locomoção para atividades a ca</w:t>
      </w:r>
      <w:r w:rsidR="0041515C">
        <w:rPr>
          <w:rFonts w:ascii="Arial" w:hAnsi="Arial" w:cs="Arial"/>
          <w:sz w:val="24"/>
          <w:szCs w:val="24"/>
        </w:rPr>
        <w:t>mpo ou visitas às propriedades.</w:t>
      </w:r>
    </w:p>
    <w:p w:rsidR="009F4BDB" w:rsidRPr="0041515C" w:rsidRDefault="009F4BDB" w:rsidP="0041515C">
      <w:pPr>
        <w:spacing w:after="0" w:line="360" w:lineRule="auto"/>
        <w:jc w:val="both"/>
        <w:rPr>
          <w:rFonts w:ascii="Arial" w:hAnsi="Arial" w:cs="Arial"/>
          <w:b/>
          <w:i/>
          <w:sz w:val="24"/>
          <w:szCs w:val="24"/>
          <w:u w:val="single"/>
        </w:rPr>
      </w:pPr>
      <w:r w:rsidRPr="0041515C">
        <w:rPr>
          <w:rFonts w:ascii="Arial" w:hAnsi="Arial" w:cs="Arial"/>
          <w:b/>
          <w:i/>
          <w:sz w:val="24"/>
          <w:szCs w:val="24"/>
          <w:u w:val="single"/>
        </w:rPr>
        <w:t>2.6-Produção orgânica de frutas.</w:t>
      </w:r>
    </w:p>
    <w:p w:rsidR="009F4BDB" w:rsidRPr="0041515C" w:rsidRDefault="009F4BDB" w:rsidP="0041515C">
      <w:pPr>
        <w:spacing w:after="0" w:line="360" w:lineRule="auto"/>
        <w:jc w:val="both"/>
        <w:rPr>
          <w:rFonts w:ascii="Arial" w:hAnsi="Arial" w:cs="Arial"/>
          <w:sz w:val="24"/>
          <w:szCs w:val="24"/>
        </w:rPr>
      </w:pPr>
      <w:r w:rsidRPr="0041515C">
        <w:rPr>
          <w:rFonts w:ascii="Arial" w:hAnsi="Arial" w:cs="Arial"/>
          <w:sz w:val="24"/>
          <w:szCs w:val="24"/>
        </w:rPr>
        <w:t xml:space="preserve">2.6.1-Objetivo: </w:t>
      </w:r>
    </w:p>
    <w:p w:rsidR="009F4BDB" w:rsidRPr="0041515C" w:rsidRDefault="009F4BDB" w:rsidP="0041515C">
      <w:pPr>
        <w:spacing w:line="360" w:lineRule="auto"/>
        <w:jc w:val="both"/>
        <w:rPr>
          <w:rFonts w:ascii="Arial" w:hAnsi="Arial" w:cs="Arial"/>
          <w:sz w:val="24"/>
          <w:szCs w:val="24"/>
        </w:rPr>
      </w:pPr>
      <w:r w:rsidRPr="0041515C">
        <w:rPr>
          <w:rFonts w:ascii="Arial" w:hAnsi="Arial" w:cs="Arial"/>
          <w:sz w:val="24"/>
          <w:szCs w:val="24"/>
        </w:rPr>
        <w:t>-Aprendizado direcionado à produção orgânica de frutas.</w:t>
      </w:r>
    </w:p>
    <w:p w:rsidR="009F4BDB" w:rsidRPr="0041515C" w:rsidRDefault="009F4BDB" w:rsidP="0041515C">
      <w:pPr>
        <w:spacing w:line="360" w:lineRule="auto"/>
        <w:jc w:val="both"/>
        <w:rPr>
          <w:rFonts w:ascii="Arial" w:hAnsi="Arial" w:cs="Arial"/>
          <w:sz w:val="24"/>
          <w:szCs w:val="24"/>
        </w:rPr>
      </w:pPr>
      <w:r w:rsidRPr="0041515C">
        <w:rPr>
          <w:rFonts w:ascii="Arial" w:hAnsi="Arial" w:cs="Arial"/>
          <w:sz w:val="24"/>
          <w:szCs w:val="24"/>
        </w:rPr>
        <w:t>2.6.2- Metodologia</w:t>
      </w:r>
    </w:p>
    <w:p w:rsidR="009F4BDB" w:rsidRPr="0041515C" w:rsidRDefault="009F4BDB" w:rsidP="0041515C">
      <w:pPr>
        <w:spacing w:line="360" w:lineRule="auto"/>
        <w:jc w:val="both"/>
        <w:rPr>
          <w:rFonts w:ascii="Arial" w:hAnsi="Arial" w:cs="Arial"/>
          <w:sz w:val="24"/>
          <w:szCs w:val="24"/>
        </w:rPr>
      </w:pPr>
      <w:r w:rsidRPr="0041515C">
        <w:rPr>
          <w:rFonts w:ascii="Arial" w:hAnsi="Arial" w:cs="Arial"/>
          <w:sz w:val="24"/>
          <w:szCs w:val="24"/>
        </w:rPr>
        <w:t>-Preparo da área: análise do solo, confecção dos canteiros, plantio, manejo e comercialização.</w:t>
      </w:r>
    </w:p>
    <w:p w:rsidR="009F4BDB" w:rsidRPr="0041515C" w:rsidRDefault="009F4BDB" w:rsidP="0041515C">
      <w:pPr>
        <w:spacing w:line="360" w:lineRule="auto"/>
        <w:jc w:val="both"/>
        <w:rPr>
          <w:rFonts w:ascii="Arial" w:hAnsi="Arial" w:cs="Arial"/>
          <w:sz w:val="24"/>
          <w:szCs w:val="24"/>
        </w:rPr>
      </w:pPr>
      <w:r w:rsidRPr="0041515C">
        <w:rPr>
          <w:rFonts w:ascii="Arial" w:hAnsi="Arial" w:cs="Arial"/>
          <w:sz w:val="24"/>
          <w:szCs w:val="24"/>
        </w:rPr>
        <w:t xml:space="preserve">-Alunos do programa Jovem Agricultor Aprendiz, serão os responsáveis pelo plantio, manejo e comercialização dos produtos sob a orientação do grupo de orientadores do programa.   </w:t>
      </w:r>
    </w:p>
    <w:p w:rsidR="009F4BDB" w:rsidRPr="0041515C" w:rsidRDefault="009F4BDB" w:rsidP="0041515C">
      <w:pPr>
        <w:spacing w:line="360" w:lineRule="auto"/>
        <w:jc w:val="both"/>
        <w:rPr>
          <w:rFonts w:ascii="Arial" w:hAnsi="Arial" w:cs="Arial"/>
          <w:sz w:val="24"/>
          <w:szCs w:val="24"/>
        </w:rPr>
      </w:pPr>
      <w:r w:rsidRPr="0041515C">
        <w:rPr>
          <w:rFonts w:ascii="Arial" w:hAnsi="Arial" w:cs="Arial"/>
          <w:sz w:val="24"/>
          <w:szCs w:val="24"/>
        </w:rPr>
        <w:t xml:space="preserve">  2.6.3-Materiais necessários</w:t>
      </w:r>
    </w:p>
    <w:p w:rsidR="009F4BDB" w:rsidRPr="0041515C" w:rsidRDefault="009F4BDB" w:rsidP="0041515C">
      <w:pPr>
        <w:spacing w:line="360" w:lineRule="auto"/>
        <w:jc w:val="both"/>
        <w:rPr>
          <w:rFonts w:ascii="Arial" w:hAnsi="Arial" w:cs="Arial"/>
          <w:sz w:val="24"/>
          <w:szCs w:val="24"/>
        </w:rPr>
      </w:pPr>
      <w:r w:rsidRPr="0041515C">
        <w:rPr>
          <w:rFonts w:ascii="Arial" w:hAnsi="Arial" w:cs="Arial"/>
          <w:sz w:val="24"/>
          <w:szCs w:val="24"/>
        </w:rPr>
        <w:t xml:space="preserve">-Área para produção vegetal. </w:t>
      </w:r>
    </w:p>
    <w:p w:rsidR="009F4BDB" w:rsidRPr="0041515C" w:rsidRDefault="009F4BDB" w:rsidP="0041515C">
      <w:pPr>
        <w:spacing w:line="360" w:lineRule="auto"/>
        <w:jc w:val="both"/>
        <w:rPr>
          <w:rFonts w:ascii="Arial" w:hAnsi="Arial" w:cs="Arial"/>
          <w:sz w:val="24"/>
          <w:szCs w:val="24"/>
        </w:rPr>
      </w:pPr>
      <w:r w:rsidRPr="0041515C">
        <w:rPr>
          <w:rFonts w:ascii="Arial" w:hAnsi="Arial" w:cs="Arial"/>
          <w:sz w:val="24"/>
          <w:szCs w:val="24"/>
        </w:rPr>
        <w:t>-Meio de locomoção para atividades a ca</w:t>
      </w:r>
      <w:r w:rsidR="008B7EEB" w:rsidRPr="0041515C">
        <w:rPr>
          <w:rFonts w:ascii="Arial" w:hAnsi="Arial" w:cs="Arial"/>
          <w:sz w:val="24"/>
          <w:szCs w:val="24"/>
        </w:rPr>
        <w:t>mpo ou visitas às propriedades.</w:t>
      </w:r>
    </w:p>
    <w:p w:rsidR="009F4BDB" w:rsidRPr="0041515C" w:rsidRDefault="009F4BDB" w:rsidP="0041515C">
      <w:pPr>
        <w:spacing w:line="360" w:lineRule="auto"/>
        <w:jc w:val="both"/>
        <w:rPr>
          <w:rFonts w:ascii="Arial" w:hAnsi="Arial" w:cs="Arial"/>
          <w:b/>
          <w:i/>
          <w:sz w:val="24"/>
          <w:szCs w:val="24"/>
          <w:u w:val="single"/>
        </w:rPr>
      </w:pPr>
      <w:r w:rsidRPr="0041515C">
        <w:rPr>
          <w:rFonts w:ascii="Arial" w:hAnsi="Arial" w:cs="Arial"/>
          <w:b/>
          <w:i/>
          <w:sz w:val="24"/>
          <w:szCs w:val="24"/>
          <w:u w:val="single"/>
        </w:rPr>
        <w:t>2.7-Plantas Medicinais Aromáticas e Condimentares –</w:t>
      </w:r>
    </w:p>
    <w:p w:rsidR="009F4BDB" w:rsidRPr="0041515C" w:rsidRDefault="009F4BDB" w:rsidP="0041515C">
      <w:pPr>
        <w:spacing w:after="0" w:line="360" w:lineRule="auto"/>
        <w:jc w:val="both"/>
        <w:rPr>
          <w:rFonts w:ascii="Arial" w:hAnsi="Arial" w:cs="Arial"/>
          <w:sz w:val="24"/>
          <w:szCs w:val="24"/>
        </w:rPr>
      </w:pPr>
      <w:r w:rsidRPr="0041515C">
        <w:rPr>
          <w:rFonts w:ascii="Arial" w:hAnsi="Arial" w:cs="Arial"/>
          <w:sz w:val="24"/>
          <w:szCs w:val="24"/>
        </w:rPr>
        <w:t xml:space="preserve">2.7.1-Objetivo: </w:t>
      </w:r>
    </w:p>
    <w:p w:rsidR="009F4BDB" w:rsidRPr="0041515C" w:rsidRDefault="009F4BDB" w:rsidP="0041515C">
      <w:pPr>
        <w:spacing w:line="360" w:lineRule="auto"/>
        <w:jc w:val="both"/>
        <w:rPr>
          <w:rFonts w:ascii="Arial" w:hAnsi="Arial" w:cs="Arial"/>
          <w:sz w:val="24"/>
          <w:szCs w:val="24"/>
        </w:rPr>
      </w:pPr>
      <w:r w:rsidRPr="0041515C">
        <w:rPr>
          <w:rFonts w:ascii="Arial" w:hAnsi="Arial" w:cs="Arial"/>
          <w:sz w:val="24"/>
          <w:szCs w:val="24"/>
        </w:rPr>
        <w:t xml:space="preserve">-Produção e Manejo de plantas medicinais, aromáticas e condimentares, e utiliza-los em plantações localizadas no Centro de Produção e plantios nas propriedades familiares dos </w:t>
      </w:r>
      <w:r w:rsidR="00213BB3" w:rsidRPr="0041515C">
        <w:rPr>
          <w:rFonts w:ascii="Arial" w:hAnsi="Arial" w:cs="Arial"/>
          <w:sz w:val="24"/>
          <w:szCs w:val="24"/>
        </w:rPr>
        <w:t>alunos.</w:t>
      </w:r>
    </w:p>
    <w:p w:rsidR="009F4BDB" w:rsidRPr="0041515C" w:rsidRDefault="009F4BDB" w:rsidP="0041515C">
      <w:pPr>
        <w:spacing w:line="360" w:lineRule="auto"/>
        <w:jc w:val="both"/>
        <w:rPr>
          <w:rFonts w:ascii="Arial" w:hAnsi="Arial" w:cs="Arial"/>
          <w:sz w:val="24"/>
          <w:szCs w:val="24"/>
        </w:rPr>
      </w:pPr>
      <w:r w:rsidRPr="0041515C">
        <w:rPr>
          <w:rFonts w:ascii="Arial" w:hAnsi="Arial" w:cs="Arial"/>
          <w:sz w:val="24"/>
          <w:szCs w:val="24"/>
        </w:rPr>
        <w:t>2.7.2-Metodologia:</w:t>
      </w:r>
    </w:p>
    <w:p w:rsidR="009F4BDB" w:rsidRPr="0041515C" w:rsidRDefault="009F4BDB" w:rsidP="0041515C">
      <w:pPr>
        <w:spacing w:line="360" w:lineRule="auto"/>
        <w:jc w:val="both"/>
        <w:rPr>
          <w:rFonts w:ascii="Arial" w:hAnsi="Arial" w:cs="Arial"/>
          <w:b/>
          <w:i/>
          <w:sz w:val="24"/>
          <w:szCs w:val="24"/>
          <w:u w:val="single"/>
        </w:rPr>
      </w:pPr>
      <w:r w:rsidRPr="0041515C">
        <w:rPr>
          <w:rFonts w:ascii="Arial" w:hAnsi="Arial" w:cs="Arial"/>
          <w:sz w:val="24"/>
          <w:szCs w:val="24"/>
        </w:rPr>
        <w:t xml:space="preserve">-Utilização do – </w:t>
      </w:r>
      <w:r w:rsidRPr="0041515C">
        <w:rPr>
          <w:rFonts w:ascii="Arial" w:hAnsi="Arial" w:cs="Arial"/>
          <w:b/>
          <w:i/>
          <w:sz w:val="24"/>
          <w:szCs w:val="24"/>
          <w:u w:val="single"/>
        </w:rPr>
        <w:t>Manual – Boas Práticas Agrícolas – PLANTAS MEDICINAIS, AROMÁTICAS E CONDIMENTARES.</w:t>
      </w:r>
    </w:p>
    <w:p w:rsidR="009F4BDB" w:rsidRPr="0041515C" w:rsidRDefault="009F4BDB" w:rsidP="0041515C">
      <w:pPr>
        <w:spacing w:line="360" w:lineRule="auto"/>
        <w:jc w:val="both"/>
        <w:rPr>
          <w:rFonts w:ascii="Arial" w:hAnsi="Arial" w:cs="Arial"/>
          <w:sz w:val="24"/>
          <w:szCs w:val="24"/>
        </w:rPr>
      </w:pPr>
      <w:r w:rsidRPr="0041515C">
        <w:rPr>
          <w:rFonts w:ascii="Arial" w:hAnsi="Arial" w:cs="Arial"/>
          <w:sz w:val="24"/>
          <w:szCs w:val="24"/>
        </w:rPr>
        <w:t>1ª Edição – Curitiba-PR – EMATER 2013.</w:t>
      </w:r>
    </w:p>
    <w:p w:rsidR="009F4BDB" w:rsidRPr="0041515C" w:rsidRDefault="009F4BDB" w:rsidP="0041515C">
      <w:pPr>
        <w:spacing w:line="360" w:lineRule="auto"/>
        <w:jc w:val="both"/>
        <w:rPr>
          <w:rFonts w:ascii="Arial" w:hAnsi="Arial" w:cs="Arial"/>
          <w:sz w:val="24"/>
          <w:szCs w:val="24"/>
        </w:rPr>
      </w:pPr>
      <w:r w:rsidRPr="0041515C">
        <w:rPr>
          <w:rFonts w:ascii="Arial" w:hAnsi="Arial" w:cs="Arial"/>
          <w:sz w:val="24"/>
          <w:szCs w:val="24"/>
        </w:rPr>
        <w:t xml:space="preserve"> Mato Rico – PR - </w:t>
      </w:r>
      <w:r w:rsidR="008B7EEB" w:rsidRPr="0041515C">
        <w:rPr>
          <w:rFonts w:ascii="Arial" w:hAnsi="Arial" w:cs="Arial"/>
          <w:sz w:val="24"/>
          <w:szCs w:val="24"/>
        </w:rPr>
        <w:t>2019</w:t>
      </w:r>
    </w:p>
    <w:p w:rsidR="009F4BDB" w:rsidRPr="0041515C" w:rsidRDefault="008B7EEB" w:rsidP="0041515C">
      <w:pPr>
        <w:spacing w:after="0" w:line="360" w:lineRule="auto"/>
        <w:jc w:val="center"/>
        <w:rPr>
          <w:rFonts w:ascii="Arial" w:hAnsi="Arial" w:cs="Arial"/>
          <w:sz w:val="24"/>
          <w:szCs w:val="24"/>
        </w:rPr>
      </w:pPr>
      <w:r w:rsidRPr="0041515C">
        <w:rPr>
          <w:rFonts w:ascii="Arial" w:hAnsi="Arial" w:cs="Arial"/>
          <w:sz w:val="24"/>
          <w:szCs w:val="24"/>
        </w:rPr>
        <w:t>_</w:t>
      </w:r>
      <w:r w:rsidR="009F4BDB" w:rsidRPr="0041515C">
        <w:rPr>
          <w:rFonts w:ascii="Arial" w:hAnsi="Arial" w:cs="Arial"/>
          <w:sz w:val="24"/>
          <w:szCs w:val="24"/>
        </w:rPr>
        <w:t>________________________________</w:t>
      </w:r>
    </w:p>
    <w:p w:rsidR="009F4BDB" w:rsidRPr="0041515C" w:rsidRDefault="009F4BDB" w:rsidP="0041515C">
      <w:pPr>
        <w:spacing w:after="0" w:line="360" w:lineRule="auto"/>
        <w:jc w:val="center"/>
        <w:rPr>
          <w:rFonts w:ascii="Arial" w:hAnsi="Arial" w:cs="Arial"/>
          <w:sz w:val="24"/>
          <w:szCs w:val="24"/>
        </w:rPr>
      </w:pPr>
      <w:r w:rsidRPr="0041515C">
        <w:rPr>
          <w:rFonts w:ascii="Arial" w:hAnsi="Arial" w:cs="Arial"/>
          <w:sz w:val="24"/>
          <w:szCs w:val="24"/>
        </w:rPr>
        <w:lastRenderedPageBreak/>
        <w:t>Seraphim Coelho Júnior</w:t>
      </w:r>
    </w:p>
    <w:p w:rsidR="0004023D" w:rsidRDefault="009F4BDB" w:rsidP="0041515C">
      <w:pPr>
        <w:spacing w:after="0" w:line="360" w:lineRule="auto"/>
        <w:jc w:val="center"/>
        <w:rPr>
          <w:rFonts w:ascii="Arial" w:hAnsi="Arial" w:cs="Arial"/>
          <w:sz w:val="24"/>
          <w:szCs w:val="24"/>
        </w:rPr>
      </w:pPr>
      <w:r w:rsidRPr="0041515C">
        <w:rPr>
          <w:rFonts w:ascii="Arial" w:hAnsi="Arial" w:cs="Arial"/>
          <w:sz w:val="24"/>
          <w:szCs w:val="24"/>
        </w:rPr>
        <w:t>CREA-MT-8633/D – PR 63551-V/PR</w:t>
      </w:r>
    </w:p>
    <w:p w:rsidR="0041515C" w:rsidRPr="00F331D5" w:rsidRDefault="0041515C" w:rsidP="0041515C">
      <w:pPr>
        <w:spacing w:after="0" w:line="360" w:lineRule="auto"/>
        <w:jc w:val="center"/>
        <w:rPr>
          <w:rFonts w:ascii="Arial" w:hAnsi="Arial" w:cs="Arial"/>
          <w:sz w:val="24"/>
          <w:szCs w:val="24"/>
        </w:rPr>
      </w:pPr>
    </w:p>
    <w:p w:rsidR="0004023D" w:rsidRPr="00F331D5" w:rsidRDefault="0004023D" w:rsidP="0004023D">
      <w:pPr>
        <w:spacing w:after="0" w:line="360" w:lineRule="auto"/>
        <w:jc w:val="center"/>
        <w:rPr>
          <w:rFonts w:ascii="Arial" w:hAnsi="Arial" w:cs="Arial"/>
          <w:sz w:val="24"/>
          <w:szCs w:val="24"/>
        </w:rPr>
      </w:pPr>
      <w:r w:rsidRPr="00F331D5">
        <w:rPr>
          <w:rFonts w:ascii="Arial" w:hAnsi="Arial" w:cs="Arial"/>
          <w:b/>
          <w:bCs/>
          <w:sz w:val="24"/>
          <w:szCs w:val="24"/>
          <w:lang w:eastAsia="ar-SA"/>
        </w:rPr>
        <w:t>PROJETO DE ORIENTAÇÃOPROFISSIONAL</w:t>
      </w:r>
    </w:p>
    <w:p w:rsidR="0004023D" w:rsidRPr="00F331D5" w:rsidRDefault="0004023D" w:rsidP="00213BB3">
      <w:pPr>
        <w:suppressAutoHyphens/>
        <w:spacing w:line="360" w:lineRule="auto"/>
        <w:jc w:val="center"/>
        <w:rPr>
          <w:rFonts w:ascii="Arial" w:hAnsi="Arial" w:cs="Arial"/>
          <w:b/>
          <w:bCs/>
          <w:sz w:val="24"/>
          <w:szCs w:val="24"/>
          <w:lang w:eastAsia="ar-SA"/>
        </w:rPr>
      </w:pPr>
      <w:r w:rsidRPr="00F331D5">
        <w:rPr>
          <w:rFonts w:ascii="Arial" w:hAnsi="Arial" w:cs="Arial"/>
          <w:b/>
          <w:bCs/>
          <w:sz w:val="24"/>
          <w:szCs w:val="24"/>
          <w:lang w:eastAsia="ar-SA"/>
        </w:rPr>
        <w:t>INTRODUÇÃO</w:t>
      </w:r>
    </w:p>
    <w:p w:rsidR="0004023D" w:rsidRPr="00F331D5" w:rsidRDefault="0004023D" w:rsidP="0004023D">
      <w:pPr>
        <w:suppressAutoHyphens/>
        <w:spacing w:line="360" w:lineRule="auto"/>
        <w:ind w:firstLine="708"/>
        <w:jc w:val="both"/>
        <w:rPr>
          <w:rFonts w:ascii="Arial" w:eastAsia="Lucida Sans Unicode" w:hAnsi="Arial" w:cs="Arial"/>
          <w:color w:val="000000"/>
          <w:kern w:val="1"/>
          <w:sz w:val="24"/>
          <w:szCs w:val="24"/>
        </w:rPr>
      </w:pPr>
      <w:r w:rsidRPr="00F331D5">
        <w:rPr>
          <w:rFonts w:ascii="Arial" w:hAnsi="Arial" w:cs="Arial"/>
          <w:sz w:val="24"/>
          <w:szCs w:val="24"/>
        </w:rPr>
        <w:t>O objetivo deste projeto é proporcionar aos al</w:t>
      </w:r>
      <w:r w:rsidR="0041515C">
        <w:rPr>
          <w:rFonts w:ascii="Arial" w:hAnsi="Arial" w:cs="Arial"/>
          <w:sz w:val="24"/>
          <w:szCs w:val="24"/>
        </w:rPr>
        <w:t>unos do programa Jovem Aprendiz</w:t>
      </w:r>
      <w:r w:rsidRPr="00F331D5">
        <w:rPr>
          <w:rFonts w:ascii="Arial" w:hAnsi="Arial" w:cs="Arial"/>
          <w:sz w:val="24"/>
          <w:szCs w:val="24"/>
        </w:rPr>
        <w:t xml:space="preserve"> o processo de Orientação Profissional, com intuito </w:t>
      </w:r>
      <w:r w:rsidRPr="00F331D5">
        <w:rPr>
          <w:rFonts w:ascii="Arial" w:hAnsi="Arial" w:cs="Arial"/>
          <w:sz w:val="24"/>
          <w:szCs w:val="24"/>
          <w:lang w:eastAsia="ar-SA"/>
        </w:rPr>
        <w:t>de facilitar o momentoda escolha da profissão</w:t>
      </w:r>
      <w:r w:rsidRPr="00F331D5">
        <w:rPr>
          <w:rFonts w:ascii="Arial" w:eastAsia="Lucida Sans Unicode" w:hAnsi="Arial" w:cs="Arial"/>
          <w:color w:val="000000"/>
          <w:kern w:val="1"/>
          <w:sz w:val="24"/>
          <w:szCs w:val="24"/>
        </w:rPr>
        <w:t xml:space="preserve"> e promover </w:t>
      </w:r>
      <w:r w:rsidR="00213BB3" w:rsidRPr="00F331D5">
        <w:rPr>
          <w:rFonts w:ascii="Arial" w:eastAsia="Lucida Sans Unicode" w:hAnsi="Arial" w:cs="Arial"/>
          <w:color w:val="000000"/>
          <w:kern w:val="1"/>
          <w:sz w:val="24"/>
          <w:szCs w:val="24"/>
        </w:rPr>
        <w:t>autoconhecimento</w:t>
      </w:r>
      <w:r w:rsidRPr="00F331D5">
        <w:rPr>
          <w:rFonts w:ascii="Arial" w:eastAsia="Lucida Sans Unicode" w:hAnsi="Arial" w:cs="Arial"/>
          <w:color w:val="000000"/>
          <w:kern w:val="1"/>
          <w:sz w:val="24"/>
          <w:szCs w:val="24"/>
        </w:rPr>
        <w:t xml:space="preserve"> dos alunos inseridos no programa.</w:t>
      </w:r>
    </w:p>
    <w:p w:rsidR="0004023D" w:rsidRPr="00F331D5" w:rsidRDefault="0004023D" w:rsidP="0004023D">
      <w:pPr>
        <w:suppressAutoHyphens/>
        <w:spacing w:line="360" w:lineRule="auto"/>
        <w:ind w:firstLine="708"/>
        <w:jc w:val="both"/>
        <w:rPr>
          <w:rFonts w:ascii="Arial" w:hAnsi="Arial" w:cs="Arial"/>
          <w:sz w:val="24"/>
          <w:szCs w:val="24"/>
          <w:lang w:eastAsia="ar-SA"/>
        </w:rPr>
      </w:pPr>
      <w:r w:rsidRPr="00F331D5">
        <w:rPr>
          <w:rFonts w:ascii="Arial" w:hAnsi="Arial" w:cs="Arial"/>
          <w:sz w:val="24"/>
          <w:szCs w:val="24"/>
          <w:lang w:eastAsia="ar-SA"/>
        </w:rPr>
        <w:t xml:space="preserve">Contudo, sabendo </w:t>
      </w:r>
      <w:r w:rsidRPr="00F331D5">
        <w:rPr>
          <w:rFonts w:ascii="Arial" w:eastAsia="Lucida Sans Unicode" w:hAnsi="Arial" w:cs="Arial"/>
          <w:kern w:val="1"/>
          <w:sz w:val="24"/>
          <w:szCs w:val="24"/>
        </w:rPr>
        <w:t>que na fase da adolescência ocorre vários conflitos devido as inúmeras transformações biológicas e psíquicas decorrentes dessa fase,</w:t>
      </w:r>
      <w:r w:rsidRPr="00F331D5">
        <w:rPr>
          <w:rFonts w:ascii="Arial" w:hAnsi="Arial" w:cs="Arial"/>
          <w:sz w:val="24"/>
          <w:szCs w:val="24"/>
          <w:lang w:eastAsia="ar-SA"/>
        </w:rPr>
        <w:t xml:space="preserve"> acredita-se que este processo de orientação profissional para aos alunos do programa Jovem </w:t>
      </w:r>
      <w:r w:rsidR="00213BB3" w:rsidRPr="00F331D5">
        <w:rPr>
          <w:rFonts w:ascii="Arial" w:hAnsi="Arial" w:cs="Arial"/>
          <w:sz w:val="24"/>
          <w:szCs w:val="24"/>
          <w:lang w:eastAsia="ar-SA"/>
        </w:rPr>
        <w:t>Aprendiz,</w:t>
      </w:r>
      <w:r w:rsidRPr="00F331D5">
        <w:rPr>
          <w:rFonts w:ascii="Arial" w:hAnsi="Arial" w:cs="Arial"/>
          <w:sz w:val="24"/>
          <w:szCs w:val="24"/>
          <w:lang w:eastAsia="ar-SA"/>
        </w:rPr>
        <w:t xml:space="preserve"> será de sumaimportânciapara os adolescentes que terão maior conhecimento de si próprios, bem como o conhecimento sobre as profissões oferecidas atualmente, e escolher sua profissão de acordo com suas aptidões,unindo a satisfação pessoal, como a satisfação profissional.</w:t>
      </w:r>
    </w:p>
    <w:p w:rsidR="0004023D" w:rsidRPr="00F331D5" w:rsidRDefault="0004023D" w:rsidP="0004023D">
      <w:pPr>
        <w:suppressAutoHyphens/>
        <w:spacing w:line="360" w:lineRule="auto"/>
        <w:jc w:val="both"/>
        <w:rPr>
          <w:rFonts w:ascii="Arial" w:eastAsia="Lucida Sans Unicode" w:hAnsi="Arial" w:cs="Arial"/>
          <w:color w:val="000000"/>
          <w:kern w:val="1"/>
          <w:sz w:val="24"/>
          <w:szCs w:val="24"/>
        </w:rPr>
      </w:pPr>
      <w:r w:rsidRPr="00F331D5">
        <w:rPr>
          <w:rFonts w:ascii="Arial" w:eastAsia="Lucida Sans Unicode" w:hAnsi="Arial" w:cs="Arial"/>
          <w:color w:val="000000"/>
          <w:kern w:val="1"/>
          <w:sz w:val="24"/>
          <w:szCs w:val="24"/>
        </w:rPr>
        <w:tab/>
        <w:t>Para facilitar o processo de escolha profissional devem ser trabalhados os seguintes aspectos: autoconhecimento; informações sobre as profissões e a escolha propriamente dita. Para abordar o conhecimento das profissões e aptidão e perfil individual, devem ser trabalhados co</w:t>
      </w:r>
      <w:r w:rsidR="0041515C">
        <w:rPr>
          <w:rFonts w:ascii="Arial" w:eastAsia="Lucida Sans Unicode" w:hAnsi="Arial" w:cs="Arial"/>
          <w:color w:val="000000"/>
          <w:kern w:val="1"/>
          <w:sz w:val="24"/>
          <w:szCs w:val="24"/>
        </w:rPr>
        <w:t>m os jovemos seguintes temas:</w:t>
      </w:r>
    </w:p>
    <w:p w:rsidR="0004023D" w:rsidRPr="00F331D5" w:rsidRDefault="0004023D" w:rsidP="0004023D">
      <w:pPr>
        <w:numPr>
          <w:ilvl w:val="0"/>
          <w:numId w:val="31"/>
        </w:numPr>
        <w:suppressAutoHyphens/>
        <w:spacing w:after="0" w:line="360" w:lineRule="auto"/>
        <w:ind w:left="0"/>
        <w:jc w:val="both"/>
        <w:rPr>
          <w:rFonts w:ascii="Arial" w:eastAsia="Lucida Sans Unicode" w:hAnsi="Arial" w:cs="Arial"/>
          <w:color w:val="000000"/>
          <w:kern w:val="1"/>
          <w:sz w:val="24"/>
          <w:szCs w:val="24"/>
        </w:rPr>
      </w:pPr>
      <w:r w:rsidRPr="00F331D5">
        <w:rPr>
          <w:rFonts w:ascii="Arial" w:eastAsia="Lucida Sans Unicode" w:hAnsi="Arial" w:cs="Arial"/>
          <w:color w:val="000000"/>
          <w:kern w:val="1"/>
          <w:sz w:val="24"/>
          <w:szCs w:val="24"/>
        </w:rPr>
        <w:t>O que são cada profissão, o que fazem como fazem e onde fazem;</w:t>
      </w:r>
    </w:p>
    <w:p w:rsidR="0004023D" w:rsidRPr="00F331D5" w:rsidRDefault="0004023D" w:rsidP="0004023D">
      <w:pPr>
        <w:numPr>
          <w:ilvl w:val="0"/>
          <w:numId w:val="31"/>
        </w:numPr>
        <w:suppressAutoHyphens/>
        <w:spacing w:after="0" w:line="360" w:lineRule="auto"/>
        <w:ind w:left="0"/>
        <w:jc w:val="both"/>
        <w:rPr>
          <w:rFonts w:ascii="Arial" w:eastAsia="Lucida Sans Unicode" w:hAnsi="Arial" w:cs="Arial"/>
          <w:color w:val="000000"/>
          <w:kern w:val="1"/>
          <w:sz w:val="24"/>
          <w:szCs w:val="24"/>
        </w:rPr>
      </w:pPr>
      <w:r w:rsidRPr="00F331D5">
        <w:rPr>
          <w:rFonts w:ascii="Arial" w:eastAsia="Lucida Sans Unicode" w:hAnsi="Arial" w:cs="Arial"/>
          <w:color w:val="000000"/>
          <w:kern w:val="1"/>
          <w:sz w:val="24"/>
          <w:szCs w:val="24"/>
        </w:rPr>
        <w:t>O mundo do trabalho dentro do sistema econômico;</w:t>
      </w:r>
    </w:p>
    <w:p w:rsidR="0004023D" w:rsidRPr="00F331D5" w:rsidRDefault="0004023D" w:rsidP="0004023D">
      <w:pPr>
        <w:numPr>
          <w:ilvl w:val="0"/>
          <w:numId w:val="31"/>
        </w:numPr>
        <w:suppressAutoHyphens/>
        <w:spacing w:after="0" w:line="360" w:lineRule="auto"/>
        <w:ind w:left="0"/>
        <w:jc w:val="both"/>
        <w:rPr>
          <w:rFonts w:ascii="Arial" w:eastAsia="Lucida Sans Unicode" w:hAnsi="Arial" w:cs="Arial"/>
          <w:color w:val="000000"/>
          <w:kern w:val="1"/>
          <w:sz w:val="24"/>
          <w:szCs w:val="24"/>
        </w:rPr>
      </w:pPr>
      <w:r w:rsidRPr="00F331D5">
        <w:rPr>
          <w:rFonts w:ascii="Arial" w:eastAsia="Lucida Sans Unicode" w:hAnsi="Arial" w:cs="Arial"/>
          <w:color w:val="000000"/>
          <w:kern w:val="1"/>
          <w:sz w:val="24"/>
          <w:szCs w:val="24"/>
        </w:rPr>
        <w:t>As possibilidades de atuação no mercado de trabalho;</w:t>
      </w:r>
    </w:p>
    <w:p w:rsidR="0004023D" w:rsidRPr="00F331D5" w:rsidRDefault="0004023D" w:rsidP="0004023D">
      <w:pPr>
        <w:numPr>
          <w:ilvl w:val="0"/>
          <w:numId w:val="31"/>
        </w:numPr>
        <w:suppressAutoHyphens/>
        <w:spacing w:after="0" w:line="360" w:lineRule="auto"/>
        <w:ind w:left="0"/>
        <w:jc w:val="both"/>
        <w:rPr>
          <w:rFonts w:ascii="Arial" w:eastAsia="Lucida Sans Unicode" w:hAnsi="Arial" w:cs="Arial"/>
          <w:color w:val="000000"/>
          <w:kern w:val="1"/>
          <w:sz w:val="24"/>
          <w:szCs w:val="24"/>
        </w:rPr>
      </w:pPr>
      <w:r w:rsidRPr="00F331D5">
        <w:rPr>
          <w:rFonts w:ascii="Arial" w:eastAsia="Lucida Sans Unicode" w:hAnsi="Arial" w:cs="Arial"/>
          <w:color w:val="000000"/>
          <w:kern w:val="1"/>
          <w:sz w:val="24"/>
          <w:szCs w:val="24"/>
        </w:rPr>
        <w:t>Informações sobre currículos e entrevistas profissionais,</w:t>
      </w:r>
    </w:p>
    <w:p w:rsidR="0004023D" w:rsidRPr="00F331D5" w:rsidRDefault="0004023D" w:rsidP="0004023D">
      <w:pPr>
        <w:numPr>
          <w:ilvl w:val="0"/>
          <w:numId w:val="31"/>
        </w:numPr>
        <w:suppressAutoHyphens/>
        <w:spacing w:after="0" w:line="360" w:lineRule="auto"/>
        <w:ind w:left="0"/>
        <w:jc w:val="both"/>
        <w:rPr>
          <w:rFonts w:ascii="Arial" w:eastAsia="Lucida Sans Unicode" w:hAnsi="Arial" w:cs="Arial"/>
          <w:color w:val="000000"/>
          <w:kern w:val="1"/>
          <w:sz w:val="24"/>
          <w:szCs w:val="24"/>
        </w:rPr>
      </w:pPr>
      <w:r w:rsidRPr="00F331D5">
        <w:rPr>
          <w:rFonts w:ascii="Arial" w:eastAsia="Lucida Sans Unicode" w:hAnsi="Arial" w:cs="Arial"/>
          <w:color w:val="000000"/>
          <w:kern w:val="1"/>
          <w:sz w:val="24"/>
          <w:szCs w:val="24"/>
        </w:rPr>
        <w:t>Dinâmicas de autoconhecimento;</w:t>
      </w:r>
    </w:p>
    <w:p w:rsidR="0004023D" w:rsidRPr="00F331D5" w:rsidRDefault="0004023D" w:rsidP="0004023D">
      <w:pPr>
        <w:numPr>
          <w:ilvl w:val="0"/>
          <w:numId w:val="31"/>
        </w:numPr>
        <w:suppressAutoHyphens/>
        <w:spacing w:after="0" w:line="360" w:lineRule="auto"/>
        <w:ind w:left="0"/>
        <w:jc w:val="both"/>
        <w:rPr>
          <w:rFonts w:ascii="Arial" w:eastAsia="Lucida Sans Unicode" w:hAnsi="Arial" w:cs="Arial"/>
          <w:color w:val="000000"/>
          <w:kern w:val="1"/>
          <w:sz w:val="24"/>
          <w:szCs w:val="24"/>
        </w:rPr>
      </w:pPr>
      <w:r w:rsidRPr="00F331D5">
        <w:rPr>
          <w:rFonts w:ascii="Arial" w:eastAsia="Lucida Sans Unicode" w:hAnsi="Arial" w:cs="Arial"/>
          <w:color w:val="000000"/>
          <w:kern w:val="1"/>
          <w:sz w:val="24"/>
          <w:szCs w:val="24"/>
        </w:rPr>
        <w:t>Palestras sobre os temas abordados na fase da Adolescência</w:t>
      </w:r>
    </w:p>
    <w:p w:rsidR="0004023D" w:rsidRPr="00F331D5" w:rsidRDefault="0004023D" w:rsidP="0004023D">
      <w:pPr>
        <w:numPr>
          <w:ilvl w:val="0"/>
          <w:numId w:val="31"/>
        </w:numPr>
        <w:suppressAutoHyphens/>
        <w:spacing w:after="0" w:line="360" w:lineRule="auto"/>
        <w:ind w:left="0"/>
        <w:jc w:val="both"/>
        <w:rPr>
          <w:rFonts w:ascii="Arial" w:eastAsia="Lucida Sans Unicode" w:hAnsi="Arial" w:cs="Arial"/>
          <w:color w:val="000000"/>
          <w:kern w:val="1"/>
          <w:sz w:val="24"/>
          <w:szCs w:val="24"/>
        </w:rPr>
      </w:pPr>
      <w:r w:rsidRPr="00F331D5">
        <w:rPr>
          <w:rFonts w:ascii="Arial" w:eastAsia="Lucida Sans Unicode" w:hAnsi="Arial" w:cs="Arial"/>
          <w:color w:val="000000"/>
          <w:kern w:val="1"/>
          <w:sz w:val="24"/>
          <w:szCs w:val="24"/>
        </w:rPr>
        <w:t xml:space="preserve">Testes Psicológicos de Aptidão e Personalidade; </w:t>
      </w:r>
    </w:p>
    <w:p w:rsidR="0004023D" w:rsidRPr="00F331D5" w:rsidRDefault="0004023D" w:rsidP="0004023D">
      <w:pPr>
        <w:suppressAutoHyphens/>
        <w:spacing w:line="360" w:lineRule="auto"/>
        <w:jc w:val="both"/>
        <w:rPr>
          <w:rFonts w:ascii="Arial" w:hAnsi="Arial" w:cs="Arial"/>
          <w:sz w:val="24"/>
          <w:szCs w:val="24"/>
        </w:rPr>
      </w:pPr>
    </w:p>
    <w:p w:rsidR="0004023D" w:rsidRPr="00F331D5" w:rsidRDefault="0004023D" w:rsidP="0004023D">
      <w:pPr>
        <w:suppressAutoHyphens/>
        <w:spacing w:line="360" w:lineRule="auto"/>
        <w:jc w:val="both"/>
        <w:rPr>
          <w:rFonts w:ascii="Arial" w:hAnsi="Arial" w:cs="Arial"/>
          <w:sz w:val="24"/>
          <w:szCs w:val="24"/>
        </w:rPr>
      </w:pPr>
      <w:r w:rsidRPr="00F331D5">
        <w:rPr>
          <w:rFonts w:ascii="Arial" w:hAnsi="Arial" w:cs="Arial"/>
          <w:sz w:val="24"/>
          <w:szCs w:val="24"/>
        </w:rPr>
        <w:lastRenderedPageBreak/>
        <w:t xml:space="preserve">            Desta forma o processo de Orientação Profissional para os alunos do programaJovem aprendizserá  realizado em grupos, uma vez que o trabalho em grupos tem comprovado sua eficácia.</w:t>
      </w:r>
    </w:p>
    <w:p w:rsidR="0004023D" w:rsidRPr="00F331D5" w:rsidRDefault="0004023D" w:rsidP="0004023D">
      <w:pPr>
        <w:suppressAutoHyphens/>
        <w:spacing w:line="360" w:lineRule="auto"/>
        <w:jc w:val="both"/>
        <w:rPr>
          <w:rFonts w:ascii="Arial" w:eastAsia="Lucida Sans Unicode" w:hAnsi="Arial" w:cs="Arial"/>
          <w:color w:val="000000"/>
          <w:kern w:val="1"/>
          <w:sz w:val="24"/>
          <w:szCs w:val="24"/>
        </w:rPr>
      </w:pPr>
      <w:r w:rsidRPr="00F331D5">
        <w:rPr>
          <w:rFonts w:ascii="Arial" w:hAnsi="Arial" w:cs="Arial"/>
          <w:sz w:val="24"/>
          <w:szCs w:val="24"/>
        </w:rPr>
        <w:t xml:space="preserve">          A atividade em grupo é facilitadora do processo de identidade individual e grupal, oferecendo melhores condições na elaboração dos sentimentos referentes a atividade. A troca de experiências, o relato de vivencias, assim como a tendência natural do adolescente para se agrupar torna o enfoque grupal indispensável para a realização desse processo.</w:t>
      </w:r>
    </w:p>
    <w:p w:rsidR="0004023D" w:rsidRPr="00F331D5" w:rsidRDefault="0004023D" w:rsidP="0004023D">
      <w:pPr>
        <w:suppressAutoHyphens/>
        <w:contextualSpacing/>
        <w:jc w:val="both"/>
        <w:rPr>
          <w:rFonts w:ascii="Arial" w:eastAsia="Lucida Sans Unicode" w:hAnsi="Arial" w:cs="Arial"/>
          <w:color w:val="000000"/>
          <w:kern w:val="1"/>
          <w:sz w:val="24"/>
          <w:szCs w:val="24"/>
        </w:rPr>
      </w:pPr>
    </w:p>
    <w:p w:rsidR="0004023D" w:rsidRPr="00F331D5" w:rsidRDefault="0004023D" w:rsidP="0004023D">
      <w:pPr>
        <w:suppressAutoHyphens/>
        <w:jc w:val="both"/>
        <w:rPr>
          <w:rFonts w:ascii="Arial" w:hAnsi="Arial" w:cs="Arial"/>
          <w:b/>
          <w:sz w:val="24"/>
          <w:szCs w:val="24"/>
          <w:lang w:eastAsia="ar-SA"/>
        </w:rPr>
      </w:pPr>
      <w:r w:rsidRPr="00F331D5">
        <w:rPr>
          <w:rFonts w:ascii="Arial" w:hAnsi="Arial" w:cs="Arial"/>
          <w:b/>
          <w:sz w:val="24"/>
          <w:szCs w:val="24"/>
          <w:lang w:eastAsia="ar-SA"/>
        </w:rPr>
        <w:t xml:space="preserve"> METODOLOGIA</w:t>
      </w:r>
    </w:p>
    <w:p w:rsidR="0004023D" w:rsidRPr="00F331D5" w:rsidRDefault="0004023D" w:rsidP="0004023D">
      <w:pPr>
        <w:tabs>
          <w:tab w:val="left" w:pos="720"/>
        </w:tabs>
        <w:suppressAutoHyphens/>
        <w:autoSpaceDE w:val="0"/>
        <w:autoSpaceDN w:val="0"/>
        <w:adjustRightInd w:val="0"/>
        <w:spacing w:line="360" w:lineRule="auto"/>
        <w:ind w:right="18"/>
        <w:jc w:val="both"/>
        <w:rPr>
          <w:rFonts w:ascii="Arial" w:hAnsi="Arial" w:cs="Arial"/>
          <w:color w:val="000000"/>
          <w:sz w:val="24"/>
          <w:szCs w:val="24"/>
          <w:lang w:eastAsia="ar-SA"/>
        </w:rPr>
      </w:pPr>
      <w:r w:rsidRPr="00F331D5">
        <w:rPr>
          <w:rFonts w:ascii="Arial" w:hAnsi="Arial" w:cs="Arial"/>
          <w:color w:val="000000"/>
          <w:sz w:val="24"/>
          <w:szCs w:val="24"/>
          <w:lang w:eastAsia="ar-SA"/>
        </w:rPr>
        <w:tab/>
        <w:t xml:space="preserve">O processo de Orientação Profissional será realizado nas dependências do CRAS-Centro de Referencia de Assistência Social. Os participantes são alunos doprograma  Jovem Aprendiz. </w:t>
      </w:r>
    </w:p>
    <w:p w:rsidR="0004023D" w:rsidRPr="0041515C" w:rsidRDefault="0004023D" w:rsidP="0041515C">
      <w:pPr>
        <w:tabs>
          <w:tab w:val="left" w:pos="720"/>
        </w:tabs>
        <w:suppressAutoHyphens/>
        <w:autoSpaceDE w:val="0"/>
        <w:autoSpaceDN w:val="0"/>
        <w:adjustRightInd w:val="0"/>
        <w:spacing w:line="360" w:lineRule="auto"/>
        <w:ind w:right="18"/>
        <w:jc w:val="both"/>
        <w:rPr>
          <w:rFonts w:ascii="Arial" w:hAnsi="Arial" w:cs="Arial"/>
          <w:color w:val="000000"/>
          <w:sz w:val="24"/>
          <w:szCs w:val="24"/>
          <w:lang w:eastAsia="ar-SA"/>
        </w:rPr>
      </w:pPr>
      <w:r w:rsidRPr="00F331D5">
        <w:rPr>
          <w:rFonts w:ascii="Arial" w:hAnsi="Arial" w:cs="Arial"/>
          <w:color w:val="000000"/>
          <w:sz w:val="24"/>
          <w:szCs w:val="24"/>
          <w:lang w:eastAsia="ar-SA"/>
        </w:rPr>
        <w:t xml:space="preserve">            Os encontros serão quinzenais nas sextas-feiras, intercalando com o dia da tarefa de casa dos alunos, sendo assimo processo tem dura</w:t>
      </w:r>
      <w:r w:rsidR="0041515C">
        <w:rPr>
          <w:rFonts w:ascii="Arial" w:hAnsi="Arial" w:cs="Arial"/>
          <w:color w:val="000000"/>
          <w:sz w:val="24"/>
          <w:szCs w:val="24"/>
          <w:lang w:eastAsia="ar-SA"/>
        </w:rPr>
        <w:t>ção  total de 16 horas mensais.</w:t>
      </w:r>
    </w:p>
    <w:p w:rsidR="0004023D" w:rsidRPr="00F331D5" w:rsidRDefault="0041515C" w:rsidP="0004023D">
      <w:pPr>
        <w:suppressAutoHyphens/>
        <w:jc w:val="both"/>
        <w:rPr>
          <w:rFonts w:ascii="Arial" w:hAnsi="Arial" w:cs="Arial"/>
          <w:b/>
          <w:sz w:val="24"/>
          <w:szCs w:val="24"/>
          <w:lang w:eastAsia="ar-SA"/>
        </w:rPr>
      </w:pPr>
      <w:r>
        <w:rPr>
          <w:rFonts w:ascii="Arial" w:hAnsi="Arial" w:cs="Arial"/>
          <w:b/>
          <w:sz w:val="24"/>
          <w:szCs w:val="24"/>
          <w:lang w:eastAsia="ar-SA"/>
        </w:rPr>
        <w:t xml:space="preserve">PARTICIPANTES </w:t>
      </w:r>
    </w:p>
    <w:p w:rsidR="0004023D" w:rsidRPr="0041515C" w:rsidRDefault="0004023D" w:rsidP="0041515C">
      <w:pPr>
        <w:suppressAutoHyphens/>
        <w:spacing w:line="360" w:lineRule="auto"/>
        <w:ind w:firstLine="708"/>
        <w:jc w:val="both"/>
        <w:rPr>
          <w:rFonts w:ascii="Arial" w:hAnsi="Arial" w:cs="Arial"/>
          <w:sz w:val="24"/>
          <w:szCs w:val="24"/>
          <w:lang w:eastAsia="ar-SA"/>
        </w:rPr>
      </w:pPr>
      <w:r w:rsidRPr="00F331D5">
        <w:rPr>
          <w:rFonts w:ascii="Arial" w:hAnsi="Arial" w:cs="Arial"/>
          <w:sz w:val="24"/>
          <w:szCs w:val="24"/>
          <w:lang w:eastAsia="ar-SA"/>
        </w:rPr>
        <w:t xml:space="preserve">Os participantes são os alunos do programa Jovem Aprendiz com um totalde trinta adolescentes de ambos os sexos, na faixa etária de 14 a 21 anos, sendo alunos do ensino fundamental </w:t>
      </w:r>
      <w:r w:rsidR="0041515C">
        <w:rPr>
          <w:rFonts w:ascii="Arial" w:hAnsi="Arial" w:cs="Arial"/>
          <w:sz w:val="24"/>
          <w:szCs w:val="24"/>
          <w:lang w:eastAsia="ar-SA"/>
        </w:rPr>
        <w:t xml:space="preserve">e  do Ensino Médio. </w:t>
      </w:r>
    </w:p>
    <w:p w:rsidR="0004023D" w:rsidRPr="00F331D5" w:rsidRDefault="0004023D" w:rsidP="0004023D">
      <w:pPr>
        <w:suppressAutoHyphens/>
        <w:jc w:val="both"/>
        <w:rPr>
          <w:rFonts w:ascii="Arial" w:hAnsi="Arial" w:cs="Arial"/>
          <w:b/>
          <w:sz w:val="24"/>
          <w:szCs w:val="24"/>
          <w:lang w:eastAsia="ar-SA"/>
        </w:rPr>
      </w:pPr>
      <w:r w:rsidRPr="00F331D5">
        <w:rPr>
          <w:rFonts w:ascii="Arial" w:hAnsi="Arial" w:cs="Arial"/>
          <w:b/>
          <w:sz w:val="24"/>
          <w:szCs w:val="24"/>
          <w:lang w:eastAsia="ar-SA"/>
        </w:rPr>
        <w:t xml:space="preserve"> INSTRUMENTOS </w:t>
      </w:r>
    </w:p>
    <w:p w:rsidR="0004023D" w:rsidRPr="00F331D5" w:rsidRDefault="0004023D" w:rsidP="0004023D">
      <w:pPr>
        <w:suppressAutoHyphens/>
        <w:spacing w:line="360" w:lineRule="auto"/>
        <w:ind w:right="113" w:firstLine="510"/>
        <w:jc w:val="both"/>
        <w:rPr>
          <w:rFonts w:ascii="Arial" w:hAnsi="Arial" w:cs="Arial"/>
          <w:bCs/>
          <w:color w:val="000000"/>
          <w:sz w:val="24"/>
          <w:szCs w:val="24"/>
          <w:shd w:val="clear" w:color="auto" w:fill="FFFFFF"/>
        </w:rPr>
      </w:pPr>
      <w:r w:rsidRPr="00F331D5">
        <w:rPr>
          <w:rFonts w:ascii="Arial" w:hAnsi="Arial" w:cs="Arial"/>
          <w:sz w:val="24"/>
          <w:szCs w:val="24"/>
          <w:lang w:eastAsia="ar-SA"/>
        </w:rPr>
        <w:t xml:space="preserve">Os instrumentos utilizados serão os testes psicológicos para avaliar aptidão e perfil de personalidade: </w:t>
      </w:r>
      <w:r w:rsidRPr="00F331D5">
        <w:rPr>
          <w:rFonts w:ascii="Arial" w:hAnsi="Arial" w:cs="Arial"/>
          <w:color w:val="000000"/>
          <w:sz w:val="24"/>
          <w:szCs w:val="24"/>
          <w:shd w:val="clear" w:color="auto" w:fill="FFFFFF"/>
        </w:rPr>
        <w:t xml:space="preserve">AIP- Avaliação dos Interesses Profissionais, BFP – Bateria Fatorial de Personalidade, </w:t>
      </w:r>
      <w:r w:rsidRPr="00F331D5">
        <w:rPr>
          <w:rFonts w:ascii="Arial" w:hAnsi="Arial" w:cs="Arial"/>
          <w:bCs/>
          <w:color w:val="000000"/>
          <w:sz w:val="24"/>
          <w:szCs w:val="24"/>
          <w:shd w:val="clear" w:color="auto" w:fill="FFFFFF"/>
          <w:lang w:val="pt-PT"/>
        </w:rPr>
        <w:t>EAE – EP</w:t>
      </w:r>
      <w:r w:rsidRPr="00F331D5">
        <w:rPr>
          <w:rFonts w:ascii="Arial" w:hAnsi="Arial" w:cs="Arial"/>
          <w:b/>
          <w:bCs/>
          <w:color w:val="000000"/>
          <w:sz w:val="24"/>
          <w:szCs w:val="24"/>
          <w:shd w:val="clear" w:color="auto" w:fill="FFFFFF"/>
          <w:lang w:val="pt-PT"/>
        </w:rPr>
        <w:t xml:space="preserve"> - </w:t>
      </w:r>
      <w:r w:rsidRPr="00F331D5">
        <w:rPr>
          <w:rFonts w:ascii="Arial" w:hAnsi="Arial" w:cs="Arial"/>
          <w:color w:val="2F2F2F"/>
          <w:sz w:val="24"/>
          <w:szCs w:val="24"/>
          <w:shd w:val="clear" w:color="auto" w:fill="FFFFFF"/>
        </w:rPr>
        <w:t xml:space="preserve">Escala de Auto eficácia Para Escolha Profissional, </w:t>
      </w:r>
      <w:r w:rsidRPr="00F331D5">
        <w:rPr>
          <w:rFonts w:ascii="Arial" w:hAnsi="Arial" w:cs="Arial"/>
          <w:bCs/>
          <w:color w:val="000000"/>
          <w:sz w:val="24"/>
          <w:szCs w:val="24"/>
          <w:shd w:val="clear" w:color="auto" w:fill="FFFFFF"/>
        </w:rPr>
        <w:t xml:space="preserve">QUATI - Questionário de Avaliação Tipológica. </w:t>
      </w:r>
    </w:p>
    <w:p w:rsidR="0004023D" w:rsidRPr="00F331D5" w:rsidRDefault="0004023D" w:rsidP="0004023D">
      <w:pPr>
        <w:suppressAutoHyphens/>
        <w:spacing w:line="360" w:lineRule="auto"/>
        <w:ind w:right="113" w:firstLine="510"/>
        <w:jc w:val="both"/>
        <w:rPr>
          <w:rFonts w:ascii="Arial" w:hAnsi="Arial" w:cs="Arial"/>
          <w:bCs/>
          <w:color w:val="000000"/>
          <w:sz w:val="24"/>
          <w:szCs w:val="24"/>
          <w:shd w:val="clear" w:color="auto" w:fill="FFFFFF"/>
          <w:lang w:eastAsia="pt-BR"/>
        </w:rPr>
      </w:pPr>
      <w:r w:rsidRPr="00F331D5">
        <w:rPr>
          <w:rFonts w:ascii="Arial" w:hAnsi="Arial" w:cs="Arial"/>
          <w:bCs/>
          <w:color w:val="000000"/>
          <w:sz w:val="24"/>
          <w:szCs w:val="24"/>
          <w:shd w:val="clear" w:color="auto" w:fill="FFFFFF"/>
        </w:rPr>
        <w:t>Para facilitar a escolha da profissão dos aprendizes inseridos, será convidados profissionais de distintas áreas para realizar palestras.</w:t>
      </w:r>
    </w:p>
    <w:p w:rsidR="0004023D" w:rsidRPr="00F331D5" w:rsidRDefault="0004023D" w:rsidP="0041515C">
      <w:pPr>
        <w:suppressAutoHyphens/>
        <w:spacing w:line="360" w:lineRule="auto"/>
        <w:ind w:right="113"/>
        <w:jc w:val="both"/>
        <w:rPr>
          <w:rFonts w:ascii="Arial" w:hAnsi="Arial" w:cs="Arial"/>
          <w:b/>
          <w:sz w:val="24"/>
          <w:szCs w:val="24"/>
          <w:lang w:eastAsia="ar-SA"/>
        </w:rPr>
      </w:pPr>
    </w:p>
    <w:p w:rsidR="0004023D" w:rsidRPr="00F331D5" w:rsidRDefault="0004023D" w:rsidP="0004023D">
      <w:pPr>
        <w:autoSpaceDE w:val="0"/>
        <w:autoSpaceDN w:val="0"/>
        <w:adjustRightInd w:val="0"/>
        <w:spacing w:line="360" w:lineRule="auto"/>
        <w:jc w:val="both"/>
        <w:rPr>
          <w:rFonts w:ascii="Arial" w:hAnsi="Arial" w:cs="Arial"/>
          <w:sz w:val="24"/>
          <w:szCs w:val="24"/>
        </w:rPr>
      </w:pPr>
      <w:r w:rsidRPr="00F331D5">
        <w:rPr>
          <w:rFonts w:ascii="Arial" w:eastAsia="Calibri" w:hAnsi="Arial" w:cs="Arial"/>
          <w:b/>
          <w:bCs/>
          <w:sz w:val="24"/>
          <w:szCs w:val="24"/>
        </w:rPr>
        <w:lastRenderedPageBreak/>
        <w:t xml:space="preserve">Art. 6º do </w:t>
      </w:r>
      <w:r w:rsidR="00213BB3" w:rsidRPr="00F331D5">
        <w:rPr>
          <w:rFonts w:ascii="Arial" w:eastAsia="Calibri" w:hAnsi="Arial" w:cs="Arial"/>
          <w:b/>
          <w:bCs/>
          <w:sz w:val="24"/>
          <w:szCs w:val="24"/>
        </w:rPr>
        <w:t>Cód.</w:t>
      </w:r>
      <w:r w:rsidRPr="00F331D5">
        <w:rPr>
          <w:rFonts w:ascii="Arial" w:eastAsia="Calibri" w:hAnsi="Arial" w:cs="Arial"/>
          <w:b/>
          <w:bCs/>
          <w:sz w:val="24"/>
          <w:szCs w:val="24"/>
        </w:rPr>
        <w:t xml:space="preserve"> de Ética</w:t>
      </w:r>
      <w:r w:rsidRPr="00F331D5">
        <w:rPr>
          <w:rFonts w:ascii="Arial" w:eastAsia="Calibri" w:hAnsi="Arial" w:cs="Arial"/>
          <w:sz w:val="24"/>
          <w:szCs w:val="24"/>
        </w:rPr>
        <w:t>– O psicólogo, no  relacionamento com profissionais  não psicólogos:</w:t>
      </w:r>
    </w:p>
    <w:p w:rsidR="0004023D" w:rsidRPr="00F331D5" w:rsidRDefault="0004023D" w:rsidP="0004023D">
      <w:pPr>
        <w:autoSpaceDE w:val="0"/>
        <w:autoSpaceDN w:val="0"/>
        <w:adjustRightInd w:val="0"/>
        <w:spacing w:line="360" w:lineRule="auto"/>
        <w:jc w:val="both"/>
        <w:rPr>
          <w:rFonts w:ascii="Arial" w:hAnsi="Arial" w:cs="Arial"/>
          <w:sz w:val="24"/>
          <w:szCs w:val="24"/>
        </w:rPr>
      </w:pPr>
      <w:r w:rsidRPr="00F331D5">
        <w:rPr>
          <w:rFonts w:ascii="Arial" w:eastAsia="Calibri" w:hAnsi="Arial" w:cs="Arial"/>
          <w:sz w:val="24"/>
          <w:szCs w:val="24"/>
        </w:rPr>
        <w:tab/>
      </w:r>
      <w:r w:rsidRPr="00F331D5">
        <w:rPr>
          <w:rFonts w:ascii="Arial" w:eastAsia="Calibri" w:hAnsi="Arial" w:cs="Arial"/>
          <w:b/>
          <w:sz w:val="24"/>
          <w:szCs w:val="24"/>
        </w:rPr>
        <w:t>Parágrafo b</w:t>
      </w:r>
      <w:r w:rsidRPr="00F331D5">
        <w:rPr>
          <w:rFonts w:ascii="Arial" w:eastAsia="Calibri" w:hAnsi="Arial" w:cs="Arial"/>
          <w:sz w:val="24"/>
          <w:szCs w:val="24"/>
        </w:rPr>
        <w:t>. Compartilhará somente informações relevantes para qualificar o serviço prestado, resguardando o caráter confidencial das comunicações, assinalando a responsabilidade, de quem as receber, de preservar o sigilo.</w:t>
      </w:r>
    </w:p>
    <w:p w:rsidR="0004023D" w:rsidRPr="00F331D5" w:rsidRDefault="0004023D" w:rsidP="0004023D">
      <w:pPr>
        <w:spacing w:line="360" w:lineRule="auto"/>
        <w:jc w:val="both"/>
        <w:rPr>
          <w:rFonts w:ascii="Arial" w:hAnsi="Arial" w:cs="Arial"/>
          <w:sz w:val="24"/>
          <w:szCs w:val="24"/>
        </w:rPr>
      </w:pPr>
    </w:p>
    <w:p w:rsidR="0004023D" w:rsidRPr="00F331D5" w:rsidRDefault="0004023D" w:rsidP="0041515C">
      <w:pPr>
        <w:pStyle w:val="Cabealho"/>
        <w:tabs>
          <w:tab w:val="left" w:pos="708"/>
        </w:tabs>
        <w:spacing w:line="360" w:lineRule="auto"/>
        <w:jc w:val="center"/>
        <w:rPr>
          <w:rFonts w:cs="Arial"/>
          <w:sz w:val="24"/>
          <w:szCs w:val="24"/>
        </w:rPr>
      </w:pPr>
      <w:r w:rsidRPr="00F331D5">
        <w:rPr>
          <w:rFonts w:cs="Arial"/>
          <w:sz w:val="24"/>
          <w:szCs w:val="24"/>
        </w:rPr>
        <w:t>_________________________________</w:t>
      </w:r>
    </w:p>
    <w:p w:rsidR="0004023D" w:rsidRPr="00F331D5" w:rsidRDefault="0004023D" w:rsidP="0041515C">
      <w:pPr>
        <w:pStyle w:val="Cabealho"/>
        <w:tabs>
          <w:tab w:val="left" w:pos="708"/>
        </w:tabs>
        <w:jc w:val="center"/>
        <w:rPr>
          <w:rFonts w:cs="Arial"/>
          <w:sz w:val="24"/>
          <w:szCs w:val="24"/>
        </w:rPr>
      </w:pPr>
      <w:r w:rsidRPr="00F331D5">
        <w:rPr>
          <w:rFonts w:cs="Arial"/>
          <w:sz w:val="24"/>
          <w:szCs w:val="24"/>
        </w:rPr>
        <w:t>Gislaine da Silveira</w:t>
      </w:r>
    </w:p>
    <w:p w:rsidR="0004023D" w:rsidRPr="00F331D5" w:rsidRDefault="0004023D" w:rsidP="0041515C">
      <w:pPr>
        <w:pStyle w:val="Cabealho"/>
        <w:tabs>
          <w:tab w:val="left" w:pos="708"/>
        </w:tabs>
        <w:jc w:val="center"/>
        <w:rPr>
          <w:rFonts w:cs="Arial"/>
          <w:sz w:val="24"/>
          <w:szCs w:val="24"/>
        </w:rPr>
      </w:pPr>
      <w:r w:rsidRPr="00F331D5">
        <w:rPr>
          <w:rFonts w:cs="Arial"/>
          <w:sz w:val="24"/>
          <w:szCs w:val="24"/>
        </w:rPr>
        <w:t>Psicóloga</w:t>
      </w:r>
    </w:p>
    <w:p w:rsidR="0004023D" w:rsidRPr="00F331D5" w:rsidRDefault="0004023D" w:rsidP="0041515C">
      <w:pPr>
        <w:pStyle w:val="Cabealho"/>
        <w:tabs>
          <w:tab w:val="left" w:pos="708"/>
        </w:tabs>
        <w:jc w:val="center"/>
        <w:rPr>
          <w:rFonts w:cs="Arial"/>
          <w:sz w:val="24"/>
          <w:szCs w:val="24"/>
        </w:rPr>
      </w:pPr>
      <w:r w:rsidRPr="00F331D5">
        <w:rPr>
          <w:rFonts w:cs="Arial"/>
          <w:sz w:val="24"/>
          <w:szCs w:val="24"/>
        </w:rPr>
        <w:t>CRP – 08/16825</w:t>
      </w:r>
    </w:p>
    <w:p w:rsidR="0004023D" w:rsidRPr="00F331D5" w:rsidRDefault="0004023D" w:rsidP="0004023D">
      <w:pPr>
        <w:spacing w:after="0" w:line="360" w:lineRule="auto"/>
        <w:ind w:hanging="142"/>
        <w:jc w:val="center"/>
        <w:rPr>
          <w:rFonts w:ascii="Arial" w:hAnsi="Arial" w:cs="Arial"/>
          <w:sz w:val="24"/>
          <w:szCs w:val="24"/>
        </w:rPr>
        <w:sectPr w:rsidR="0004023D" w:rsidRPr="00F331D5" w:rsidSect="00213BB3">
          <w:headerReference w:type="default" r:id="rId33"/>
          <w:footerReference w:type="default" r:id="rId34"/>
          <w:pgSz w:w="11910" w:h="16850"/>
          <w:pgMar w:top="1701" w:right="1134" w:bottom="1134" w:left="1701" w:header="720" w:footer="556" w:gutter="0"/>
          <w:cols w:space="720"/>
          <w:docGrid w:linePitch="299"/>
        </w:sectPr>
      </w:pPr>
    </w:p>
    <w:p w:rsidR="00F47BC1" w:rsidRPr="0041515C" w:rsidRDefault="00F47BC1" w:rsidP="0004023D">
      <w:pPr>
        <w:spacing w:line="360" w:lineRule="auto"/>
        <w:jc w:val="both"/>
        <w:rPr>
          <w:rFonts w:ascii="Arial" w:hAnsi="Arial" w:cs="Arial"/>
          <w:b/>
          <w:sz w:val="24"/>
          <w:szCs w:val="24"/>
        </w:rPr>
      </w:pPr>
      <w:r w:rsidRPr="0041515C">
        <w:rPr>
          <w:rFonts w:ascii="Arial" w:hAnsi="Arial" w:cs="Arial"/>
          <w:b/>
          <w:sz w:val="24"/>
          <w:szCs w:val="24"/>
        </w:rPr>
        <w:lastRenderedPageBreak/>
        <w:t>Curso: JAA - Jovem Agricultor Aprendiz</w:t>
      </w:r>
    </w:p>
    <w:p w:rsidR="00F47BC1" w:rsidRPr="0041515C" w:rsidRDefault="00F103DA" w:rsidP="0004023D">
      <w:pPr>
        <w:spacing w:line="360" w:lineRule="auto"/>
        <w:jc w:val="both"/>
        <w:rPr>
          <w:rFonts w:ascii="Arial" w:hAnsi="Arial" w:cs="Arial"/>
          <w:b/>
          <w:sz w:val="24"/>
          <w:szCs w:val="24"/>
        </w:rPr>
      </w:pPr>
      <w:r w:rsidRPr="0041515C">
        <w:rPr>
          <w:rFonts w:ascii="Arial" w:hAnsi="Arial" w:cs="Arial"/>
          <w:b/>
          <w:sz w:val="24"/>
          <w:szCs w:val="24"/>
        </w:rPr>
        <w:t>Modulo: olerÍ</w:t>
      </w:r>
      <w:r w:rsidR="00F47BC1" w:rsidRPr="0041515C">
        <w:rPr>
          <w:rFonts w:ascii="Arial" w:hAnsi="Arial" w:cs="Arial"/>
          <w:b/>
          <w:sz w:val="24"/>
          <w:szCs w:val="24"/>
        </w:rPr>
        <w:t>colas</w:t>
      </w:r>
    </w:p>
    <w:p w:rsidR="00F47BC1" w:rsidRPr="0041515C" w:rsidRDefault="00532B42" w:rsidP="00F47BC1">
      <w:pPr>
        <w:spacing w:line="360" w:lineRule="auto"/>
        <w:jc w:val="both"/>
        <w:rPr>
          <w:rFonts w:ascii="Arial" w:hAnsi="Arial" w:cs="Arial"/>
          <w:sz w:val="24"/>
          <w:szCs w:val="24"/>
        </w:rPr>
      </w:pPr>
      <w:r>
        <w:rPr>
          <w:rFonts w:ascii="Arial" w:hAnsi="Arial" w:cs="Arial"/>
          <w:sz w:val="24"/>
          <w:szCs w:val="24"/>
        </w:rPr>
        <w:t>Objetivo: Produzir olerí</w:t>
      </w:r>
      <w:r w:rsidR="00F47BC1" w:rsidRPr="0041515C">
        <w:rPr>
          <w:rFonts w:ascii="Arial" w:hAnsi="Arial" w:cs="Arial"/>
          <w:sz w:val="24"/>
          <w:szCs w:val="24"/>
        </w:rPr>
        <w:t>colas empregando técnicas de implantação, manejo, colheita e beneficiamento.</w:t>
      </w:r>
    </w:p>
    <w:p w:rsidR="00F47BC1" w:rsidRPr="0041515C" w:rsidRDefault="00F47BC1" w:rsidP="00F47BC1">
      <w:pPr>
        <w:spacing w:line="360" w:lineRule="auto"/>
        <w:jc w:val="both"/>
        <w:rPr>
          <w:rFonts w:ascii="Arial" w:hAnsi="Arial" w:cs="Arial"/>
          <w:sz w:val="24"/>
          <w:szCs w:val="24"/>
        </w:rPr>
      </w:pPr>
      <w:r w:rsidRPr="0041515C">
        <w:rPr>
          <w:rFonts w:ascii="Arial" w:hAnsi="Arial" w:cs="Arial"/>
          <w:sz w:val="24"/>
          <w:szCs w:val="24"/>
        </w:rPr>
        <w:t>Carga Horaria: 104</w:t>
      </w:r>
    </w:p>
    <w:p w:rsidR="00F47BC1" w:rsidRPr="0041515C" w:rsidRDefault="00F47BC1" w:rsidP="00F47BC1">
      <w:pPr>
        <w:spacing w:line="360" w:lineRule="auto"/>
        <w:jc w:val="both"/>
        <w:rPr>
          <w:rFonts w:ascii="Arial" w:hAnsi="Arial" w:cs="Arial"/>
          <w:sz w:val="24"/>
          <w:szCs w:val="24"/>
        </w:rPr>
      </w:pPr>
      <w:r w:rsidRPr="0041515C">
        <w:rPr>
          <w:rFonts w:ascii="Arial" w:hAnsi="Arial" w:cs="Arial"/>
          <w:sz w:val="24"/>
          <w:szCs w:val="24"/>
        </w:rPr>
        <w:t>Conteúdo:</w:t>
      </w:r>
    </w:p>
    <w:p w:rsidR="00F47BC1" w:rsidRPr="0041515C" w:rsidRDefault="00F47BC1" w:rsidP="00F47BC1">
      <w:pPr>
        <w:spacing w:line="360" w:lineRule="auto"/>
        <w:jc w:val="both"/>
        <w:rPr>
          <w:rFonts w:ascii="Arial" w:hAnsi="Arial" w:cs="Arial"/>
          <w:sz w:val="24"/>
          <w:szCs w:val="24"/>
        </w:rPr>
      </w:pPr>
      <w:r w:rsidRPr="0041515C">
        <w:rPr>
          <w:rFonts w:ascii="Arial" w:hAnsi="Arial" w:cs="Arial"/>
          <w:sz w:val="24"/>
          <w:szCs w:val="24"/>
        </w:rPr>
        <w:t xml:space="preserve">- Importância das hortaliças; </w:t>
      </w:r>
    </w:p>
    <w:p w:rsidR="00F47BC1" w:rsidRPr="0041515C" w:rsidRDefault="00F47BC1" w:rsidP="00F47BC1">
      <w:pPr>
        <w:spacing w:line="360" w:lineRule="auto"/>
        <w:jc w:val="both"/>
        <w:rPr>
          <w:rFonts w:ascii="Arial" w:hAnsi="Arial" w:cs="Arial"/>
          <w:sz w:val="24"/>
          <w:szCs w:val="24"/>
        </w:rPr>
      </w:pPr>
      <w:r w:rsidRPr="0041515C">
        <w:rPr>
          <w:rFonts w:ascii="Arial" w:hAnsi="Arial" w:cs="Arial"/>
          <w:sz w:val="24"/>
          <w:szCs w:val="24"/>
        </w:rPr>
        <w:t>- Classificação das hortaliças;</w:t>
      </w:r>
    </w:p>
    <w:p w:rsidR="00F47BC1" w:rsidRPr="0041515C" w:rsidRDefault="00F47BC1" w:rsidP="00F47BC1">
      <w:pPr>
        <w:spacing w:line="360" w:lineRule="auto"/>
        <w:jc w:val="both"/>
        <w:rPr>
          <w:rFonts w:ascii="Arial" w:hAnsi="Arial" w:cs="Arial"/>
          <w:sz w:val="24"/>
          <w:szCs w:val="24"/>
        </w:rPr>
      </w:pPr>
      <w:r w:rsidRPr="0041515C">
        <w:rPr>
          <w:rFonts w:ascii="Arial" w:hAnsi="Arial" w:cs="Arial"/>
          <w:sz w:val="24"/>
          <w:szCs w:val="24"/>
        </w:rPr>
        <w:t>- Sistemas de produção;</w:t>
      </w:r>
    </w:p>
    <w:p w:rsidR="00F47BC1" w:rsidRPr="0041515C" w:rsidRDefault="00F47BC1" w:rsidP="00F47BC1">
      <w:pPr>
        <w:spacing w:line="360" w:lineRule="auto"/>
        <w:jc w:val="both"/>
        <w:rPr>
          <w:rFonts w:ascii="Arial" w:hAnsi="Arial" w:cs="Arial"/>
          <w:sz w:val="24"/>
          <w:szCs w:val="24"/>
        </w:rPr>
      </w:pPr>
      <w:r w:rsidRPr="0041515C">
        <w:rPr>
          <w:rFonts w:ascii="Arial" w:hAnsi="Arial" w:cs="Arial"/>
          <w:sz w:val="24"/>
          <w:szCs w:val="24"/>
        </w:rPr>
        <w:t xml:space="preserve">- Implantação da horta; </w:t>
      </w:r>
    </w:p>
    <w:p w:rsidR="00F47BC1" w:rsidRPr="0041515C" w:rsidRDefault="00F47BC1" w:rsidP="00F47BC1">
      <w:pPr>
        <w:spacing w:line="360" w:lineRule="auto"/>
        <w:jc w:val="both"/>
        <w:rPr>
          <w:rFonts w:ascii="Arial" w:hAnsi="Arial" w:cs="Arial"/>
          <w:sz w:val="24"/>
          <w:szCs w:val="24"/>
        </w:rPr>
      </w:pPr>
      <w:r w:rsidRPr="0041515C">
        <w:rPr>
          <w:rFonts w:ascii="Arial" w:hAnsi="Arial" w:cs="Arial"/>
          <w:sz w:val="24"/>
          <w:szCs w:val="24"/>
        </w:rPr>
        <w:t>- Preparo do Solo (</w:t>
      </w:r>
      <w:r w:rsidR="00375EF1" w:rsidRPr="0041515C">
        <w:rPr>
          <w:rFonts w:ascii="Arial" w:hAnsi="Arial" w:cs="Arial"/>
          <w:sz w:val="24"/>
          <w:szCs w:val="24"/>
        </w:rPr>
        <w:t>terrenos novos, cultivados</w:t>
      </w:r>
      <w:r w:rsidRPr="0041515C">
        <w:rPr>
          <w:rFonts w:ascii="Arial" w:hAnsi="Arial" w:cs="Arial"/>
          <w:sz w:val="24"/>
          <w:szCs w:val="24"/>
        </w:rPr>
        <w:t xml:space="preserve"> e levantamento de canteiros); </w:t>
      </w:r>
    </w:p>
    <w:p w:rsidR="00F47BC1" w:rsidRPr="0041515C" w:rsidRDefault="00F47BC1" w:rsidP="00F47BC1">
      <w:pPr>
        <w:spacing w:line="360" w:lineRule="auto"/>
        <w:jc w:val="both"/>
        <w:rPr>
          <w:rFonts w:ascii="Arial" w:hAnsi="Arial" w:cs="Arial"/>
          <w:sz w:val="24"/>
          <w:szCs w:val="24"/>
        </w:rPr>
      </w:pPr>
      <w:r w:rsidRPr="0041515C">
        <w:rPr>
          <w:rFonts w:ascii="Arial" w:hAnsi="Arial" w:cs="Arial"/>
          <w:sz w:val="24"/>
          <w:szCs w:val="24"/>
        </w:rPr>
        <w:t xml:space="preserve">- Produção de mudas; </w:t>
      </w:r>
    </w:p>
    <w:p w:rsidR="00F47BC1" w:rsidRPr="0041515C" w:rsidRDefault="00F47BC1" w:rsidP="00F47BC1">
      <w:pPr>
        <w:spacing w:line="360" w:lineRule="auto"/>
        <w:jc w:val="both"/>
        <w:rPr>
          <w:rFonts w:ascii="Arial" w:hAnsi="Arial" w:cs="Arial"/>
          <w:sz w:val="24"/>
          <w:szCs w:val="24"/>
        </w:rPr>
      </w:pPr>
      <w:r w:rsidRPr="0041515C">
        <w:rPr>
          <w:rFonts w:ascii="Arial" w:hAnsi="Arial" w:cs="Arial"/>
          <w:sz w:val="24"/>
          <w:szCs w:val="24"/>
        </w:rPr>
        <w:t xml:space="preserve">- Adubação; </w:t>
      </w:r>
    </w:p>
    <w:p w:rsidR="00F47BC1" w:rsidRPr="0041515C" w:rsidRDefault="00F47BC1" w:rsidP="00F47BC1">
      <w:pPr>
        <w:spacing w:line="360" w:lineRule="auto"/>
        <w:jc w:val="both"/>
        <w:rPr>
          <w:rFonts w:ascii="Arial" w:hAnsi="Arial" w:cs="Arial"/>
          <w:sz w:val="24"/>
          <w:szCs w:val="24"/>
        </w:rPr>
      </w:pPr>
      <w:r w:rsidRPr="0041515C">
        <w:rPr>
          <w:rFonts w:ascii="Arial" w:hAnsi="Arial" w:cs="Arial"/>
          <w:sz w:val="24"/>
          <w:szCs w:val="24"/>
        </w:rPr>
        <w:t xml:space="preserve">- Época de plantio, densidade e ciclo; </w:t>
      </w:r>
    </w:p>
    <w:p w:rsidR="00F47BC1" w:rsidRPr="0041515C" w:rsidRDefault="00F47BC1" w:rsidP="00F47BC1">
      <w:pPr>
        <w:spacing w:line="360" w:lineRule="auto"/>
        <w:jc w:val="both"/>
        <w:rPr>
          <w:rFonts w:ascii="Arial" w:hAnsi="Arial" w:cs="Arial"/>
          <w:sz w:val="24"/>
          <w:szCs w:val="24"/>
        </w:rPr>
      </w:pPr>
      <w:r w:rsidRPr="0041515C">
        <w:rPr>
          <w:rFonts w:ascii="Arial" w:hAnsi="Arial" w:cs="Arial"/>
          <w:sz w:val="24"/>
          <w:szCs w:val="24"/>
        </w:rPr>
        <w:t xml:space="preserve">- Consórcio; </w:t>
      </w:r>
    </w:p>
    <w:p w:rsidR="00F47BC1" w:rsidRPr="0041515C" w:rsidRDefault="00F47BC1" w:rsidP="00F47BC1">
      <w:pPr>
        <w:spacing w:line="360" w:lineRule="auto"/>
        <w:jc w:val="both"/>
        <w:rPr>
          <w:rFonts w:ascii="Arial" w:hAnsi="Arial" w:cs="Arial"/>
          <w:sz w:val="24"/>
          <w:szCs w:val="24"/>
        </w:rPr>
      </w:pPr>
      <w:r w:rsidRPr="0041515C">
        <w:rPr>
          <w:rFonts w:ascii="Arial" w:hAnsi="Arial" w:cs="Arial"/>
          <w:sz w:val="24"/>
          <w:szCs w:val="24"/>
        </w:rPr>
        <w:t xml:space="preserve">- Mercado e comercialização de </w:t>
      </w:r>
      <w:r w:rsidR="00213BB3" w:rsidRPr="0041515C">
        <w:rPr>
          <w:rFonts w:ascii="Arial" w:hAnsi="Arial" w:cs="Arial"/>
          <w:sz w:val="24"/>
          <w:szCs w:val="24"/>
        </w:rPr>
        <w:t>oleícolas</w:t>
      </w:r>
      <w:r w:rsidRPr="0041515C">
        <w:rPr>
          <w:rFonts w:ascii="Arial" w:hAnsi="Arial" w:cs="Arial"/>
          <w:sz w:val="24"/>
          <w:szCs w:val="24"/>
        </w:rPr>
        <w:t xml:space="preserve">; </w:t>
      </w:r>
    </w:p>
    <w:p w:rsidR="00F47BC1" w:rsidRPr="0041515C" w:rsidRDefault="00F47BC1" w:rsidP="00F47BC1">
      <w:pPr>
        <w:spacing w:line="360" w:lineRule="auto"/>
        <w:jc w:val="both"/>
        <w:rPr>
          <w:rFonts w:ascii="Arial" w:hAnsi="Arial" w:cs="Arial"/>
          <w:sz w:val="24"/>
          <w:szCs w:val="24"/>
        </w:rPr>
      </w:pPr>
      <w:r w:rsidRPr="0041515C">
        <w:rPr>
          <w:rFonts w:ascii="Arial" w:hAnsi="Arial" w:cs="Arial"/>
          <w:sz w:val="24"/>
          <w:szCs w:val="24"/>
        </w:rPr>
        <w:t xml:space="preserve">- Irrigação; </w:t>
      </w:r>
    </w:p>
    <w:p w:rsidR="00F47BC1" w:rsidRPr="0041515C" w:rsidRDefault="00F47BC1" w:rsidP="00F47BC1">
      <w:pPr>
        <w:spacing w:line="360" w:lineRule="auto"/>
        <w:jc w:val="both"/>
        <w:rPr>
          <w:rFonts w:ascii="Arial" w:hAnsi="Arial" w:cs="Arial"/>
          <w:sz w:val="24"/>
          <w:szCs w:val="24"/>
        </w:rPr>
      </w:pPr>
      <w:r w:rsidRPr="0041515C">
        <w:rPr>
          <w:rFonts w:ascii="Arial" w:hAnsi="Arial" w:cs="Arial"/>
          <w:sz w:val="24"/>
          <w:szCs w:val="24"/>
        </w:rPr>
        <w:t xml:space="preserve">- Controle de Pragas e doenças; </w:t>
      </w:r>
    </w:p>
    <w:p w:rsidR="00F47BC1" w:rsidRPr="0041515C" w:rsidRDefault="00F47BC1" w:rsidP="00F47BC1">
      <w:pPr>
        <w:spacing w:line="360" w:lineRule="auto"/>
        <w:jc w:val="both"/>
        <w:rPr>
          <w:rFonts w:ascii="Arial" w:hAnsi="Arial" w:cs="Arial"/>
          <w:sz w:val="24"/>
          <w:szCs w:val="24"/>
        </w:rPr>
      </w:pPr>
      <w:r w:rsidRPr="0041515C">
        <w:rPr>
          <w:rFonts w:ascii="Arial" w:hAnsi="Arial" w:cs="Arial"/>
          <w:sz w:val="24"/>
          <w:szCs w:val="24"/>
        </w:rPr>
        <w:t xml:space="preserve">- Tratos culturais; </w:t>
      </w:r>
    </w:p>
    <w:p w:rsidR="00F47BC1" w:rsidRPr="0041515C" w:rsidRDefault="00F47BC1" w:rsidP="00F47BC1">
      <w:pPr>
        <w:spacing w:line="360" w:lineRule="auto"/>
        <w:jc w:val="both"/>
        <w:rPr>
          <w:rFonts w:ascii="Arial" w:hAnsi="Arial" w:cs="Arial"/>
          <w:sz w:val="24"/>
          <w:szCs w:val="24"/>
        </w:rPr>
      </w:pPr>
      <w:r w:rsidRPr="0041515C">
        <w:rPr>
          <w:rFonts w:ascii="Arial" w:hAnsi="Arial" w:cs="Arial"/>
          <w:sz w:val="24"/>
          <w:szCs w:val="24"/>
        </w:rPr>
        <w:t>- Colheita;</w:t>
      </w:r>
    </w:p>
    <w:p w:rsidR="00F47BC1" w:rsidRPr="0041515C" w:rsidRDefault="00F47BC1" w:rsidP="00F47BC1">
      <w:pPr>
        <w:spacing w:line="360" w:lineRule="auto"/>
        <w:jc w:val="both"/>
        <w:rPr>
          <w:rFonts w:ascii="Arial" w:hAnsi="Arial" w:cs="Arial"/>
          <w:sz w:val="24"/>
          <w:szCs w:val="24"/>
        </w:rPr>
      </w:pPr>
      <w:r w:rsidRPr="0041515C">
        <w:rPr>
          <w:rFonts w:ascii="Arial" w:hAnsi="Arial" w:cs="Arial"/>
          <w:sz w:val="24"/>
          <w:szCs w:val="24"/>
        </w:rPr>
        <w:t>- Legislação de classificação e embalagem;</w:t>
      </w:r>
    </w:p>
    <w:p w:rsidR="00F47BC1" w:rsidRPr="0041515C" w:rsidRDefault="00F47BC1" w:rsidP="00F47BC1">
      <w:pPr>
        <w:spacing w:line="360" w:lineRule="auto"/>
        <w:jc w:val="both"/>
        <w:rPr>
          <w:rFonts w:ascii="Arial" w:hAnsi="Arial" w:cs="Arial"/>
          <w:sz w:val="24"/>
          <w:szCs w:val="24"/>
        </w:rPr>
      </w:pPr>
      <w:r w:rsidRPr="0041515C">
        <w:rPr>
          <w:rFonts w:ascii="Arial" w:hAnsi="Arial" w:cs="Arial"/>
          <w:sz w:val="24"/>
          <w:szCs w:val="24"/>
        </w:rPr>
        <w:t>- Perdas pós-colheita.</w:t>
      </w:r>
    </w:p>
    <w:p w:rsidR="0004023D" w:rsidRPr="0041515C" w:rsidRDefault="0004023D" w:rsidP="0004023D">
      <w:pPr>
        <w:spacing w:line="360" w:lineRule="auto"/>
        <w:jc w:val="both"/>
        <w:rPr>
          <w:rFonts w:ascii="Arial" w:hAnsi="Arial" w:cs="Arial"/>
          <w:b/>
          <w:sz w:val="24"/>
          <w:szCs w:val="24"/>
        </w:rPr>
      </w:pPr>
      <w:r w:rsidRPr="0041515C">
        <w:rPr>
          <w:rFonts w:ascii="Arial" w:hAnsi="Arial" w:cs="Arial"/>
          <w:b/>
          <w:sz w:val="24"/>
          <w:szCs w:val="24"/>
        </w:rPr>
        <w:lastRenderedPageBreak/>
        <w:t>Curso: JAA - Jovem Agricultor Aprendiz</w:t>
      </w:r>
    </w:p>
    <w:p w:rsidR="0004023D" w:rsidRPr="0041515C" w:rsidRDefault="0004023D" w:rsidP="0004023D">
      <w:pPr>
        <w:spacing w:line="360" w:lineRule="auto"/>
        <w:jc w:val="both"/>
        <w:rPr>
          <w:rFonts w:ascii="Arial" w:hAnsi="Arial" w:cs="Arial"/>
          <w:b/>
          <w:sz w:val="24"/>
          <w:szCs w:val="24"/>
        </w:rPr>
      </w:pPr>
      <w:r w:rsidRPr="0041515C">
        <w:rPr>
          <w:rFonts w:ascii="Arial" w:hAnsi="Arial" w:cs="Arial"/>
          <w:b/>
          <w:sz w:val="24"/>
          <w:szCs w:val="24"/>
        </w:rPr>
        <w:t>Modulo: Mecanização Agrícola</w:t>
      </w:r>
    </w:p>
    <w:p w:rsidR="0004023D" w:rsidRPr="0041515C" w:rsidRDefault="0004023D" w:rsidP="0004023D">
      <w:pPr>
        <w:spacing w:line="360" w:lineRule="auto"/>
        <w:jc w:val="both"/>
        <w:rPr>
          <w:rFonts w:ascii="Arial" w:hAnsi="Arial" w:cs="Arial"/>
          <w:sz w:val="24"/>
          <w:szCs w:val="24"/>
        </w:rPr>
      </w:pPr>
      <w:r w:rsidRPr="0041515C">
        <w:rPr>
          <w:rFonts w:ascii="Arial" w:hAnsi="Arial" w:cs="Arial"/>
          <w:sz w:val="24"/>
          <w:szCs w:val="24"/>
        </w:rPr>
        <w:t>Objetivo: Realizar manutenções preventivas e corretivas em máquinas e equipamentos agrícolas.</w:t>
      </w:r>
    </w:p>
    <w:p w:rsidR="0004023D" w:rsidRPr="0041515C" w:rsidRDefault="00213BB3" w:rsidP="0004023D">
      <w:pPr>
        <w:spacing w:line="360" w:lineRule="auto"/>
        <w:jc w:val="both"/>
        <w:rPr>
          <w:rFonts w:ascii="Arial" w:hAnsi="Arial" w:cs="Arial"/>
          <w:sz w:val="24"/>
          <w:szCs w:val="24"/>
        </w:rPr>
      </w:pPr>
      <w:r w:rsidRPr="0041515C">
        <w:rPr>
          <w:rFonts w:ascii="Arial" w:hAnsi="Arial" w:cs="Arial"/>
          <w:sz w:val="24"/>
          <w:szCs w:val="24"/>
        </w:rPr>
        <w:t>Mínimo</w:t>
      </w:r>
      <w:r w:rsidR="0004023D" w:rsidRPr="0041515C">
        <w:rPr>
          <w:rFonts w:ascii="Arial" w:hAnsi="Arial" w:cs="Arial"/>
          <w:sz w:val="24"/>
          <w:szCs w:val="24"/>
        </w:rPr>
        <w:t xml:space="preserve"> de Vagas: 10</w:t>
      </w:r>
    </w:p>
    <w:p w:rsidR="0004023D" w:rsidRPr="0041515C" w:rsidRDefault="00213BB3" w:rsidP="0004023D">
      <w:pPr>
        <w:spacing w:line="360" w:lineRule="auto"/>
        <w:jc w:val="both"/>
        <w:rPr>
          <w:rFonts w:ascii="Arial" w:hAnsi="Arial" w:cs="Arial"/>
          <w:sz w:val="24"/>
          <w:szCs w:val="24"/>
        </w:rPr>
      </w:pPr>
      <w:r w:rsidRPr="0041515C">
        <w:rPr>
          <w:rFonts w:ascii="Arial" w:hAnsi="Arial" w:cs="Arial"/>
          <w:sz w:val="24"/>
          <w:szCs w:val="24"/>
        </w:rPr>
        <w:t>Máximo</w:t>
      </w:r>
      <w:r w:rsidR="0004023D" w:rsidRPr="0041515C">
        <w:rPr>
          <w:rFonts w:ascii="Arial" w:hAnsi="Arial" w:cs="Arial"/>
          <w:sz w:val="24"/>
          <w:szCs w:val="24"/>
        </w:rPr>
        <w:t xml:space="preserve"> de Vagas: 15</w:t>
      </w:r>
    </w:p>
    <w:p w:rsidR="0004023D" w:rsidRPr="0041515C" w:rsidRDefault="0004023D" w:rsidP="0004023D">
      <w:pPr>
        <w:spacing w:line="360" w:lineRule="auto"/>
        <w:jc w:val="both"/>
        <w:rPr>
          <w:rFonts w:ascii="Arial" w:hAnsi="Arial" w:cs="Arial"/>
          <w:sz w:val="24"/>
          <w:szCs w:val="24"/>
        </w:rPr>
      </w:pPr>
      <w:r w:rsidRPr="0041515C">
        <w:rPr>
          <w:rFonts w:ascii="Arial" w:hAnsi="Arial" w:cs="Arial"/>
          <w:sz w:val="24"/>
          <w:szCs w:val="24"/>
        </w:rPr>
        <w:t>Carga Horaria: 104</w:t>
      </w:r>
    </w:p>
    <w:p w:rsidR="0004023D" w:rsidRPr="0041515C" w:rsidRDefault="0004023D" w:rsidP="0004023D">
      <w:pPr>
        <w:spacing w:line="360" w:lineRule="auto"/>
        <w:jc w:val="both"/>
        <w:rPr>
          <w:rFonts w:ascii="Arial" w:hAnsi="Arial" w:cs="Arial"/>
          <w:sz w:val="24"/>
          <w:szCs w:val="24"/>
        </w:rPr>
      </w:pPr>
      <w:r w:rsidRPr="0041515C">
        <w:rPr>
          <w:rFonts w:ascii="Arial" w:hAnsi="Arial" w:cs="Arial"/>
          <w:sz w:val="24"/>
          <w:szCs w:val="24"/>
        </w:rPr>
        <w:t>Conteúdo:</w:t>
      </w:r>
    </w:p>
    <w:p w:rsidR="0004023D" w:rsidRPr="0041515C" w:rsidRDefault="0004023D" w:rsidP="0004023D">
      <w:pPr>
        <w:spacing w:line="360" w:lineRule="auto"/>
        <w:jc w:val="both"/>
        <w:rPr>
          <w:rFonts w:ascii="Arial" w:hAnsi="Arial" w:cs="Arial"/>
          <w:sz w:val="24"/>
          <w:szCs w:val="24"/>
        </w:rPr>
      </w:pPr>
      <w:r w:rsidRPr="0041515C">
        <w:rPr>
          <w:rFonts w:ascii="Arial" w:hAnsi="Arial" w:cs="Arial"/>
          <w:sz w:val="24"/>
          <w:szCs w:val="24"/>
        </w:rPr>
        <w:t>- Histórico da mecanização agrícola;</w:t>
      </w:r>
    </w:p>
    <w:p w:rsidR="0004023D" w:rsidRPr="0041515C" w:rsidRDefault="0004023D" w:rsidP="0004023D">
      <w:pPr>
        <w:spacing w:line="360" w:lineRule="auto"/>
        <w:jc w:val="both"/>
        <w:rPr>
          <w:rFonts w:ascii="Arial" w:hAnsi="Arial" w:cs="Arial"/>
          <w:sz w:val="24"/>
          <w:szCs w:val="24"/>
        </w:rPr>
      </w:pPr>
      <w:r w:rsidRPr="0041515C">
        <w:rPr>
          <w:rFonts w:ascii="Arial" w:hAnsi="Arial" w:cs="Arial"/>
          <w:sz w:val="24"/>
          <w:szCs w:val="24"/>
        </w:rPr>
        <w:t>- Trator (Simbologia universal, sistema de combustível, sistema de arrefecimento, sistema elétrico, bitola e lastração, sistema de filtros, funcionamento do motor, turbina, lubrificação; precauções e segurança);</w:t>
      </w:r>
    </w:p>
    <w:p w:rsidR="0004023D" w:rsidRPr="0041515C" w:rsidRDefault="0004023D" w:rsidP="0004023D">
      <w:pPr>
        <w:spacing w:line="360" w:lineRule="auto"/>
        <w:jc w:val="both"/>
        <w:rPr>
          <w:rFonts w:ascii="Arial" w:hAnsi="Arial" w:cs="Arial"/>
          <w:sz w:val="24"/>
          <w:szCs w:val="24"/>
        </w:rPr>
      </w:pPr>
      <w:r w:rsidRPr="0041515C">
        <w:rPr>
          <w:rFonts w:ascii="Arial" w:hAnsi="Arial" w:cs="Arial"/>
          <w:sz w:val="24"/>
          <w:szCs w:val="24"/>
        </w:rPr>
        <w:t>- Colheitadeira (Precauções e segurança, simbologia universal, sistema de combustível, sistema de arrefecimento, sistema elétrico, sistema de filtros, alimentação, debulha, limpeza e armazenagem, limpeza do equipamento);</w:t>
      </w:r>
    </w:p>
    <w:p w:rsidR="00F47BC1" w:rsidRPr="0041515C" w:rsidRDefault="0004023D" w:rsidP="0004023D">
      <w:pPr>
        <w:spacing w:line="360" w:lineRule="auto"/>
        <w:jc w:val="both"/>
        <w:rPr>
          <w:rFonts w:ascii="Arial" w:hAnsi="Arial" w:cs="Arial"/>
          <w:sz w:val="24"/>
          <w:szCs w:val="24"/>
        </w:rPr>
      </w:pPr>
      <w:r w:rsidRPr="0041515C">
        <w:rPr>
          <w:rFonts w:ascii="Arial" w:hAnsi="Arial" w:cs="Arial"/>
          <w:sz w:val="24"/>
          <w:szCs w:val="24"/>
        </w:rPr>
        <w:t>- Regulagem e manutenção de implementos.</w:t>
      </w:r>
    </w:p>
    <w:p w:rsidR="00F47BC1" w:rsidRPr="0041515C" w:rsidRDefault="00F47BC1" w:rsidP="00F47BC1">
      <w:pPr>
        <w:spacing w:line="360" w:lineRule="auto"/>
        <w:jc w:val="both"/>
        <w:rPr>
          <w:rFonts w:ascii="Arial" w:hAnsi="Arial" w:cs="Arial"/>
          <w:sz w:val="24"/>
          <w:szCs w:val="24"/>
        </w:rPr>
      </w:pPr>
    </w:p>
    <w:p w:rsidR="00F47BC1" w:rsidRDefault="00F47BC1" w:rsidP="00F47BC1">
      <w:pPr>
        <w:spacing w:line="360" w:lineRule="auto"/>
        <w:jc w:val="both"/>
        <w:rPr>
          <w:rFonts w:ascii="Arial" w:hAnsi="Arial" w:cs="Arial"/>
          <w:sz w:val="24"/>
          <w:szCs w:val="24"/>
        </w:rPr>
      </w:pPr>
    </w:p>
    <w:p w:rsidR="0014730A" w:rsidRDefault="0014730A" w:rsidP="00F47BC1">
      <w:pPr>
        <w:spacing w:line="360" w:lineRule="auto"/>
        <w:jc w:val="both"/>
        <w:rPr>
          <w:rFonts w:ascii="Arial" w:hAnsi="Arial" w:cs="Arial"/>
          <w:sz w:val="24"/>
          <w:szCs w:val="24"/>
        </w:rPr>
      </w:pPr>
    </w:p>
    <w:p w:rsidR="0014730A" w:rsidRDefault="0014730A" w:rsidP="00F47BC1">
      <w:pPr>
        <w:spacing w:line="360" w:lineRule="auto"/>
        <w:jc w:val="both"/>
        <w:rPr>
          <w:rFonts w:ascii="Arial" w:hAnsi="Arial" w:cs="Arial"/>
          <w:sz w:val="24"/>
          <w:szCs w:val="24"/>
        </w:rPr>
      </w:pPr>
    </w:p>
    <w:p w:rsidR="0014730A" w:rsidRDefault="0014730A" w:rsidP="00F47BC1">
      <w:pPr>
        <w:spacing w:line="360" w:lineRule="auto"/>
        <w:jc w:val="both"/>
        <w:rPr>
          <w:rFonts w:ascii="Arial" w:hAnsi="Arial" w:cs="Arial"/>
          <w:sz w:val="24"/>
          <w:szCs w:val="24"/>
        </w:rPr>
      </w:pPr>
    </w:p>
    <w:p w:rsidR="0014730A" w:rsidRDefault="0014730A" w:rsidP="00F47BC1">
      <w:pPr>
        <w:spacing w:line="360" w:lineRule="auto"/>
        <w:jc w:val="both"/>
        <w:rPr>
          <w:rFonts w:ascii="Arial" w:hAnsi="Arial" w:cs="Arial"/>
          <w:sz w:val="24"/>
          <w:szCs w:val="24"/>
        </w:rPr>
      </w:pPr>
    </w:p>
    <w:p w:rsidR="0014730A" w:rsidRDefault="0014730A" w:rsidP="00F47BC1">
      <w:pPr>
        <w:spacing w:line="360" w:lineRule="auto"/>
        <w:jc w:val="both"/>
        <w:rPr>
          <w:rFonts w:ascii="Arial" w:hAnsi="Arial" w:cs="Arial"/>
          <w:sz w:val="24"/>
          <w:szCs w:val="24"/>
        </w:rPr>
      </w:pPr>
    </w:p>
    <w:p w:rsidR="00532B42" w:rsidRDefault="00532B42" w:rsidP="00532B42">
      <w:pPr>
        <w:spacing w:line="360" w:lineRule="auto"/>
        <w:jc w:val="center"/>
        <w:rPr>
          <w:rFonts w:ascii="Arial" w:hAnsi="Arial" w:cs="Arial"/>
          <w:b/>
          <w:sz w:val="56"/>
          <w:szCs w:val="56"/>
        </w:rPr>
      </w:pPr>
    </w:p>
    <w:p w:rsidR="00532B42" w:rsidRDefault="00532B42" w:rsidP="00532B42">
      <w:pPr>
        <w:spacing w:line="360" w:lineRule="auto"/>
        <w:jc w:val="center"/>
        <w:rPr>
          <w:rFonts w:ascii="Arial" w:hAnsi="Arial" w:cs="Arial"/>
          <w:b/>
          <w:sz w:val="56"/>
          <w:szCs w:val="56"/>
        </w:rPr>
      </w:pPr>
    </w:p>
    <w:p w:rsidR="00532B42" w:rsidRDefault="00532B42" w:rsidP="00532B42">
      <w:pPr>
        <w:spacing w:line="360" w:lineRule="auto"/>
        <w:jc w:val="center"/>
        <w:rPr>
          <w:rFonts w:ascii="Arial" w:hAnsi="Arial" w:cs="Arial"/>
          <w:b/>
          <w:sz w:val="56"/>
          <w:szCs w:val="56"/>
        </w:rPr>
      </w:pPr>
    </w:p>
    <w:p w:rsidR="00532B42" w:rsidRDefault="00532B42" w:rsidP="00532B42">
      <w:pPr>
        <w:spacing w:line="360" w:lineRule="auto"/>
        <w:jc w:val="center"/>
        <w:rPr>
          <w:rFonts w:ascii="Arial" w:hAnsi="Arial" w:cs="Arial"/>
          <w:b/>
          <w:sz w:val="56"/>
          <w:szCs w:val="56"/>
        </w:rPr>
      </w:pPr>
    </w:p>
    <w:p w:rsidR="00532B42" w:rsidRPr="00532B42" w:rsidRDefault="00532B42" w:rsidP="00532B42">
      <w:pPr>
        <w:spacing w:line="360" w:lineRule="auto"/>
        <w:jc w:val="center"/>
        <w:rPr>
          <w:rFonts w:ascii="Arial" w:hAnsi="Arial" w:cs="Arial"/>
          <w:b/>
          <w:sz w:val="56"/>
          <w:szCs w:val="56"/>
        </w:rPr>
      </w:pPr>
      <w:r w:rsidRPr="00532B42">
        <w:rPr>
          <w:rFonts w:ascii="Arial" w:hAnsi="Arial" w:cs="Arial"/>
          <w:b/>
          <w:sz w:val="56"/>
          <w:szCs w:val="56"/>
        </w:rPr>
        <w:t>FOTOS DE ALGUMAS ATIVIDADES REALIZADAS</w:t>
      </w:r>
      <w:r>
        <w:rPr>
          <w:rFonts w:ascii="Arial" w:hAnsi="Arial" w:cs="Arial"/>
          <w:b/>
          <w:sz w:val="56"/>
          <w:szCs w:val="56"/>
        </w:rPr>
        <w:t xml:space="preserve"> NO ANO DE 2018</w:t>
      </w:r>
      <w:r w:rsidRPr="00532B42">
        <w:rPr>
          <w:rFonts w:ascii="Arial" w:hAnsi="Arial" w:cs="Arial"/>
          <w:b/>
          <w:sz w:val="56"/>
          <w:szCs w:val="56"/>
        </w:rPr>
        <w:t>:</w:t>
      </w:r>
    </w:p>
    <w:p w:rsidR="0014730A" w:rsidRDefault="0014730A" w:rsidP="00F47BC1">
      <w:pPr>
        <w:spacing w:line="360" w:lineRule="auto"/>
        <w:jc w:val="both"/>
        <w:rPr>
          <w:rFonts w:ascii="Arial" w:hAnsi="Arial" w:cs="Arial"/>
          <w:b/>
          <w:sz w:val="24"/>
          <w:szCs w:val="24"/>
        </w:rPr>
      </w:pPr>
      <w:r>
        <w:rPr>
          <w:rFonts w:ascii="Arial" w:hAnsi="Arial" w:cs="Arial"/>
          <w:b/>
          <w:noProof/>
          <w:sz w:val="24"/>
          <w:szCs w:val="24"/>
          <w:lang w:eastAsia="pt-BR"/>
        </w:rPr>
        <w:lastRenderedPageBreak/>
        <w:drawing>
          <wp:inline distT="0" distB="0" distL="0" distR="0">
            <wp:extent cx="5760719" cy="8277225"/>
            <wp:effectExtent l="0" t="0" r="0" b="0"/>
            <wp:docPr id="13" name="Imagem 13" descr="E:\FOTOS JAA\IMG-20190221-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S JAA\IMG-20190221-WA0029.jp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85" cy="8276313"/>
                    </a:xfrm>
                    <a:prstGeom prst="rect">
                      <a:avLst/>
                    </a:prstGeom>
                    <a:noFill/>
                    <a:ln>
                      <a:noFill/>
                    </a:ln>
                  </pic:spPr>
                </pic:pic>
              </a:graphicData>
            </a:graphic>
          </wp:inline>
        </w:drawing>
      </w:r>
    </w:p>
    <w:p w:rsidR="0014730A" w:rsidRDefault="0014730A" w:rsidP="00F47BC1">
      <w:pPr>
        <w:spacing w:line="360" w:lineRule="auto"/>
        <w:jc w:val="both"/>
        <w:rPr>
          <w:rFonts w:ascii="Arial" w:hAnsi="Arial" w:cs="Arial"/>
          <w:b/>
          <w:sz w:val="24"/>
          <w:szCs w:val="24"/>
        </w:rPr>
      </w:pPr>
      <w:r>
        <w:rPr>
          <w:rFonts w:ascii="Arial" w:hAnsi="Arial" w:cs="Arial"/>
          <w:b/>
          <w:noProof/>
          <w:sz w:val="24"/>
          <w:szCs w:val="24"/>
          <w:lang w:eastAsia="pt-BR"/>
        </w:rPr>
        <w:lastRenderedPageBreak/>
        <w:drawing>
          <wp:inline distT="0" distB="0" distL="0" distR="0">
            <wp:extent cx="5760085" cy="4320064"/>
            <wp:effectExtent l="0" t="0" r="0" b="4445"/>
            <wp:docPr id="15" name="Imagem 15" descr="E:\FOTOS JAA\IMG-20181105-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S JAA\IMG-20181105-WA0034.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85" cy="4320064"/>
                    </a:xfrm>
                    <a:prstGeom prst="rect">
                      <a:avLst/>
                    </a:prstGeom>
                    <a:noFill/>
                    <a:ln>
                      <a:noFill/>
                    </a:ln>
                  </pic:spPr>
                </pic:pic>
              </a:graphicData>
            </a:graphic>
          </wp:inline>
        </w:drawing>
      </w:r>
    </w:p>
    <w:p w:rsidR="0014730A" w:rsidRPr="0014730A" w:rsidRDefault="0014730A" w:rsidP="00F47BC1">
      <w:pPr>
        <w:spacing w:line="360" w:lineRule="auto"/>
        <w:jc w:val="both"/>
        <w:rPr>
          <w:rFonts w:ascii="Arial" w:hAnsi="Arial" w:cs="Arial"/>
          <w:b/>
          <w:sz w:val="24"/>
          <w:szCs w:val="24"/>
        </w:rPr>
      </w:pPr>
    </w:p>
    <w:p w:rsidR="00593AF5" w:rsidRDefault="0014730A" w:rsidP="00947F4F">
      <w:pPr>
        <w:spacing w:line="360" w:lineRule="auto"/>
        <w:jc w:val="both"/>
        <w:rPr>
          <w:rFonts w:ascii="Arial" w:hAnsi="Arial" w:cs="Arial"/>
          <w:sz w:val="24"/>
          <w:szCs w:val="24"/>
        </w:rPr>
      </w:pPr>
      <w:r>
        <w:rPr>
          <w:rFonts w:ascii="Arial" w:hAnsi="Arial" w:cs="Arial"/>
          <w:noProof/>
          <w:sz w:val="24"/>
          <w:szCs w:val="24"/>
          <w:lang w:eastAsia="pt-BR"/>
        </w:rPr>
        <w:drawing>
          <wp:inline distT="0" distB="0" distL="0" distR="0">
            <wp:extent cx="5760085" cy="3240048"/>
            <wp:effectExtent l="0" t="0" r="0" b="0"/>
            <wp:docPr id="16" name="Imagem 16" descr="E:\FOTOS JAA\IMG-20190221-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S JAA\IMG-20190221-WA0020.jp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85" cy="3240048"/>
                    </a:xfrm>
                    <a:prstGeom prst="rect">
                      <a:avLst/>
                    </a:prstGeom>
                    <a:noFill/>
                    <a:ln>
                      <a:noFill/>
                    </a:ln>
                  </pic:spPr>
                </pic:pic>
              </a:graphicData>
            </a:graphic>
          </wp:inline>
        </w:drawing>
      </w:r>
    </w:p>
    <w:p w:rsidR="00375EF1" w:rsidRDefault="00375EF1" w:rsidP="00947F4F">
      <w:pPr>
        <w:spacing w:line="360" w:lineRule="auto"/>
        <w:jc w:val="both"/>
        <w:rPr>
          <w:rFonts w:ascii="Arial" w:hAnsi="Arial" w:cs="Arial"/>
          <w:noProof/>
          <w:sz w:val="24"/>
          <w:szCs w:val="24"/>
          <w:lang w:eastAsia="pt-BR"/>
        </w:rPr>
      </w:pPr>
    </w:p>
    <w:p w:rsidR="00375EF1" w:rsidRDefault="00375EF1" w:rsidP="00947F4F">
      <w:pPr>
        <w:spacing w:line="360" w:lineRule="auto"/>
        <w:jc w:val="both"/>
        <w:rPr>
          <w:rFonts w:ascii="Arial" w:hAnsi="Arial" w:cs="Arial"/>
          <w:noProof/>
          <w:sz w:val="24"/>
          <w:szCs w:val="24"/>
          <w:lang w:eastAsia="pt-BR"/>
        </w:rPr>
      </w:pPr>
    </w:p>
    <w:p w:rsidR="00375EF1" w:rsidRDefault="00375EF1" w:rsidP="00947F4F">
      <w:pPr>
        <w:spacing w:line="360" w:lineRule="auto"/>
        <w:jc w:val="both"/>
        <w:rPr>
          <w:rFonts w:ascii="Arial" w:hAnsi="Arial" w:cs="Arial"/>
          <w:noProof/>
          <w:sz w:val="24"/>
          <w:szCs w:val="24"/>
          <w:lang w:eastAsia="pt-BR"/>
        </w:rPr>
      </w:pPr>
    </w:p>
    <w:p w:rsidR="00375EF1" w:rsidRDefault="00375EF1" w:rsidP="00947F4F">
      <w:pPr>
        <w:spacing w:line="360" w:lineRule="auto"/>
        <w:jc w:val="both"/>
        <w:rPr>
          <w:rFonts w:ascii="Arial" w:hAnsi="Arial" w:cs="Arial"/>
          <w:noProof/>
          <w:sz w:val="24"/>
          <w:szCs w:val="24"/>
          <w:lang w:eastAsia="pt-BR"/>
        </w:rPr>
      </w:pPr>
    </w:p>
    <w:p w:rsidR="0014730A" w:rsidRDefault="00532B42" w:rsidP="00947F4F">
      <w:pPr>
        <w:spacing w:line="360" w:lineRule="auto"/>
        <w:jc w:val="both"/>
        <w:rPr>
          <w:rFonts w:ascii="Arial" w:hAnsi="Arial" w:cs="Arial"/>
          <w:sz w:val="24"/>
          <w:szCs w:val="24"/>
        </w:rPr>
      </w:pPr>
      <w:r>
        <w:rPr>
          <w:rFonts w:ascii="Arial" w:hAnsi="Arial" w:cs="Arial"/>
          <w:noProof/>
          <w:sz w:val="24"/>
          <w:szCs w:val="24"/>
          <w:lang w:eastAsia="pt-BR"/>
        </w:rPr>
        <w:drawing>
          <wp:inline distT="0" distB="0" distL="0" distR="0">
            <wp:extent cx="5760085" cy="4320064"/>
            <wp:effectExtent l="0" t="0" r="0" b="4445"/>
            <wp:docPr id="28" name="Imagem 28" descr="E:\FOTOS JAA\IMG-20190205-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S JAA\IMG-20190205-WA0039.jp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85" cy="4320064"/>
                    </a:xfrm>
                    <a:prstGeom prst="rect">
                      <a:avLst/>
                    </a:prstGeom>
                    <a:noFill/>
                    <a:ln>
                      <a:noFill/>
                    </a:ln>
                  </pic:spPr>
                </pic:pic>
              </a:graphicData>
            </a:graphic>
          </wp:inline>
        </w:drawing>
      </w:r>
    </w:p>
    <w:p w:rsidR="00532B42" w:rsidRDefault="00532B42" w:rsidP="00947F4F">
      <w:pPr>
        <w:spacing w:line="360" w:lineRule="auto"/>
        <w:jc w:val="both"/>
        <w:rPr>
          <w:rFonts w:ascii="Arial" w:hAnsi="Arial" w:cs="Arial"/>
          <w:sz w:val="24"/>
          <w:szCs w:val="24"/>
        </w:rPr>
      </w:pPr>
      <w:r>
        <w:rPr>
          <w:rFonts w:ascii="Arial" w:hAnsi="Arial" w:cs="Arial"/>
          <w:noProof/>
          <w:sz w:val="24"/>
          <w:szCs w:val="24"/>
          <w:lang w:eastAsia="pt-BR"/>
        </w:rPr>
        <w:lastRenderedPageBreak/>
        <w:drawing>
          <wp:inline distT="0" distB="0" distL="0" distR="0">
            <wp:extent cx="5760085" cy="7688122"/>
            <wp:effectExtent l="0" t="0" r="0" b="8255"/>
            <wp:docPr id="30" name="Imagem 30" descr="E:\FOTOS JAA\IMG-20190221-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S JAA\IMG-20190221-WA0021.jp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85" cy="7688122"/>
                    </a:xfrm>
                    <a:prstGeom prst="rect">
                      <a:avLst/>
                    </a:prstGeom>
                    <a:noFill/>
                    <a:ln>
                      <a:noFill/>
                    </a:ln>
                  </pic:spPr>
                </pic:pic>
              </a:graphicData>
            </a:graphic>
          </wp:inline>
        </w:drawing>
      </w:r>
    </w:p>
    <w:p w:rsidR="00532B42" w:rsidRDefault="00532B42" w:rsidP="00947F4F">
      <w:pPr>
        <w:spacing w:line="360" w:lineRule="auto"/>
        <w:jc w:val="both"/>
        <w:rPr>
          <w:rFonts w:ascii="Arial" w:hAnsi="Arial" w:cs="Arial"/>
          <w:noProof/>
          <w:sz w:val="24"/>
          <w:szCs w:val="24"/>
          <w:lang w:eastAsia="pt-BR"/>
        </w:rPr>
      </w:pPr>
    </w:p>
    <w:p w:rsidR="00532B42" w:rsidRDefault="00532B42" w:rsidP="00947F4F">
      <w:pPr>
        <w:spacing w:line="360" w:lineRule="auto"/>
        <w:jc w:val="both"/>
        <w:rPr>
          <w:rFonts w:ascii="Arial" w:hAnsi="Arial" w:cs="Arial"/>
          <w:sz w:val="24"/>
          <w:szCs w:val="24"/>
        </w:rPr>
      </w:pPr>
      <w:r>
        <w:rPr>
          <w:rFonts w:ascii="Arial" w:hAnsi="Arial" w:cs="Arial"/>
          <w:noProof/>
          <w:sz w:val="24"/>
          <w:szCs w:val="24"/>
          <w:lang w:eastAsia="pt-BR"/>
        </w:rPr>
        <w:lastRenderedPageBreak/>
        <w:drawing>
          <wp:inline distT="0" distB="0" distL="0" distR="0">
            <wp:extent cx="5760085" cy="7680113"/>
            <wp:effectExtent l="0" t="0" r="0" b="0"/>
            <wp:docPr id="31" name="Imagem 31" descr="E:\FOTOS JAA\IMG-20181105-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OTOS JAA\IMG-20181105-WA0029.jp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85" cy="7680113"/>
                    </a:xfrm>
                    <a:prstGeom prst="rect">
                      <a:avLst/>
                    </a:prstGeom>
                    <a:noFill/>
                    <a:ln>
                      <a:noFill/>
                    </a:ln>
                  </pic:spPr>
                </pic:pic>
              </a:graphicData>
            </a:graphic>
          </wp:inline>
        </w:drawing>
      </w:r>
    </w:p>
    <w:p w:rsidR="00532B42" w:rsidRDefault="00532B42" w:rsidP="00947F4F">
      <w:pPr>
        <w:spacing w:line="360" w:lineRule="auto"/>
        <w:jc w:val="both"/>
        <w:rPr>
          <w:rFonts w:ascii="Arial" w:hAnsi="Arial" w:cs="Arial"/>
          <w:sz w:val="24"/>
          <w:szCs w:val="24"/>
        </w:rPr>
      </w:pPr>
    </w:p>
    <w:p w:rsidR="00532B42" w:rsidRDefault="00532B42" w:rsidP="00947F4F">
      <w:pPr>
        <w:spacing w:line="360" w:lineRule="auto"/>
        <w:jc w:val="both"/>
        <w:rPr>
          <w:rFonts w:ascii="Arial" w:hAnsi="Arial" w:cs="Arial"/>
          <w:sz w:val="24"/>
          <w:szCs w:val="24"/>
        </w:rPr>
      </w:pPr>
    </w:p>
    <w:p w:rsidR="00532B42" w:rsidRDefault="00532B42" w:rsidP="00947F4F">
      <w:pPr>
        <w:spacing w:line="360" w:lineRule="auto"/>
        <w:jc w:val="both"/>
        <w:rPr>
          <w:rFonts w:ascii="Arial" w:hAnsi="Arial" w:cs="Arial"/>
          <w:sz w:val="24"/>
          <w:szCs w:val="24"/>
        </w:rPr>
      </w:pPr>
      <w:r>
        <w:rPr>
          <w:rFonts w:ascii="Arial" w:hAnsi="Arial" w:cs="Arial"/>
          <w:noProof/>
          <w:sz w:val="24"/>
          <w:szCs w:val="24"/>
          <w:lang w:eastAsia="pt-BR"/>
        </w:rPr>
        <w:lastRenderedPageBreak/>
        <w:drawing>
          <wp:inline distT="0" distB="0" distL="0" distR="0">
            <wp:extent cx="5760085" cy="3240048"/>
            <wp:effectExtent l="0" t="0" r="0" b="0"/>
            <wp:docPr id="32" name="Imagem 32" descr="E:\FOTOS JAA\20190214_133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OTOS JAA\20190214_133502.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85" cy="3240048"/>
                    </a:xfrm>
                    <a:prstGeom prst="rect">
                      <a:avLst/>
                    </a:prstGeom>
                    <a:noFill/>
                    <a:ln>
                      <a:noFill/>
                    </a:ln>
                  </pic:spPr>
                </pic:pic>
              </a:graphicData>
            </a:graphic>
          </wp:inline>
        </w:drawing>
      </w:r>
    </w:p>
    <w:p w:rsidR="00532B42" w:rsidRDefault="00532B42" w:rsidP="00947F4F">
      <w:pPr>
        <w:spacing w:line="360" w:lineRule="auto"/>
        <w:jc w:val="both"/>
        <w:rPr>
          <w:rFonts w:ascii="Arial" w:hAnsi="Arial" w:cs="Arial"/>
          <w:sz w:val="24"/>
          <w:szCs w:val="24"/>
        </w:rPr>
      </w:pPr>
      <w:r>
        <w:rPr>
          <w:rFonts w:ascii="Arial" w:hAnsi="Arial" w:cs="Arial"/>
          <w:noProof/>
          <w:sz w:val="24"/>
          <w:szCs w:val="24"/>
          <w:lang w:eastAsia="pt-BR"/>
        </w:rPr>
        <w:drawing>
          <wp:inline distT="0" distB="0" distL="0" distR="0">
            <wp:extent cx="5760085" cy="3456051"/>
            <wp:effectExtent l="0" t="0" r="0" b="0"/>
            <wp:docPr id="34" name="Imagem 34" descr="E:\FOTOS JAA\IMG-20190221-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OTOS JAA\IMG-20190221-WA0030.jp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85" cy="3456051"/>
                    </a:xfrm>
                    <a:prstGeom prst="rect">
                      <a:avLst/>
                    </a:prstGeom>
                    <a:noFill/>
                    <a:ln>
                      <a:noFill/>
                    </a:ln>
                  </pic:spPr>
                </pic:pic>
              </a:graphicData>
            </a:graphic>
          </wp:inline>
        </w:drawing>
      </w:r>
    </w:p>
    <w:p w:rsidR="00375EF1" w:rsidRDefault="00375EF1" w:rsidP="00947F4F">
      <w:pPr>
        <w:spacing w:line="360" w:lineRule="auto"/>
        <w:jc w:val="both"/>
        <w:rPr>
          <w:rFonts w:ascii="Arial" w:hAnsi="Arial" w:cs="Arial"/>
          <w:sz w:val="24"/>
          <w:szCs w:val="24"/>
        </w:rPr>
      </w:pPr>
      <w:r>
        <w:rPr>
          <w:rFonts w:ascii="Arial" w:hAnsi="Arial" w:cs="Arial"/>
          <w:noProof/>
          <w:sz w:val="24"/>
          <w:szCs w:val="24"/>
          <w:lang w:eastAsia="pt-BR"/>
        </w:rPr>
        <w:lastRenderedPageBreak/>
        <w:drawing>
          <wp:inline distT="0" distB="0" distL="0" distR="0">
            <wp:extent cx="5372100" cy="3762375"/>
            <wp:effectExtent l="0" t="0" r="0"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2-27 at 14.02.30.jpeg"/>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69731" cy="3760716"/>
                    </a:xfrm>
                    <a:prstGeom prst="rect">
                      <a:avLst/>
                    </a:prstGeom>
                  </pic:spPr>
                </pic:pic>
              </a:graphicData>
            </a:graphic>
          </wp:inline>
        </w:drawing>
      </w:r>
    </w:p>
    <w:p w:rsidR="00AC1F0A" w:rsidRDefault="00375EF1" w:rsidP="00947F4F">
      <w:pPr>
        <w:spacing w:line="360" w:lineRule="auto"/>
        <w:jc w:val="both"/>
        <w:rPr>
          <w:rFonts w:ascii="Arial" w:hAnsi="Arial" w:cs="Arial"/>
          <w:b/>
          <w:sz w:val="24"/>
          <w:szCs w:val="24"/>
        </w:rPr>
      </w:pPr>
      <w:r>
        <w:rPr>
          <w:rFonts w:ascii="Arial" w:hAnsi="Arial" w:cs="Arial"/>
          <w:noProof/>
          <w:sz w:val="24"/>
          <w:szCs w:val="24"/>
          <w:lang w:eastAsia="pt-BR"/>
        </w:rPr>
        <w:drawing>
          <wp:inline distT="0" distB="0" distL="0" distR="0">
            <wp:extent cx="5455152" cy="314325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2-27 at 14.02.31.jpeg"/>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60312" cy="3146223"/>
                    </a:xfrm>
                    <a:prstGeom prst="rect">
                      <a:avLst/>
                    </a:prstGeom>
                  </pic:spPr>
                </pic:pic>
              </a:graphicData>
            </a:graphic>
          </wp:inline>
        </w:drawing>
      </w:r>
    </w:p>
    <w:p w:rsidR="00532B42" w:rsidRDefault="00532B42" w:rsidP="00AC1F0A">
      <w:pPr>
        <w:jc w:val="center"/>
        <w:rPr>
          <w:rFonts w:ascii="Arial" w:hAnsi="Arial" w:cs="Arial"/>
          <w:sz w:val="24"/>
          <w:szCs w:val="24"/>
        </w:rPr>
      </w:pPr>
    </w:p>
    <w:p w:rsidR="00AC1F0A" w:rsidRDefault="00AC1F0A" w:rsidP="00AC1F0A">
      <w:pPr>
        <w:jc w:val="center"/>
        <w:rPr>
          <w:rFonts w:ascii="Arial" w:hAnsi="Arial" w:cs="Arial"/>
          <w:sz w:val="24"/>
          <w:szCs w:val="24"/>
        </w:rPr>
      </w:pPr>
    </w:p>
    <w:p w:rsidR="00AC1F0A" w:rsidRDefault="00AC1F0A" w:rsidP="00AC1F0A">
      <w:pPr>
        <w:jc w:val="center"/>
        <w:rPr>
          <w:rFonts w:ascii="Arial" w:hAnsi="Arial" w:cs="Arial"/>
          <w:sz w:val="24"/>
          <w:szCs w:val="24"/>
        </w:rPr>
      </w:pPr>
    </w:p>
    <w:p w:rsidR="00AC1F0A" w:rsidRPr="00AC1F0A" w:rsidRDefault="00AC1F0A" w:rsidP="00AC1F0A">
      <w:pPr>
        <w:jc w:val="center"/>
        <w:rPr>
          <w:rFonts w:ascii="Arial" w:hAnsi="Arial" w:cs="Arial"/>
          <w:sz w:val="24"/>
          <w:szCs w:val="24"/>
        </w:rPr>
      </w:pPr>
      <w:r>
        <w:rPr>
          <w:rFonts w:ascii="Arial" w:hAnsi="Arial" w:cs="Arial"/>
          <w:noProof/>
          <w:sz w:val="24"/>
          <w:szCs w:val="24"/>
          <w:lang w:eastAsia="pt-BR"/>
        </w:rPr>
        <w:lastRenderedPageBreak/>
        <w:drawing>
          <wp:inline distT="0" distB="0" distL="0" distR="0">
            <wp:extent cx="5457673" cy="727710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2-28 at 20.25.32.jpeg"/>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66557" cy="7288946"/>
                    </a:xfrm>
                    <a:prstGeom prst="rect">
                      <a:avLst/>
                    </a:prstGeom>
                  </pic:spPr>
                </pic:pic>
              </a:graphicData>
            </a:graphic>
          </wp:inline>
        </w:drawing>
      </w:r>
      <w:r>
        <w:rPr>
          <w:rFonts w:ascii="Arial" w:hAnsi="Arial" w:cs="Arial"/>
          <w:noProof/>
          <w:sz w:val="24"/>
          <w:szCs w:val="24"/>
          <w:lang w:eastAsia="pt-BR"/>
        </w:rPr>
        <w:lastRenderedPageBreak/>
        <w:drawing>
          <wp:inline distT="0" distB="0" distL="0" distR="0">
            <wp:extent cx="5715000" cy="7620000"/>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2-28 at 20.25.33.jpeg"/>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15000" cy="7620000"/>
                    </a:xfrm>
                    <a:prstGeom prst="rect">
                      <a:avLst/>
                    </a:prstGeom>
                  </pic:spPr>
                </pic:pic>
              </a:graphicData>
            </a:graphic>
          </wp:inline>
        </w:drawing>
      </w:r>
      <w:r>
        <w:rPr>
          <w:rFonts w:ascii="Arial" w:hAnsi="Arial" w:cs="Arial"/>
          <w:noProof/>
          <w:sz w:val="24"/>
          <w:szCs w:val="24"/>
          <w:lang w:eastAsia="pt-BR"/>
        </w:rPr>
        <w:lastRenderedPageBreak/>
        <w:drawing>
          <wp:inline distT="0" distB="0" distL="0" distR="0">
            <wp:extent cx="5760085" cy="7680325"/>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2-28 at 20.25.34.jpeg"/>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085" cy="7680325"/>
                    </a:xfrm>
                    <a:prstGeom prst="rect">
                      <a:avLst/>
                    </a:prstGeom>
                  </pic:spPr>
                </pic:pic>
              </a:graphicData>
            </a:graphic>
          </wp:inline>
        </w:drawing>
      </w:r>
      <w:r>
        <w:rPr>
          <w:rFonts w:ascii="Arial" w:hAnsi="Arial" w:cs="Arial"/>
          <w:noProof/>
          <w:sz w:val="24"/>
          <w:szCs w:val="24"/>
          <w:lang w:eastAsia="pt-BR"/>
        </w:rPr>
        <w:lastRenderedPageBreak/>
        <w:drawing>
          <wp:inline distT="0" distB="0" distL="0" distR="0">
            <wp:extent cx="5760085" cy="4319905"/>
            <wp:effectExtent l="0" t="0" r="0" b="444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2-28 at 20.25.35.jpeg"/>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085" cy="4319905"/>
                    </a:xfrm>
                    <a:prstGeom prst="rect">
                      <a:avLst/>
                    </a:prstGeom>
                  </pic:spPr>
                </pic:pic>
              </a:graphicData>
            </a:graphic>
          </wp:inline>
        </w:drawing>
      </w:r>
    </w:p>
    <w:sectPr w:rsidR="00AC1F0A" w:rsidRPr="00AC1F0A" w:rsidSect="00213BB3">
      <w:pgSz w:w="11906" w:h="16838"/>
      <w:pgMar w:top="1701" w:right="1134"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78CC" w:rsidRDefault="00B978CC" w:rsidP="00566C5B">
      <w:pPr>
        <w:spacing w:after="0" w:line="240" w:lineRule="auto"/>
      </w:pPr>
      <w:r>
        <w:separator/>
      </w:r>
    </w:p>
  </w:endnote>
  <w:endnote w:type="continuationSeparator" w:id="1">
    <w:p w:rsidR="00B978CC" w:rsidRDefault="00B978CC" w:rsidP="00566C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344091"/>
      <w:docPartObj>
        <w:docPartGallery w:val="Page Numbers (Bottom of Page)"/>
        <w:docPartUnique/>
      </w:docPartObj>
    </w:sdtPr>
    <w:sdtEndPr>
      <w:rPr>
        <w:rFonts w:asciiTheme="minorHAnsi" w:hAnsiTheme="minorHAnsi"/>
        <w:b/>
      </w:rPr>
    </w:sdtEndPr>
    <w:sdtContent>
      <w:p w:rsidR="00252311" w:rsidRPr="001F0760" w:rsidRDefault="00252311">
        <w:pPr>
          <w:pStyle w:val="Rodap"/>
          <w:jc w:val="right"/>
          <w:rPr>
            <w:rFonts w:asciiTheme="minorHAnsi" w:hAnsiTheme="minorHAnsi"/>
            <w:b/>
          </w:rPr>
        </w:pPr>
        <w:r w:rsidRPr="001F0760">
          <w:rPr>
            <w:rFonts w:asciiTheme="minorHAnsi" w:hAnsiTheme="minorHAnsi"/>
            <w:b/>
          </w:rPr>
          <w:fldChar w:fldCharType="begin"/>
        </w:r>
        <w:r w:rsidRPr="001F0760">
          <w:rPr>
            <w:rFonts w:asciiTheme="minorHAnsi" w:hAnsiTheme="minorHAnsi"/>
            <w:b/>
          </w:rPr>
          <w:instrText>PAGE   \* MERGEFORMAT</w:instrText>
        </w:r>
        <w:r w:rsidRPr="001F0760">
          <w:rPr>
            <w:rFonts w:asciiTheme="minorHAnsi" w:hAnsiTheme="minorHAnsi"/>
            <w:b/>
          </w:rPr>
          <w:fldChar w:fldCharType="separate"/>
        </w:r>
        <w:r w:rsidR="006F68C4">
          <w:rPr>
            <w:rFonts w:asciiTheme="minorHAnsi" w:hAnsiTheme="minorHAnsi"/>
            <w:b/>
            <w:noProof/>
          </w:rPr>
          <w:t>25</w:t>
        </w:r>
        <w:r w:rsidRPr="001F0760">
          <w:rPr>
            <w:rFonts w:asciiTheme="minorHAnsi" w:hAnsiTheme="minorHAnsi"/>
            <w:b/>
          </w:rPr>
          <w:fldChar w:fldCharType="end"/>
        </w:r>
      </w:p>
    </w:sdtContent>
  </w:sdt>
  <w:p w:rsidR="00252311" w:rsidRDefault="00252311">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9675174"/>
      <w:docPartObj>
        <w:docPartGallery w:val="Page Numbers (Bottom of Page)"/>
        <w:docPartUnique/>
      </w:docPartObj>
    </w:sdtPr>
    <w:sdtContent>
      <w:p w:rsidR="00252311" w:rsidRDefault="00252311">
        <w:pPr>
          <w:pStyle w:val="Rodap"/>
          <w:jc w:val="right"/>
        </w:pPr>
        <w:fldSimple w:instr="PAGE   \* MERGEFORMAT">
          <w:r>
            <w:rPr>
              <w:noProof/>
            </w:rPr>
            <w:t>47</w:t>
          </w:r>
        </w:fldSimple>
      </w:p>
    </w:sdtContent>
  </w:sdt>
  <w:p w:rsidR="00252311" w:rsidRDefault="00252311">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9351180"/>
      <w:docPartObj>
        <w:docPartGallery w:val="Page Numbers (Bottom of Page)"/>
        <w:docPartUnique/>
      </w:docPartObj>
    </w:sdtPr>
    <w:sdtContent>
      <w:p w:rsidR="00252311" w:rsidRDefault="00252311">
        <w:pPr>
          <w:pStyle w:val="Rodap"/>
          <w:jc w:val="right"/>
        </w:pPr>
        <w:fldSimple w:instr="PAGE   \* MERGEFORMAT">
          <w:r>
            <w:rPr>
              <w:noProof/>
            </w:rPr>
            <w:t>71</w:t>
          </w:r>
        </w:fldSimple>
      </w:p>
    </w:sdtContent>
  </w:sdt>
  <w:p w:rsidR="00252311" w:rsidRDefault="00252311">
    <w:pPr>
      <w:pStyle w:val="Rodap"/>
    </w:pPr>
  </w:p>
  <w:p w:rsidR="00252311" w:rsidRDefault="0025231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78CC" w:rsidRDefault="00B978CC" w:rsidP="00566C5B">
      <w:pPr>
        <w:spacing w:after="0" w:line="240" w:lineRule="auto"/>
      </w:pPr>
      <w:r>
        <w:separator/>
      </w:r>
    </w:p>
  </w:footnote>
  <w:footnote w:type="continuationSeparator" w:id="1">
    <w:p w:rsidR="00B978CC" w:rsidRDefault="00B978CC" w:rsidP="00566C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311" w:rsidRDefault="00252311">
    <w:pPr>
      <w:pStyle w:val="Cabealho"/>
      <w:jc w:val="right"/>
    </w:pPr>
  </w:p>
  <w:p w:rsidR="00252311" w:rsidRDefault="00252311">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2311" w:rsidRDefault="00252311">
    <w:pPr>
      <w:pStyle w:val="Cabealho"/>
      <w:jc w:val="right"/>
    </w:pPr>
  </w:p>
  <w:p w:rsidR="00252311" w:rsidRDefault="00252311">
    <w:pPr>
      <w:pStyle w:val="Cabealho"/>
    </w:pPr>
  </w:p>
  <w:p w:rsidR="00252311" w:rsidRDefault="0025231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D0EEA"/>
    <w:multiLevelType w:val="hybridMultilevel"/>
    <w:tmpl w:val="9FC4BC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22443EB"/>
    <w:multiLevelType w:val="hybridMultilevel"/>
    <w:tmpl w:val="29527256"/>
    <w:lvl w:ilvl="0" w:tplc="0416000F">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
    <w:nsid w:val="02900464"/>
    <w:multiLevelType w:val="hybridMultilevel"/>
    <w:tmpl w:val="67187F82"/>
    <w:lvl w:ilvl="0" w:tplc="67C2FC6C">
      <w:start w:val="3"/>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4236ACF"/>
    <w:multiLevelType w:val="hybridMultilevel"/>
    <w:tmpl w:val="D0F6FD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7E878F0"/>
    <w:multiLevelType w:val="hybridMultilevel"/>
    <w:tmpl w:val="9F46B492"/>
    <w:lvl w:ilvl="0" w:tplc="CACA5F4E">
      <w:numFmt w:val="bullet"/>
      <w:lvlText w:val="-"/>
      <w:lvlJc w:val="left"/>
      <w:pPr>
        <w:ind w:left="177" w:hanging="106"/>
      </w:pPr>
      <w:rPr>
        <w:rFonts w:ascii="Arial" w:eastAsia="Arial" w:hAnsi="Arial" w:cs="Arial" w:hint="default"/>
        <w:w w:val="91"/>
        <w:sz w:val="20"/>
        <w:szCs w:val="20"/>
        <w:lang w:val="pt-BR" w:eastAsia="pt-BR" w:bidi="pt-BR"/>
      </w:rPr>
    </w:lvl>
    <w:lvl w:ilvl="1" w:tplc="A670A332">
      <w:numFmt w:val="bullet"/>
      <w:lvlText w:val="•"/>
      <w:lvlJc w:val="left"/>
      <w:pPr>
        <w:ind w:left="742" w:hanging="106"/>
      </w:pPr>
      <w:rPr>
        <w:rFonts w:hint="default"/>
        <w:lang w:val="pt-BR" w:eastAsia="pt-BR" w:bidi="pt-BR"/>
      </w:rPr>
    </w:lvl>
    <w:lvl w:ilvl="2" w:tplc="5C3CF178">
      <w:numFmt w:val="bullet"/>
      <w:lvlText w:val="•"/>
      <w:lvlJc w:val="left"/>
      <w:pPr>
        <w:ind w:left="1304" w:hanging="106"/>
      </w:pPr>
      <w:rPr>
        <w:rFonts w:hint="default"/>
        <w:lang w:val="pt-BR" w:eastAsia="pt-BR" w:bidi="pt-BR"/>
      </w:rPr>
    </w:lvl>
    <w:lvl w:ilvl="3" w:tplc="0C38434C">
      <w:numFmt w:val="bullet"/>
      <w:lvlText w:val="•"/>
      <w:lvlJc w:val="left"/>
      <w:pPr>
        <w:ind w:left="1867" w:hanging="106"/>
      </w:pPr>
      <w:rPr>
        <w:rFonts w:hint="default"/>
        <w:lang w:val="pt-BR" w:eastAsia="pt-BR" w:bidi="pt-BR"/>
      </w:rPr>
    </w:lvl>
    <w:lvl w:ilvl="4" w:tplc="26FC032E">
      <w:numFmt w:val="bullet"/>
      <w:lvlText w:val="•"/>
      <w:lvlJc w:val="left"/>
      <w:pPr>
        <w:ind w:left="2429" w:hanging="106"/>
      </w:pPr>
      <w:rPr>
        <w:rFonts w:hint="default"/>
        <w:lang w:val="pt-BR" w:eastAsia="pt-BR" w:bidi="pt-BR"/>
      </w:rPr>
    </w:lvl>
    <w:lvl w:ilvl="5" w:tplc="513499E6">
      <w:numFmt w:val="bullet"/>
      <w:lvlText w:val="•"/>
      <w:lvlJc w:val="left"/>
      <w:pPr>
        <w:ind w:left="2992" w:hanging="106"/>
      </w:pPr>
      <w:rPr>
        <w:rFonts w:hint="default"/>
        <w:lang w:val="pt-BR" w:eastAsia="pt-BR" w:bidi="pt-BR"/>
      </w:rPr>
    </w:lvl>
    <w:lvl w:ilvl="6" w:tplc="8B9A3638">
      <w:numFmt w:val="bullet"/>
      <w:lvlText w:val="•"/>
      <w:lvlJc w:val="left"/>
      <w:pPr>
        <w:ind w:left="3554" w:hanging="106"/>
      </w:pPr>
      <w:rPr>
        <w:rFonts w:hint="default"/>
        <w:lang w:val="pt-BR" w:eastAsia="pt-BR" w:bidi="pt-BR"/>
      </w:rPr>
    </w:lvl>
    <w:lvl w:ilvl="7" w:tplc="8352500A">
      <w:numFmt w:val="bullet"/>
      <w:lvlText w:val="•"/>
      <w:lvlJc w:val="left"/>
      <w:pPr>
        <w:ind w:left="4116" w:hanging="106"/>
      </w:pPr>
      <w:rPr>
        <w:rFonts w:hint="default"/>
        <w:lang w:val="pt-BR" w:eastAsia="pt-BR" w:bidi="pt-BR"/>
      </w:rPr>
    </w:lvl>
    <w:lvl w:ilvl="8" w:tplc="E3826E50">
      <w:numFmt w:val="bullet"/>
      <w:lvlText w:val="•"/>
      <w:lvlJc w:val="left"/>
      <w:pPr>
        <w:ind w:left="4679" w:hanging="106"/>
      </w:pPr>
      <w:rPr>
        <w:rFonts w:hint="default"/>
        <w:lang w:val="pt-BR" w:eastAsia="pt-BR" w:bidi="pt-BR"/>
      </w:rPr>
    </w:lvl>
  </w:abstractNum>
  <w:abstractNum w:abstractNumId="5">
    <w:nsid w:val="09814B83"/>
    <w:multiLevelType w:val="hybridMultilevel"/>
    <w:tmpl w:val="1BF0295A"/>
    <w:lvl w:ilvl="0" w:tplc="04160013">
      <w:start w:val="1"/>
      <w:numFmt w:val="upperRoman"/>
      <w:lvlText w:val="%1."/>
      <w:lvlJc w:val="righ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6">
    <w:nsid w:val="0F2412D5"/>
    <w:multiLevelType w:val="hybridMultilevel"/>
    <w:tmpl w:val="504A8C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07F01B3"/>
    <w:multiLevelType w:val="hybridMultilevel"/>
    <w:tmpl w:val="E0B644C8"/>
    <w:lvl w:ilvl="0" w:tplc="3FC282FA">
      <w:numFmt w:val="bullet"/>
      <w:lvlText w:val="-"/>
      <w:lvlJc w:val="left"/>
      <w:pPr>
        <w:ind w:left="174" w:hanging="106"/>
      </w:pPr>
      <w:rPr>
        <w:rFonts w:ascii="Arial" w:eastAsia="Arial" w:hAnsi="Arial" w:cs="Arial" w:hint="default"/>
        <w:w w:val="91"/>
        <w:sz w:val="20"/>
        <w:szCs w:val="20"/>
        <w:lang w:val="pt-BR" w:eastAsia="pt-BR" w:bidi="pt-BR"/>
      </w:rPr>
    </w:lvl>
    <w:lvl w:ilvl="1" w:tplc="2BDAA4EE">
      <w:numFmt w:val="bullet"/>
      <w:lvlText w:val="•"/>
      <w:lvlJc w:val="left"/>
      <w:pPr>
        <w:ind w:left="359" w:hanging="106"/>
      </w:pPr>
      <w:rPr>
        <w:rFonts w:hint="default"/>
        <w:lang w:val="pt-BR" w:eastAsia="pt-BR" w:bidi="pt-BR"/>
      </w:rPr>
    </w:lvl>
    <w:lvl w:ilvl="2" w:tplc="EDEC24F4">
      <w:numFmt w:val="bullet"/>
      <w:lvlText w:val="•"/>
      <w:lvlJc w:val="left"/>
      <w:pPr>
        <w:ind w:left="539" w:hanging="106"/>
      </w:pPr>
      <w:rPr>
        <w:rFonts w:hint="default"/>
        <w:lang w:val="pt-BR" w:eastAsia="pt-BR" w:bidi="pt-BR"/>
      </w:rPr>
    </w:lvl>
    <w:lvl w:ilvl="3" w:tplc="F1B67FA4">
      <w:numFmt w:val="bullet"/>
      <w:lvlText w:val="•"/>
      <w:lvlJc w:val="left"/>
      <w:pPr>
        <w:ind w:left="718" w:hanging="106"/>
      </w:pPr>
      <w:rPr>
        <w:rFonts w:hint="default"/>
        <w:lang w:val="pt-BR" w:eastAsia="pt-BR" w:bidi="pt-BR"/>
      </w:rPr>
    </w:lvl>
    <w:lvl w:ilvl="4" w:tplc="3B22D744">
      <w:numFmt w:val="bullet"/>
      <w:lvlText w:val="•"/>
      <w:lvlJc w:val="left"/>
      <w:pPr>
        <w:ind w:left="898" w:hanging="106"/>
      </w:pPr>
      <w:rPr>
        <w:rFonts w:hint="default"/>
        <w:lang w:val="pt-BR" w:eastAsia="pt-BR" w:bidi="pt-BR"/>
      </w:rPr>
    </w:lvl>
    <w:lvl w:ilvl="5" w:tplc="FB8E3794">
      <w:numFmt w:val="bullet"/>
      <w:lvlText w:val="•"/>
      <w:lvlJc w:val="left"/>
      <w:pPr>
        <w:ind w:left="1077" w:hanging="106"/>
      </w:pPr>
      <w:rPr>
        <w:rFonts w:hint="default"/>
        <w:lang w:val="pt-BR" w:eastAsia="pt-BR" w:bidi="pt-BR"/>
      </w:rPr>
    </w:lvl>
    <w:lvl w:ilvl="6" w:tplc="7802453C">
      <w:numFmt w:val="bullet"/>
      <w:lvlText w:val="•"/>
      <w:lvlJc w:val="left"/>
      <w:pPr>
        <w:ind w:left="1257" w:hanging="106"/>
      </w:pPr>
      <w:rPr>
        <w:rFonts w:hint="default"/>
        <w:lang w:val="pt-BR" w:eastAsia="pt-BR" w:bidi="pt-BR"/>
      </w:rPr>
    </w:lvl>
    <w:lvl w:ilvl="7" w:tplc="9D928324">
      <w:numFmt w:val="bullet"/>
      <w:lvlText w:val="•"/>
      <w:lvlJc w:val="left"/>
      <w:pPr>
        <w:ind w:left="1436" w:hanging="106"/>
      </w:pPr>
      <w:rPr>
        <w:rFonts w:hint="default"/>
        <w:lang w:val="pt-BR" w:eastAsia="pt-BR" w:bidi="pt-BR"/>
      </w:rPr>
    </w:lvl>
    <w:lvl w:ilvl="8" w:tplc="728A72DA">
      <w:numFmt w:val="bullet"/>
      <w:lvlText w:val="•"/>
      <w:lvlJc w:val="left"/>
      <w:pPr>
        <w:ind w:left="1616" w:hanging="106"/>
      </w:pPr>
      <w:rPr>
        <w:rFonts w:hint="default"/>
        <w:lang w:val="pt-BR" w:eastAsia="pt-BR" w:bidi="pt-BR"/>
      </w:rPr>
    </w:lvl>
  </w:abstractNum>
  <w:abstractNum w:abstractNumId="8">
    <w:nsid w:val="10C870DF"/>
    <w:multiLevelType w:val="hybridMultilevel"/>
    <w:tmpl w:val="D436D19C"/>
    <w:lvl w:ilvl="0" w:tplc="CACC74C2">
      <w:start w:val="1"/>
      <w:numFmt w:val="decimal"/>
      <w:lvlText w:val="%1."/>
      <w:lvlJc w:val="left"/>
      <w:pPr>
        <w:ind w:left="827" w:hanging="360"/>
      </w:pPr>
      <w:rPr>
        <w:rFonts w:ascii="Arial" w:eastAsia="Arial" w:hAnsi="Arial" w:cs="Arial" w:hint="default"/>
        <w:spacing w:val="-1"/>
        <w:w w:val="90"/>
        <w:sz w:val="20"/>
        <w:szCs w:val="20"/>
        <w:lang w:val="pt-BR" w:eastAsia="pt-BR" w:bidi="pt-BR"/>
      </w:rPr>
    </w:lvl>
    <w:lvl w:ilvl="1" w:tplc="BC28FD50">
      <w:numFmt w:val="bullet"/>
      <w:lvlText w:val="•"/>
      <w:lvlJc w:val="left"/>
      <w:pPr>
        <w:ind w:left="2276" w:hanging="360"/>
      </w:pPr>
      <w:rPr>
        <w:rFonts w:hint="default"/>
        <w:lang w:val="pt-BR" w:eastAsia="pt-BR" w:bidi="pt-BR"/>
      </w:rPr>
    </w:lvl>
    <w:lvl w:ilvl="2" w:tplc="9E2CA960">
      <w:numFmt w:val="bullet"/>
      <w:lvlText w:val="•"/>
      <w:lvlJc w:val="left"/>
      <w:pPr>
        <w:ind w:left="3732" w:hanging="360"/>
      </w:pPr>
      <w:rPr>
        <w:rFonts w:hint="default"/>
        <w:lang w:val="pt-BR" w:eastAsia="pt-BR" w:bidi="pt-BR"/>
      </w:rPr>
    </w:lvl>
    <w:lvl w:ilvl="3" w:tplc="629EA26A">
      <w:numFmt w:val="bullet"/>
      <w:lvlText w:val="•"/>
      <w:lvlJc w:val="left"/>
      <w:pPr>
        <w:ind w:left="5188" w:hanging="360"/>
      </w:pPr>
      <w:rPr>
        <w:rFonts w:hint="default"/>
        <w:lang w:val="pt-BR" w:eastAsia="pt-BR" w:bidi="pt-BR"/>
      </w:rPr>
    </w:lvl>
    <w:lvl w:ilvl="4" w:tplc="2362BE48">
      <w:numFmt w:val="bullet"/>
      <w:lvlText w:val="•"/>
      <w:lvlJc w:val="left"/>
      <w:pPr>
        <w:ind w:left="6644" w:hanging="360"/>
      </w:pPr>
      <w:rPr>
        <w:rFonts w:hint="default"/>
        <w:lang w:val="pt-BR" w:eastAsia="pt-BR" w:bidi="pt-BR"/>
      </w:rPr>
    </w:lvl>
    <w:lvl w:ilvl="5" w:tplc="6D56FC74">
      <w:numFmt w:val="bullet"/>
      <w:lvlText w:val="•"/>
      <w:lvlJc w:val="left"/>
      <w:pPr>
        <w:ind w:left="8100" w:hanging="360"/>
      </w:pPr>
      <w:rPr>
        <w:rFonts w:hint="default"/>
        <w:lang w:val="pt-BR" w:eastAsia="pt-BR" w:bidi="pt-BR"/>
      </w:rPr>
    </w:lvl>
    <w:lvl w:ilvl="6" w:tplc="AD7049B4">
      <w:numFmt w:val="bullet"/>
      <w:lvlText w:val="•"/>
      <w:lvlJc w:val="left"/>
      <w:pPr>
        <w:ind w:left="9556" w:hanging="360"/>
      </w:pPr>
      <w:rPr>
        <w:rFonts w:hint="default"/>
        <w:lang w:val="pt-BR" w:eastAsia="pt-BR" w:bidi="pt-BR"/>
      </w:rPr>
    </w:lvl>
    <w:lvl w:ilvl="7" w:tplc="12349F7A">
      <w:numFmt w:val="bullet"/>
      <w:lvlText w:val="•"/>
      <w:lvlJc w:val="left"/>
      <w:pPr>
        <w:ind w:left="11012" w:hanging="360"/>
      </w:pPr>
      <w:rPr>
        <w:rFonts w:hint="default"/>
        <w:lang w:val="pt-BR" w:eastAsia="pt-BR" w:bidi="pt-BR"/>
      </w:rPr>
    </w:lvl>
    <w:lvl w:ilvl="8" w:tplc="8B50E354">
      <w:numFmt w:val="bullet"/>
      <w:lvlText w:val="•"/>
      <w:lvlJc w:val="left"/>
      <w:pPr>
        <w:ind w:left="12468" w:hanging="360"/>
      </w:pPr>
      <w:rPr>
        <w:rFonts w:hint="default"/>
        <w:lang w:val="pt-BR" w:eastAsia="pt-BR" w:bidi="pt-BR"/>
      </w:rPr>
    </w:lvl>
  </w:abstractNum>
  <w:abstractNum w:abstractNumId="9">
    <w:nsid w:val="116C154D"/>
    <w:multiLevelType w:val="hybridMultilevel"/>
    <w:tmpl w:val="AE0CB8F2"/>
    <w:lvl w:ilvl="0" w:tplc="D3BA1122">
      <w:numFmt w:val="bullet"/>
      <w:lvlText w:val="-"/>
      <w:lvlJc w:val="left"/>
      <w:pPr>
        <w:ind w:left="177" w:hanging="106"/>
      </w:pPr>
      <w:rPr>
        <w:rFonts w:ascii="Arial" w:eastAsia="Arial" w:hAnsi="Arial" w:cs="Arial" w:hint="default"/>
        <w:w w:val="91"/>
        <w:sz w:val="20"/>
        <w:szCs w:val="20"/>
        <w:lang w:val="pt-BR" w:eastAsia="pt-BR" w:bidi="pt-BR"/>
      </w:rPr>
    </w:lvl>
    <w:lvl w:ilvl="1" w:tplc="8F985400">
      <w:numFmt w:val="bullet"/>
      <w:lvlText w:val="•"/>
      <w:lvlJc w:val="left"/>
      <w:pPr>
        <w:ind w:left="742" w:hanging="106"/>
      </w:pPr>
      <w:rPr>
        <w:rFonts w:hint="default"/>
        <w:lang w:val="pt-BR" w:eastAsia="pt-BR" w:bidi="pt-BR"/>
      </w:rPr>
    </w:lvl>
    <w:lvl w:ilvl="2" w:tplc="F3FC8A68">
      <w:numFmt w:val="bullet"/>
      <w:lvlText w:val="•"/>
      <w:lvlJc w:val="left"/>
      <w:pPr>
        <w:ind w:left="1304" w:hanging="106"/>
      </w:pPr>
      <w:rPr>
        <w:rFonts w:hint="default"/>
        <w:lang w:val="pt-BR" w:eastAsia="pt-BR" w:bidi="pt-BR"/>
      </w:rPr>
    </w:lvl>
    <w:lvl w:ilvl="3" w:tplc="2B967442">
      <w:numFmt w:val="bullet"/>
      <w:lvlText w:val="•"/>
      <w:lvlJc w:val="left"/>
      <w:pPr>
        <w:ind w:left="1867" w:hanging="106"/>
      </w:pPr>
      <w:rPr>
        <w:rFonts w:hint="default"/>
        <w:lang w:val="pt-BR" w:eastAsia="pt-BR" w:bidi="pt-BR"/>
      </w:rPr>
    </w:lvl>
    <w:lvl w:ilvl="4" w:tplc="A7B6884C">
      <w:numFmt w:val="bullet"/>
      <w:lvlText w:val="•"/>
      <w:lvlJc w:val="left"/>
      <w:pPr>
        <w:ind w:left="2429" w:hanging="106"/>
      </w:pPr>
      <w:rPr>
        <w:rFonts w:hint="default"/>
        <w:lang w:val="pt-BR" w:eastAsia="pt-BR" w:bidi="pt-BR"/>
      </w:rPr>
    </w:lvl>
    <w:lvl w:ilvl="5" w:tplc="7480BD5C">
      <w:numFmt w:val="bullet"/>
      <w:lvlText w:val="•"/>
      <w:lvlJc w:val="left"/>
      <w:pPr>
        <w:ind w:left="2992" w:hanging="106"/>
      </w:pPr>
      <w:rPr>
        <w:rFonts w:hint="default"/>
        <w:lang w:val="pt-BR" w:eastAsia="pt-BR" w:bidi="pt-BR"/>
      </w:rPr>
    </w:lvl>
    <w:lvl w:ilvl="6" w:tplc="1226826E">
      <w:numFmt w:val="bullet"/>
      <w:lvlText w:val="•"/>
      <w:lvlJc w:val="left"/>
      <w:pPr>
        <w:ind w:left="3554" w:hanging="106"/>
      </w:pPr>
      <w:rPr>
        <w:rFonts w:hint="default"/>
        <w:lang w:val="pt-BR" w:eastAsia="pt-BR" w:bidi="pt-BR"/>
      </w:rPr>
    </w:lvl>
    <w:lvl w:ilvl="7" w:tplc="151069D2">
      <w:numFmt w:val="bullet"/>
      <w:lvlText w:val="•"/>
      <w:lvlJc w:val="left"/>
      <w:pPr>
        <w:ind w:left="4116" w:hanging="106"/>
      </w:pPr>
      <w:rPr>
        <w:rFonts w:hint="default"/>
        <w:lang w:val="pt-BR" w:eastAsia="pt-BR" w:bidi="pt-BR"/>
      </w:rPr>
    </w:lvl>
    <w:lvl w:ilvl="8" w:tplc="262E2A5A">
      <w:numFmt w:val="bullet"/>
      <w:lvlText w:val="•"/>
      <w:lvlJc w:val="left"/>
      <w:pPr>
        <w:ind w:left="4679" w:hanging="106"/>
      </w:pPr>
      <w:rPr>
        <w:rFonts w:hint="default"/>
        <w:lang w:val="pt-BR" w:eastAsia="pt-BR" w:bidi="pt-BR"/>
      </w:rPr>
    </w:lvl>
  </w:abstractNum>
  <w:abstractNum w:abstractNumId="10">
    <w:nsid w:val="135F6723"/>
    <w:multiLevelType w:val="hybridMultilevel"/>
    <w:tmpl w:val="DC8A499C"/>
    <w:lvl w:ilvl="0" w:tplc="4684BF8C">
      <w:numFmt w:val="bullet"/>
      <w:lvlText w:val="-"/>
      <w:lvlJc w:val="left"/>
      <w:pPr>
        <w:ind w:left="177" w:hanging="106"/>
      </w:pPr>
      <w:rPr>
        <w:rFonts w:ascii="Arial" w:eastAsia="Arial" w:hAnsi="Arial" w:cs="Arial" w:hint="default"/>
        <w:w w:val="91"/>
        <w:sz w:val="20"/>
        <w:szCs w:val="20"/>
        <w:lang w:val="pt-BR" w:eastAsia="pt-BR" w:bidi="pt-BR"/>
      </w:rPr>
    </w:lvl>
    <w:lvl w:ilvl="1" w:tplc="D26C0552">
      <w:numFmt w:val="bullet"/>
      <w:lvlText w:val="•"/>
      <w:lvlJc w:val="left"/>
      <w:pPr>
        <w:ind w:left="742" w:hanging="106"/>
      </w:pPr>
      <w:rPr>
        <w:rFonts w:hint="default"/>
        <w:lang w:val="pt-BR" w:eastAsia="pt-BR" w:bidi="pt-BR"/>
      </w:rPr>
    </w:lvl>
    <w:lvl w:ilvl="2" w:tplc="584239CA">
      <w:numFmt w:val="bullet"/>
      <w:lvlText w:val="•"/>
      <w:lvlJc w:val="left"/>
      <w:pPr>
        <w:ind w:left="1304" w:hanging="106"/>
      </w:pPr>
      <w:rPr>
        <w:rFonts w:hint="default"/>
        <w:lang w:val="pt-BR" w:eastAsia="pt-BR" w:bidi="pt-BR"/>
      </w:rPr>
    </w:lvl>
    <w:lvl w:ilvl="3" w:tplc="5EF8B038">
      <w:numFmt w:val="bullet"/>
      <w:lvlText w:val="•"/>
      <w:lvlJc w:val="left"/>
      <w:pPr>
        <w:ind w:left="1867" w:hanging="106"/>
      </w:pPr>
      <w:rPr>
        <w:rFonts w:hint="default"/>
        <w:lang w:val="pt-BR" w:eastAsia="pt-BR" w:bidi="pt-BR"/>
      </w:rPr>
    </w:lvl>
    <w:lvl w:ilvl="4" w:tplc="CD361210">
      <w:numFmt w:val="bullet"/>
      <w:lvlText w:val="•"/>
      <w:lvlJc w:val="left"/>
      <w:pPr>
        <w:ind w:left="2429" w:hanging="106"/>
      </w:pPr>
      <w:rPr>
        <w:rFonts w:hint="default"/>
        <w:lang w:val="pt-BR" w:eastAsia="pt-BR" w:bidi="pt-BR"/>
      </w:rPr>
    </w:lvl>
    <w:lvl w:ilvl="5" w:tplc="3442279A">
      <w:numFmt w:val="bullet"/>
      <w:lvlText w:val="•"/>
      <w:lvlJc w:val="left"/>
      <w:pPr>
        <w:ind w:left="2992" w:hanging="106"/>
      </w:pPr>
      <w:rPr>
        <w:rFonts w:hint="default"/>
        <w:lang w:val="pt-BR" w:eastAsia="pt-BR" w:bidi="pt-BR"/>
      </w:rPr>
    </w:lvl>
    <w:lvl w:ilvl="6" w:tplc="CB727DE6">
      <w:numFmt w:val="bullet"/>
      <w:lvlText w:val="•"/>
      <w:lvlJc w:val="left"/>
      <w:pPr>
        <w:ind w:left="3554" w:hanging="106"/>
      </w:pPr>
      <w:rPr>
        <w:rFonts w:hint="default"/>
        <w:lang w:val="pt-BR" w:eastAsia="pt-BR" w:bidi="pt-BR"/>
      </w:rPr>
    </w:lvl>
    <w:lvl w:ilvl="7" w:tplc="7EFC22B2">
      <w:numFmt w:val="bullet"/>
      <w:lvlText w:val="•"/>
      <w:lvlJc w:val="left"/>
      <w:pPr>
        <w:ind w:left="4116" w:hanging="106"/>
      </w:pPr>
      <w:rPr>
        <w:rFonts w:hint="default"/>
        <w:lang w:val="pt-BR" w:eastAsia="pt-BR" w:bidi="pt-BR"/>
      </w:rPr>
    </w:lvl>
    <w:lvl w:ilvl="8" w:tplc="552E4078">
      <w:numFmt w:val="bullet"/>
      <w:lvlText w:val="•"/>
      <w:lvlJc w:val="left"/>
      <w:pPr>
        <w:ind w:left="4679" w:hanging="106"/>
      </w:pPr>
      <w:rPr>
        <w:rFonts w:hint="default"/>
        <w:lang w:val="pt-BR" w:eastAsia="pt-BR" w:bidi="pt-BR"/>
      </w:rPr>
    </w:lvl>
  </w:abstractNum>
  <w:abstractNum w:abstractNumId="11">
    <w:nsid w:val="15161AD4"/>
    <w:multiLevelType w:val="hybridMultilevel"/>
    <w:tmpl w:val="BF8E4EBA"/>
    <w:lvl w:ilvl="0" w:tplc="CD025DF4">
      <w:start w:val="1"/>
      <w:numFmt w:val="decimal"/>
      <w:lvlText w:val="%1."/>
      <w:lvlJc w:val="left"/>
      <w:pPr>
        <w:ind w:left="460" w:hanging="358"/>
      </w:pPr>
      <w:rPr>
        <w:rFonts w:ascii="Arial" w:eastAsia="Arial" w:hAnsi="Arial" w:cs="Arial" w:hint="default"/>
        <w:w w:val="91"/>
        <w:sz w:val="22"/>
        <w:szCs w:val="22"/>
        <w:lang w:val="pt-BR" w:eastAsia="pt-BR" w:bidi="pt-BR"/>
      </w:rPr>
    </w:lvl>
    <w:lvl w:ilvl="1" w:tplc="F7AC061E">
      <w:numFmt w:val="bullet"/>
      <w:lvlText w:val="•"/>
      <w:lvlJc w:val="left"/>
      <w:pPr>
        <w:ind w:left="1930" w:hanging="358"/>
      </w:pPr>
      <w:rPr>
        <w:rFonts w:hint="default"/>
        <w:lang w:val="pt-BR" w:eastAsia="pt-BR" w:bidi="pt-BR"/>
      </w:rPr>
    </w:lvl>
    <w:lvl w:ilvl="2" w:tplc="20CC8FF4">
      <w:numFmt w:val="bullet"/>
      <w:lvlText w:val="•"/>
      <w:lvlJc w:val="left"/>
      <w:pPr>
        <w:ind w:left="3400" w:hanging="358"/>
      </w:pPr>
      <w:rPr>
        <w:rFonts w:hint="default"/>
        <w:lang w:val="pt-BR" w:eastAsia="pt-BR" w:bidi="pt-BR"/>
      </w:rPr>
    </w:lvl>
    <w:lvl w:ilvl="3" w:tplc="E772B5F6">
      <w:numFmt w:val="bullet"/>
      <w:lvlText w:val="•"/>
      <w:lvlJc w:val="left"/>
      <w:pPr>
        <w:ind w:left="4870" w:hanging="358"/>
      </w:pPr>
      <w:rPr>
        <w:rFonts w:hint="default"/>
        <w:lang w:val="pt-BR" w:eastAsia="pt-BR" w:bidi="pt-BR"/>
      </w:rPr>
    </w:lvl>
    <w:lvl w:ilvl="4" w:tplc="4B3EFB6E">
      <w:numFmt w:val="bullet"/>
      <w:lvlText w:val="•"/>
      <w:lvlJc w:val="left"/>
      <w:pPr>
        <w:ind w:left="6340" w:hanging="358"/>
      </w:pPr>
      <w:rPr>
        <w:rFonts w:hint="default"/>
        <w:lang w:val="pt-BR" w:eastAsia="pt-BR" w:bidi="pt-BR"/>
      </w:rPr>
    </w:lvl>
    <w:lvl w:ilvl="5" w:tplc="511E5976">
      <w:numFmt w:val="bullet"/>
      <w:lvlText w:val="•"/>
      <w:lvlJc w:val="left"/>
      <w:pPr>
        <w:ind w:left="7810" w:hanging="358"/>
      </w:pPr>
      <w:rPr>
        <w:rFonts w:hint="default"/>
        <w:lang w:val="pt-BR" w:eastAsia="pt-BR" w:bidi="pt-BR"/>
      </w:rPr>
    </w:lvl>
    <w:lvl w:ilvl="6" w:tplc="6CF46C3C">
      <w:numFmt w:val="bullet"/>
      <w:lvlText w:val="•"/>
      <w:lvlJc w:val="left"/>
      <w:pPr>
        <w:ind w:left="9280" w:hanging="358"/>
      </w:pPr>
      <w:rPr>
        <w:rFonts w:hint="default"/>
        <w:lang w:val="pt-BR" w:eastAsia="pt-BR" w:bidi="pt-BR"/>
      </w:rPr>
    </w:lvl>
    <w:lvl w:ilvl="7" w:tplc="AAEA3C8C">
      <w:numFmt w:val="bullet"/>
      <w:lvlText w:val="•"/>
      <w:lvlJc w:val="left"/>
      <w:pPr>
        <w:ind w:left="10750" w:hanging="358"/>
      </w:pPr>
      <w:rPr>
        <w:rFonts w:hint="default"/>
        <w:lang w:val="pt-BR" w:eastAsia="pt-BR" w:bidi="pt-BR"/>
      </w:rPr>
    </w:lvl>
    <w:lvl w:ilvl="8" w:tplc="1C949F16">
      <w:numFmt w:val="bullet"/>
      <w:lvlText w:val="•"/>
      <w:lvlJc w:val="left"/>
      <w:pPr>
        <w:ind w:left="12220" w:hanging="358"/>
      </w:pPr>
      <w:rPr>
        <w:rFonts w:hint="default"/>
        <w:lang w:val="pt-BR" w:eastAsia="pt-BR" w:bidi="pt-BR"/>
      </w:rPr>
    </w:lvl>
  </w:abstractNum>
  <w:abstractNum w:abstractNumId="12">
    <w:nsid w:val="198405C6"/>
    <w:multiLevelType w:val="hybridMultilevel"/>
    <w:tmpl w:val="3D428A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1B7871CB"/>
    <w:multiLevelType w:val="hybridMultilevel"/>
    <w:tmpl w:val="82AA20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16008B7"/>
    <w:multiLevelType w:val="hybridMultilevel"/>
    <w:tmpl w:val="2CA2B0E8"/>
    <w:lvl w:ilvl="0" w:tplc="1FD44E00">
      <w:numFmt w:val="bullet"/>
      <w:lvlText w:val="-"/>
      <w:lvlJc w:val="left"/>
      <w:pPr>
        <w:ind w:left="177" w:hanging="106"/>
      </w:pPr>
      <w:rPr>
        <w:rFonts w:ascii="Arial" w:eastAsia="Arial" w:hAnsi="Arial" w:cs="Arial" w:hint="default"/>
        <w:w w:val="91"/>
        <w:sz w:val="20"/>
        <w:szCs w:val="20"/>
        <w:lang w:val="pt-BR" w:eastAsia="pt-BR" w:bidi="pt-BR"/>
      </w:rPr>
    </w:lvl>
    <w:lvl w:ilvl="1" w:tplc="E9CE3AEE">
      <w:numFmt w:val="bullet"/>
      <w:lvlText w:val="•"/>
      <w:lvlJc w:val="left"/>
      <w:pPr>
        <w:ind w:left="742" w:hanging="106"/>
      </w:pPr>
      <w:rPr>
        <w:rFonts w:hint="default"/>
        <w:lang w:val="pt-BR" w:eastAsia="pt-BR" w:bidi="pt-BR"/>
      </w:rPr>
    </w:lvl>
    <w:lvl w:ilvl="2" w:tplc="0F326EFE">
      <w:numFmt w:val="bullet"/>
      <w:lvlText w:val="•"/>
      <w:lvlJc w:val="left"/>
      <w:pPr>
        <w:ind w:left="1304" w:hanging="106"/>
      </w:pPr>
      <w:rPr>
        <w:rFonts w:hint="default"/>
        <w:lang w:val="pt-BR" w:eastAsia="pt-BR" w:bidi="pt-BR"/>
      </w:rPr>
    </w:lvl>
    <w:lvl w:ilvl="3" w:tplc="9A761124">
      <w:numFmt w:val="bullet"/>
      <w:lvlText w:val="•"/>
      <w:lvlJc w:val="left"/>
      <w:pPr>
        <w:ind w:left="1867" w:hanging="106"/>
      </w:pPr>
      <w:rPr>
        <w:rFonts w:hint="default"/>
        <w:lang w:val="pt-BR" w:eastAsia="pt-BR" w:bidi="pt-BR"/>
      </w:rPr>
    </w:lvl>
    <w:lvl w:ilvl="4" w:tplc="0CA8F3C6">
      <w:numFmt w:val="bullet"/>
      <w:lvlText w:val="•"/>
      <w:lvlJc w:val="left"/>
      <w:pPr>
        <w:ind w:left="2429" w:hanging="106"/>
      </w:pPr>
      <w:rPr>
        <w:rFonts w:hint="default"/>
        <w:lang w:val="pt-BR" w:eastAsia="pt-BR" w:bidi="pt-BR"/>
      </w:rPr>
    </w:lvl>
    <w:lvl w:ilvl="5" w:tplc="A2368806">
      <w:numFmt w:val="bullet"/>
      <w:lvlText w:val="•"/>
      <w:lvlJc w:val="left"/>
      <w:pPr>
        <w:ind w:left="2992" w:hanging="106"/>
      </w:pPr>
      <w:rPr>
        <w:rFonts w:hint="default"/>
        <w:lang w:val="pt-BR" w:eastAsia="pt-BR" w:bidi="pt-BR"/>
      </w:rPr>
    </w:lvl>
    <w:lvl w:ilvl="6" w:tplc="C05E8C1E">
      <w:numFmt w:val="bullet"/>
      <w:lvlText w:val="•"/>
      <w:lvlJc w:val="left"/>
      <w:pPr>
        <w:ind w:left="3554" w:hanging="106"/>
      </w:pPr>
      <w:rPr>
        <w:rFonts w:hint="default"/>
        <w:lang w:val="pt-BR" w:eastAsia="pt-BR" w:bidi="pt-BR"/>
      </w:rPr>
    </w:lvl>
    <w:lvl w:ilvl="7" w:tplc="02A6DF0C">
      <w:numFmt w:val="bullet"/>
      <w:lvlText w:val="•"/>
      <w:lvlJc w:val="left"/>
      <w:pPr>
        <w:ind w:left="4116" w:hanging="106"/>
      </w:pPr>
      <w:rPr>
        <w:rFonts w:hint="default"/>
        <w:lang w:val="pt-BR" w:eastAsia="pt-BR" w:bidi="pt-BR"/>
      </w:rPr>
    </w:lvl>
    <w:lvl w:ilvl="8" w:tplc="6D607F74">
      <w:numFmt w:val="bullet"/>
      <w:lvlText w:val="•"/>
      <w:lvlJc w:val="left"/>
      <w:pPr>
        <w:ind w:left="4679" w:hanging="106"/>
      </w:pPr>
      <w:rPr>
        <w:rFonts w:hint="default"/>
        <w:lang w:val="pt-BR" w:eastAsia="pt-BR" w:bidi="pt-BR"/>
      </w:rPr>
    </w:lvl>
  </w:abstractNum>
  <w:abstractNum w:abstractNumId="15">
    <w:nsid w:val="25A57657"/>
    <w:multiLevelType w:val="hybridMultilevel"/>
    <w:tmpl w:val="7CB6E10A"/>
    <w:lvl w:ilvl="0" w:tplc="D0FCE202">
      <w:numFmt w:val="bullet"/>
      <w:lvlText w:val="-"/>
      <w:lvlJc w:val="left"/>
      <w:pPr>
        <w:ind w:left="177" w:hanging="106"/>
      </w:pPr>
      <w:rPr>
        <w:rFonts w:ascii="Arial" w:eastAsia="Arial" w:hAnsi="Arial" w:cs="Arial" w:hint="default"/>
        <w:w w:val="91"/>
        <w:sz w:val="20"/>
        <w:szCs w:val="20"/>
        <w:lang w:val="pt-BR" w:eastAsia="pt-BR" w:bidi="pt-BR"/>
      </w:rPr>
    </w:lvl>
    <w:lvl w:ilvl="1" w:tplc="03E0F48A">
      <w:numFmt w:val="bullet"/>
      <w:lvlText w:val="•"/>
      <w:lvlJc w:val="left"/>
      <w:pPr>
        <w:ind w:left="742" w:hanging="106"/>
      </w:pPr>
      <w:rPr>
        <w:rFonts w:hint="default"/>
        <w:lang w:val="pt-BR" w:eastAsia="pt-BR" w:bidi="pt-BR"/>
      </w:rPr>
    </w:lvl>
    <w:lvl w:ilvl="2" w:tplc="17382A0A">
      <w:numFmt w:val="bullet"/>
      <w:lvlText w:val="•"/>
      <w:lvlJc w:val="left"/>
      <w:pPr>
        <w:ind w:left="1304" w:hanging="106"/>
      </w:pPr>
      <w:rPr>
        <w:rFonts w:hint="default"/>
        <w:lang w:val="pt-BR" w:eastAsia="pt-BR" w:bidi="pt-BR"/>
      </w:rPr>
    </w:lvl>
    <w:lvl w:ilvl="3" w:tplc="1C74CEB2">
      <w:numFmt w:val="bullet"/>
      <w:lvlText w:val="•"/>
      <w:lvlJc w:val="left"/>
      <w:pPr>
        <w:ind w:left="1867" w:hanging="106"/>
      </w:pPr>
      <w:rPr>
        <w:rFonts w:hint="default"/>
        <w:lang w:val="pt-BR" w:eastAsia="pt-BR" w:bidi="pt-BR"/>
      </w:rPr>
    </w:lvl>
    <w:lvl w:ilvl="4" w:tplc="3190E52C">
      <w:numFmt w:val="bullet"/>
      <w:lvlText w:val="•"/>
      <w:lvlJc w:val="left"/>
      <w:pPr>
        <w:ind w:left="2429" w:hanging="106"/>
      </w:pPr>
      <w:rPr>
        <w:rFonts w:hint="default"/>
        <w:lang w:val="pt-BR" w:eastAsia="pt-BR" w:bidi="pt-BR"/>
      </w:rPr>
    </w:lvl>
    <w:lvl w:ilvl="5" w:tplc="7D96748E">
      <w:numFmt w:val="bullet"/>
      <w:lvlText w:val="•"/>
      <w:lvlJc w:val="left"/>
      <w:pPr>
        <w:ind w:left="2992" w:hanging="106"/>
      </w:pPr>
      <w:rPr>
        <w:rFonts w:hint="default"/>
        <w:lang w:val="pt-BR" w:eastAsia="pt-BR" w:bidi="pt-BR"/>
      </w:rPr>
    </w:lvl>
    <w:lvl w:ilvl="6" w:tplc="F80479E0">
      <w:numFmt w:val="bullet"/>
      <w:lvlText w:val="•"/>
      <w:lvlJc w:val="left"/>
      <w:pPr>
        <w:ind w:left="3554" w:hanging="106"/>
      </w:pPr>
      <w:rPr>
        <w:rFonts w:hint="default"/>
        <w:lang w:val="pt-BR" w:eastAsia="pt-BR" w:bidi="pt-BR"/>
      </w:rPr>
    </w:lvl>
    <w:lvl w:ilvl="7" w:tplc="F2065266">
      <w:numFmt w:val="bullet"/>
      <w:lvlText w:val="•"/>
      <w:lvlJc w:val="left"/>
      <w:pPr>
        <w:ind w:left="4116" w:hanging="106"/>
      </w:pPr>
      <w:rPr>
        <w:rFonts w:hint="default"/>
        <w:lang w:val="pt-BR" w:eastAsia="pt-BR" w:bidi="pt-BR"/>
      </w:rPr>
    </w:lvl>
    <w:lvl w:ilvl="8" w:tplc="A392A11C">
      <w:numFmt w:val="bullet"/>
      <w:lvlText w:val="•"/>
      <w:lvlJc w:val="left"/>
      <w:pPr>
        <w:ind w:left="4679" w:hanging="106"/>
      </w:pPr>
      <w:rPr>
        <w:rFonts w:hint="default"/>
        <w:lang w:val="pt-BR" w:eastAsia="pt-BR" w:bidi="pt-BR"/>
      </w:rPr>
    </w:lvl>
  </w:abstractNum>
  <w:abstractNum w:abstractNumId="16">
    <w:nsid w:val="260E131A"/>
    <w:multiLevelType w:val="hybridMultilevel"/>
    <w:tmpl w:val="060A00A6"/>
    <w:lvl w:ilvl="0" w:tplc="279E605A">
      <w:numFmt w:val="bullet"/>
      <w:lvlText w:val="-"/>
      <w:lvlJc w:val="left"/>
      <w:pPr>
        <w:ind w:left="177" w:hanging="106"/>
      </w:pPr>
      <w:rPr>
        <w:rFonts w:ascii="Arial" w:eastAsia="Arial" w:hAnsi="Arial" w:cs="Arial" w:hint="default"/>
        <w:b/>
        <w:bCs/>
        <w:w w:val="91"/>
        <w:sz w:val="20"/>
        <w:szCs w:val="20"/>
        <w:lang w:val="pt-BR" w:eastAsia="pt-BR" w:bidi="pt-BR"/>
      </w:rPr>
    </w:lvl>
    <w:lvl w:ilvl="1" w:tplc="D56E9B0A">
      <w:numFmt w:val="bullet"/>
      <w:lvlText w:val="•"/>
      <w:lvlJc w:val="left"/>
      <w:pPr>
        <w:ind w:left="742" w:hanging="106"/>
      </w:pPr>
      <w:rPr>
        <w:rFonts w:hint="default"/>
        <w:lang w:val="pt-BR" w:eastAsia="pt-BR" w:bidi="pt-BR"/>
      </w:rPr>
    </w:lvl>
    <w:lvl w:ilvl="2" w:tplc="4AECA2BE">
      <w:numFmt w:val="bullet"/>
      <w:lvlText w:val="•"/>
      <w:lvlJc w:val="left"/>
      <w:pPr>
        <w:ind w:left="1304" w:hanging="106"/>
      </w:pPr>
      <w:rPr>
        <w:rFonts w:hint="default"/>
        <w:lang w:val="pt-BR" w:eastAsia="pt-BR" w:bidi="pt-BR"/>
      </w:rPr>
    </w:lvl>
    <w:lvl w:ilvl="3" w:tplc="F36C1B9C">
      <w:numFmt w:val="bullet"/>
      <w:lvlText w:val="•"/>
      <w:lvlJc w:val="left"/>
      <w:pPr>
        <w:ind w:left="1867" w:hanging="106"/>
      </w:pPr>
      <w:rPr>
        <w:rFonts w:hint="default"/>
        <w:lang w:val="pt-BR" w:eastAsia="pt-BR" w:bidi="pt-BR"/>
      </w:rPr>
    </w:lvl>
    <w:lvl w:ilvl="4" w:tplc="B992B5C2">
      <w:numFmt w:val="bullet"/>
      <w:lvlText w:val="•"/>
      <w:lvlJc w:val="left"/>
      <w:pPr>
        <w:ind w:left="2429" w:hanging="106"/>
      </w:pPr>
      <w:rPr>
        <w:rFonts w:hint="default"/>
        <w:lang w:val="pt-BR" w:eastAsia="pt-BR" w:bidi="pt-BR"/>
      </w:rPr>
    </w:lvl>
    <w:lvl w:ilvl="5" w:tplc="4022CA48">
      <w:numFmt w:val="bullet"/>
      <w:lvlText w:val="•"/>
      <w:lvlJc w:val="left"/>
      <w:pPr>
        <w:ind w:left="2992" w:hanging="106"/>
      </w:pPr>
      <w:rPr>
        <w:rFonts w:hint="default"/>
        <w:lang w:val="pt-BR" w:eastAsia="pt-BR" w:bidi="pt-BR"/>
      </w:rPr>
    </w:lvl>
    <w:lvl w:ilvl="6" w:tplc="A6A8131A">
      <w:numFmt w:val="bullet"/>
      <w:lvlText w:val="•"/>
      <w:lvlJc w:val="left"/>
      <w:pPr>
        <w:ind w:left="3554" w:hanging="106"/>
      </w:pPr>
      <w:rPr>
        <w:rFonts w:hint="default"/>
        <w:lang w:val="pt-BR" w:eastAsia="pt-BR" w:bidi="pt-BR"/>
      </w:rPr>
    </w:lvl>
    <w:lvl w:ilvl="7" w:tplc="1B18D3DA">
      <w:numFmt w:val="bullet"/>
      <w:lvlText w:val="•"/>
      <w:lvlJc w:val="left"/>
      <w:pPr>
        <w:ind w:left="4116" w:hanging="106"/>
      </w:pPr>
      <w:rPr>
        <w:rFonts w:hint="default"/>
        <w:lang w:val="pt-BR" w:eastAsia="pt-BR" w:bidi="pt-BR"/>
      </w:rPr>
    </w:lvl>
    <w:lvl w:ilvl="8" w:tplc="DA627082">
      <w:numFmt w:val="bullet"/>
      <w:lvlText w:val="•"/>
      <w:lvlJc w:val="left"/>
      <w:pPr>
        <w:ind w:left="4679" w:hanging="106"/>
      </w:pPr>
      <w:rPr>
        <w:rFonts w:hint="default"/>
        <w:lang w:val="pt-BR" w:eastAsia="pt-BR" w:bidi="pt-BR"/>
      </w:rPr>
    </w:lvl>
  </w:abstractNum>
  <w:abstractNum w:abstractNumId="17">
    <w:nsid w:val="2CE03A61"/>
    <w:multiLevelType w:val="hybridMultilevel"/>
    <w:tmpl w:val="95069F5C"/>
    <w:lvl w:ilvl="0" w:tplc="00306DB6">
      <w:numFmt w:val="bullet"/>
      <w:lvlText w:val="-"/>
      <w:lvlJc w:val="left"/>
      <w:pPr>
        <w:ind w:left="69" w:hanging="118"/>
      </w:pPr>
      <w:rPr>
        <w:rFonts w:ascii="Arial" w:eastAsia="Arial" w:hAnsi="Arial" w:cs="Arial" w:hint="default"/>
        <w:w w:val="92"/>
        <w:sz w:val="22"/>
        <w:szCs w:val="22"/>
        <w:lang w:val="pt-BR" w:eastAsia="pt-BR" w:bidi="pt-BR"/>
      </w:rPr>
    </w:lvl>
    <w:lvl w:ilvl="1" w:tplc="53F8A706">
      <w:numFmt w:val="bullet"/>
      <w:lvlText w:val="•"/>
      <w:lvlJc w:val="left"/>
      <w:pPr>
        <w:ind w:left="294" w:hanging="118"/>
      </w:pPr>
      <w:rPr>
        <w:rFonts w:hint="default"/>
        <w:lang w:val="pt-BR" w:eastAsia="pt-BR" w:bidi="pt-BR"/>
      </w:rPr>
    </w:lvl>
    <w:lvl w:ilvl="2" w:tplc="1E06387C">
      <w:numFmt w:val="bullet"/>
      <w:lvlText w:val="•"/>
      <w:lvlJc w:val="left"/>
      <w:pPr>
        <w:ind w:left="528" w:hanging="118"/>
      </w:pPr>
      <w:rPr>
        <w:rFonts w:hint="default"/>
        <w:lang w:val="pt-BR" w:eastAsia="pt-BR" w:bidi="pt-BR"/>
      </w:rPr>
    </w:lvl>
    <w:lvl w:ilvl="3" w:tplc="731EE434">
      <w:numFmt w:val="bullet"/>
      <w:lvlText w:val="•"/>
      <w:lvlJc w:val="left"/>
      <w:pPr>
        <w:ind w:left="762" w:hanging="118"/>
      </w:pPr>
      <w:rPr>
        <w:rFonts w:hint="default"/>
        <w:lang w:val="pt-BR" w:eastAsia="pt-BR" w:bidi="pt-BR"/>
      </w:rPr>
    </w:lvl>
    <w:lvl w:ilvl="4" w:tplc="29D076EE">
      <w:numFmt w:val="bullet"/>
      <w:lvlText w:val="•"/>
      <w:lvlJc w:val="left"/>
      <w:pPr>
        <w:ind w:left="996" w:hanging="118"/>
      </w:pPr>
      <w:rPr>
        <w:rFonts w:hint="default"/>
        <w:lang w:val="pt-BR" w:eastAsia="pt-BR" w:bidi="pt-BR"/>
      </w:rPr>
    </w:lvl>
    <w:lvl w:ilvl="5" w:tplc="20104CD4">
      <w:numFmt w:val="bullet"/>
      <w:lvlText w:val="•"/>
      <w:lvlJc w:val="left"/>
      <w:pPr>
        <w:ind w:left="1230" w:hanging="118"/>
      </w:pPr>
      <w:rPr>
        <w:rFonts w:hint="default"/>
        <w:lang w:val="pt-BR" w:eastAsia="pt-BR" w:bidi="pt-BR"/>
      </w:rPr>
    </w:lvl>
    <w:lvl w:ilvl="6" w:tplc="B88C48B4">
      <w:numFmt w:val="bullet"/>
      <w:lvlText w:val="•"/>
      <w:lvlJc w:val="left"/>
      <w:pPr>
        <w:ind w:left="1464" w:hanging="118"/>
      </w:pPr>
      <w:rPr>
        <w:rFonts w:hint="default"/>
        <w:lang w:val="pt-BR" w:eastAsia="pt-BR" w:bidi="pt-BR"/>
      </w:rPr>
    </w:lvl>
    <w:lvl w:ilvl="7" w:tplc="A5BC9CCE">
      <w:numFmt w:val="bullet"/>
      <w:lvlText w:val="•"/>
      <w:lvlJc w:val="left"/>
      <w:pPr>
        <w:ind w:left="1698" w:hanging="118"/>
      </w:pPr>
      <w:rPr>
        <w:rFonts w:hint="default"/>
        <w:lang w:val="pt-BR" w:eastAsia="pt-BR" w:bidi="pt-BR"/>
      </w:rPr>
    </w:lvl>
    <w:lvl w:ilvl="8" w:tplc="205480F2">
      <w:numFmt w:val="bullet"/>
      <w:lvlText w:val="•"/>
      <w:lvlJc w:val="left"/>
      <w:pPr>
        <w:ind w:left="1932" w:hanging="118"/>
      </w:pPr>
      <w:rPr>
        <w:rFonts w:hint="default"/>
        <w:lang w:val="pt-BR" w:eastAsia="pt-BR" w:bidi="pt-BR"/>
      </w:rPr>
    </w:lvl>
  </w:abstractNum>
  <w:abstractNum w:abstractNumId="18">
    <w:nsid w:val="350E1129"/>
    <w:multiLevelType w:val="hybridMultilevel"/>
    <w:tmpl w:val="24FAF180"/>
    <w:lvl w:ilvl="0" w:tplc="6CA6BA6C">
      <w:numFmt w:val="bullet"/>
      <w:lvlText w:val="-"/>
      <w:lvlJc w:val="left"/>
      <w:pPr>
        <w:ind w:left="177" w:hanging="106"/>
      </w:pPr>
      <w:rPr>
        <w:rFonts w:ascii="Arial" w:eastAsia="Arial" w:hAnsi="Arial" w:cs="Arial" w:hint="default"/>
        <w:w w:val="91"/>
        <w:sz w:val="20"/>
        <w:szCs w:val="20"/>
        <w:lang w:val="pt-BR" w:eastAsia="pt-BR" w:bidi="pt-BR"/>
      </w:rPr>
    </w:lvl>
    <w:lvl w:ilvl="1" w:tplc="550E84CC">
      <w:numFmt w:val="bullet"/>
      <w:lvlText w:val="•"/>
      <w:lvlJc w:val="left"/>
      <w:pPr>
        <w:ind w:left="742" w:hanging="106"/>
      </w:pPr>
      <w:rPr>
        <w:rFonts w:hint="default"/>
        <w:lang w:val="pt-BR" w:eastAsia="pt-BR" w:bidi="pt-BR"/>
      </w:rPr>
    </w:lvl>
    <w:lvl w:ilvl="2" w:tplc="F92A8CE6">
      <w:numFmt w:val="bullet"/>
      <w:lvlText w:val="•"/>
      <w:lvlJc w:val="left"/>
      <w:pPr>
        <w:ind w:left="1304" w:hanging="106"/>
      </w:pPr>
      <w:rPr>
        <w:rFonts w:hint="default"/>
        <w:lang w:val="pt-BR" w:eastAsia="pt-BR" w:bidi="pt-BR"/>
      </w:rPr>
    </w:lvl>
    <w:lvl w:ilvl="3" w:tplc="CD9EA00C">
      <w:numFmt w:val="bullet"/>
      <w:lvlText w:val="•"/>
      <w:lvlJc w:val="left"/>
      <w:pPr>
        <w:ind w:left="1867" w:hanging="106"/>
      </w:pPr>
      <w:rPr>
        <w:rFonts w:hint="default"/>
        <w:lang w:val="pt-BR" w:eastAsia="pt-BR" w:bidi="pt-BR"/>
      </w:rPr>
    </w:lvl>
    <w:lvl w:ilvl="4" w:tplc="7B74831C">
      <w:numFmt w:val="bullet"/>
      <w:lvlText w:val="•"/>
      <w:lvlJc w:val="left"/>
      <w:pPr>
        <w:ind w:left="2429" w:hanging="106"/>
      </w:pPr>
      <w:rPr>
        <w:rFonts w:hint="default"/>
        <w:lang w:val="pt-BR" w:eastAsia="pt-BR" w:bidi="pt-BR"/>
      </w:rPr>
    </w:lvl>
    <w:lvl w:ilvl="5" w:tplc="353CBF72">
      <w:numFmt w:val="bullet"/>
      <w:lvlText w:val="•"/>
      <w:lvlJc w:val="left"/>
      <w:pPr>
        <w:ind w:left="2992" w:hanging="106"/>
      </w:pPr>
      <w:rPr>
        <w:rFonts w:hint="default"/>
        <w:lang w:val="pt-BR" w:eastAsia="pt-BR" w:bidi="pt-BR"/>
      </w:rPr>
    </w:lvl>
    <w:lvl w:ilvl="6" w:tplc="208848D2">
      <w:numFmt w:val="bullet"/>
      <w:lvlText w:val="•"/>
      <w:lvlJc w:val="left"/>
      <w:pPr>
        <w:ind w:left="3554" w:hanging="106"/>
      </w:pPr>
      <w:rPr>
        <w:rFonts w:hint="default"/>
        <w:lang w:val="pt-BR" w:eastAsia="pt-BR" w:bidi="pt-BR"/>
      </w:rPr>
    </w:lvl>
    <w:lvl w:ilvl="7" w:tplc="1396D564">
      <w:numFmt w:val="bullet"/>
      <w:lvlText w:val="•"/>
      <w:lvlJc w:val="left"/>
      <w:pPr>
        <w:ind w:left="4116" w:hanging="106"/>
      </w:pPr>
      <w:rPr>
        <w:rFonts w:hint="default"/>
        <w:lang w:val="pt-BR" w:eastAsia="pt-BR" w:bidi="pt-BR"/>
      </w:rPr>
    </w:lvl>
    <w:lvl w:ilvl="8" w:tplc="E03E4B06">
      <w:numFmt w:val="bullet"/>
      <w:lvlText w:val="•"/>
      <w:lvlJc w:val="left"/>
      <w:pPr>
        <w:ind w:left="4679" w:hanging="106"/>
      </w:pPr>
      <w:rPr>
        <w:rFonts w:hint="default"/>
        <w:lang w:val="pt-BR" w:eastAsia="pt-BR" w:bidi="pt-BR"/>
      </w:rPr>
    </w:lvl>
  </w:abstractNum>
  <w:abstractNum w:abstractNumId="19">
    <w:nsid w:val="3BB83A15"/>
    <w:multiLevelType w:val="hybridMultilevel"/>
    <w:tmpl w:val="F61ADC14"/>
    <w:lvl w:ilvl="0" w:tplc="9344016A">
      <w:numFmt w:val="bullet"/>
      <w:lvlText w:val="-"/>
      <w:lvlJc w:val="left"/>
      <w:pPr>
        <w:ind w:left="177" w:hanging="106"/>
      </w:pPr>
      <w:rPr>
        <w:rFonts w:ascii="Arial" w:eastAsia="Arial" w:hAnsi="Arial" w:cs="Arial" w:hint="default"/>
        <w:w w:val="91"/>
        <w:sz w:val="20"/>
        <w:szCs w:val="20"/>
        <w:lang w:val="pt-BR" w:eastAsia="pt-BR" w:bidi="pt-BR"/>
      </w:rPr>
    </w:lvl>
    <w:lvl w:ilvl="1" w:tplc="82601810">
      <w:numFmt w:val="bullet"/>
      <w:lvlText w:val="•"/>
      <w:lvlJc w:val="left"/>
      <w:pPr>
        <w:ind w:left="742" w:hanging="106"/>
      </w:pPr>
      <w:rPr>
        <w:rFonts w:hint="default"/>
        <w:lang w:val="pt-BR" w:eastAsia="pt-BR" w:bidi="pt-BR"/>
      </w:rPr>
    </w:lvl>
    <w:lvl w:ilvl="2" w:tplc="9984FBCA">
      <w:numFmt w:val="bullet"/>
      <w:lvlText w:val="•"/>
      <w:lvlJc w:val="left"/>
      <w:pPr>
        <w:ind w:left="1304" w:hanging="106"/>
      </w:pPr>
      <w:rPr>
        <w:rFonts w:hint="default"/>
        <w:lang w:val="pt-BR" w:eastAsia="pt-BR" w:bidi="pt-BR"/>
      </w:rPr>
    </w:lvl>
    <w:lvl w:ilvl="3" w:tplc="FFFAB920">
      <w:numFmt w:val="bullet"/>
      <w:lvlText w:val="•"/>
      <w:lvlJc w:val="left"/>
      <w:pPr>
        <w:ind w:left="1867" w:hanging="106"/>
      </w:pPr>
      <w:rPr>
        <w:rFonts w:hint="default"/>
        <w:lang w:val="pt-BR" w:eastAsia="pt-BR" w:bidi="pt-BR"/>
      </w:rPr>
    </w:lvl>
    <w:lvl w:ilvl="4" w:tplc="913AF9C2">
      <w:numFmt w:val="bullet"/>
      <w:lvlText w:val="•"/>
      <w:lvlJc w:val="left"/>
      <w:pPr>
        <w:ind w:left="2429" w:hanging="106"/>
      </w:pPr>
      <w:rPr>
        <w:rFonts w:hint="default"/>
        <w:lang w:val="pt-BR" w:eastAsia="pt-BR" w:bidi="pt-BR"/>
      </w:rPr>
    </w:lvl>
    <w:lvl w:ilvl="5" w:tplc="4F2C9B98">
      <w:numFmt w:val="bullet"/>
      <w:lvlText w:val="•"/>
      <w:lvlJc w:val="left"/>
      <w:pPr>
        <w:ind w:left="2992" w:hanging="106"/>
      </w:pPr>
      <w:rPr>
        <w:rFonts w:hint="default"/>
        <w:lang w:val="pt-BR" w:eastAsia="pt-BR" w:bidi="pt-BR"/>
      </w:rPr>
    </w:lvl>
    <w:lvl w:ilvl="6" w:tplc="7BBC5DA8">
      <w:numFmt w:val="bullet"/>
      <w:lvlText w:val="•"/>
      <w:lvlJc w:val="left"/>
      <w:pPr>
        <w:ind w:left="3554" w:hanging="106"/>
      </w:pPr>
      <w:rPr>
        <w:rFonts w:hint="default"/>
        <w:lang w:val="pt-BR" w:eastAsia="pt-BR" w:bidi="pt-BR"/>
      </w:rPr>
    </w:lvl>
    <w:lvl w:ilvl="7" w:tplc="88B6117A">
      <w:numFmt w:val="bullet"/>
      <w:lvlText w:val="•"/>
      <w:lvlJc w:val="left"/>
      <w:pPr>
        <w:ind w:left="4116" w:hanging="106"/>
      </w:pPr>
      <w:rPr>
        <w:rFonts w:hint="default"/>
        <w:lang w:val="pt-BR" w:eastAsia="pt-BR" w:bidi="pt-BR"/>
      </w:rPr>
    </w:lvl>
    <w:lvl w:ilvl="8" w:tplc="DF38EAAC">
      <w:numFmt w:val="bullet"/>
      <w:lvlText w:val="•"/>
      <w:lvlJc w:val="left"/>
      <w:pPr>
        <w:ind w:left="4679" w:hanging="106"/>
      </w:pPr>
      <w:rPr>
        <w:rFonts w:hint="default"/>
        <w:lang w:val="pt-BR" w:eastAsia="pt-BR" w:bidi="pt-BR"/>
      </w:rPr>
    </w:lvl>
  </w:abstractNum>
  <w:abstractNum w:abstractNumId="20">
    <w:nsid w:val="402E7286"/>
    <w:multiLevelType w:val="hybridMultilevel"/>
    <w:tmpl w:val="BA1C3F4C"/>
    <w:lvl w:ilvl="0" w:tplc="92461A4A">
      <w:numFmt w:val="bullet"/>
      <w:lvlText w:val="-"/>
      <w:lvlJc w:val="left"/>
      <w:pPr>
        <w:ind w:left="177" w:hanging="106"/>
      </w:pPr>
      <w:rPr>
        <w:rFonts w:ascii="Arial" w:eastAsia="Arial" w:hAnsi="Arial" w:cs="Arial" w:hint="default"/>
        <w:w w:val="91"/>
        <w:sz w:val="20"/>
        <w:szCs w:val="20"/>
        <w:lang w:val="pt-BR" w:eastAsia="pt-BR" w:bidi="pt-BR"/>
      </w:rPr>
    </w:lvl>
    <w:lvl w:ilvl="1" w:tplc="F1284740">
      <w:numFmt w:val="bullet"/>
      <w:lvlText w:val="•"/>
      <w:lvlJc w:val="left"/>
      <w:pPr>
        <w:ind w:left="742" w:hanging="106"/>
      </w:pPr>
      <w:rPr>
        <w:rFonts w:hint="default"/>
        <w:lang w:val="pt-BR" w:eastAsia="pt-BR" w:bidi="pt-BR"/>
      </w:rPr>
    </w:lvl>
    <w:lvl w:ilvl="2" w:tplc="DCA2BF92">
      <w:numFmt w:val="bullet"/>
      <w:lvlText w:val="•"/>
      <w:lvlJc w:val="left"/>
      <w:pPr>
        <w:ind w:left="1304" w:hanging="106"/>
      </w:pPr>
      <w:rPr>
        <w:rFonts w:hint="default"/>
        <w:lang w:val="pt-BR" w:eastAsia="pt-BR" w:bidi="pt-BR"/>
      </w:rPr>
    </w:lvl>
    <w:lvl w:ilvl="3" w:tplc="FDB81EB6">
      <w:numFmt w:val="bullet"/>
      <w:lvlText w:val="•"/>
      <w:lvlJc w:val="left"/>
      <w:pPr>
        <w:ind w:left="1867" w:hanging="106"/>
      </w:pPr>
      <w:rPr>
        <w:rFonts w:hint="default"/>
        <w:lang w:val="pt-BR" w:eastAsia="pt-BR" w:bidi="pt-BR"/>
      </w:rPr>
    </w:lvl>
    <w:lvl w:ilvl="4" w:tplc="AB5201A2">
      <w:numFmt w:val="bullet"/>
      <w:lvlText w:val="•"/>
      <w:lvlJc w:val="left"/>
      <w:pPr>
        <w:ind w:left="2429" w:hanging="106"/>
      </w:pPr>
      <w:rPr>
        <w:rFonts w:hint="default"/>
        <w:lang w:val="pt-BR" w:eastAsia="pt-BR" w:bidi="pt-BR"/>
      </w:rPr>
    </w:lvl>
    <w:lvl w:ilvl="5" w:tplc="13C00F90">
      <w:numFmt w:val="bullet"/>
      <w:lvlText w:val="•"/>
      <w:lvlJc w:val="left"/>
      <w:pPr>
        <w:ind w:left="2992" w:hanging="106"/>
      </w:pPr>
      <w:rPr>
        <w:rFonts w:hint="default"/>
        <w:lang w:val="pt-BR" w:eastAsia="pt-BR" w:bidi="pt-BR"/>
      </w:rPr>
    </w:lvl>
    <w:lvl w:ilvl="6" w:tplc="85CEB530">
      <w:numFmt w:val="bullet"/>
      <w:lvlText w:val="•"/>
      <w:lvlJc w:val="left"/>
      <w:pPr>
        <w:ind w:left="3554" w:hanging="106"/>
      </w:pPr>
      <w:rPr>
        <w:rFonts w:hint="default"/>
        <w:lang w:val="pt-BR" w:eastAsia="pt-BR" w:bidi="pt-BR"/>
      </w:rPr>
    </w:lvl>
    <w:lvl w:ilvl="7" w:tplc="7A9E7EF0">
      <w:numFmt w:val="bullet"/>
      <w:lvlText w:val="•"/>
      <w:lvlJc w:val="left"/>
      <w:pPr>
        <w:ind w:left="4116" w:hanging="106"/>
      </w:pPr>
      <w:rPr>
        <w:rFonts w:hint="default"/>
        <w:lang w:val="pt-BR" w:eastAsia="pt-BR" w:bidi="pt-BR"/>
      </w:rPr>
    </w:lvl>
    <w:lvl w:ilvl="8" w:tplc="2F0C6EA4">
      <w:numFmt w:val="bullet"/>
      <w:lvlText w:val="•"/>
      <w:lvlJc w:val="left"/>
      <w:pPr>
        <w:ind w:left="4679" w:hanging="106"/>
      </w:pPr>
      <w:rPr>
        <w:rFonts w:hint="default"/>
        <w:lang w:val="pt-BR" w:eastAsia="pt-BR" w:bidi="pt-BR"/>
      </w:rPr>
    </w:lvl>
  </w:abstractNum>
  <w:abstractNum w:abstractNumId="21">
    <w:nsid w:val="422D7E4C"/>
    <w:multiLevelType w:val="hybridMultilevel"/>
    <w:tmpl w:val="F09AF94C"/>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2">
    <w:nsid w:val="450645A0"/>
    <w:multiLevelType w:val="hybridMultilevel"/>
    <w:tmpl w:val="9F1211CC"/>
    <w:lvl w:ilvl="0" w:tplc="2358538E">
      <w:numFmt w:val="bullet"/>
      <w:lvlText w:val=""/>
      <w:lvlJc w:val="left"/>
      <w:pPr>
        <w:ind w:left="827" w:hanging="360"/>
      </w:pPr>
      <w:rPr>
        <w:rFonts w:ascii="Symbol" w:eastAsia="Symbol" w:hAnsi="Symbol" w:cs="Symbol" w:hint="default"/>
        <w:w w:val="99"/>
        <w:sz w:val="20"/>
        <w:szCs w:val="20"/>
        <w:lang w:val="pt-BR" w:eastAsia="pt-BR" w:bidi="pt-BR"/>
      </w:rPr>
    </w:lvl>
    <w:lvl w:ilvl="1" w:tplc="055604FE">
      <w:numFmt w:val="bullet"/>
      <w:lvlText w:val="•"/>
      <w:lvlJc w:val="left"/>
      <w:pPr>
        <w:ind w:left="2276" w:hanging="360"/>
      </w:pPr>
      <w:rPr>
        <w:rFonts w:hint="default"/>
        <w:lang w:val="pt-BR" w:eastAsia="pt-BR" w:bidi="pt-BR"/>
      </w:rPr>
    </w:lvl>
    <w:lvl w:ilvl="2" w:tplc="D53E4C22">
      <w:numFmt w:val="bullet"/>
      <w:lvlText w:val="•"/>
      <w:lvlJc w:val="left"/>
      <w:pPr>
        <w:ind w:left="3732" w:hanging="360"/>
      </w:pPr>
      <w:rPr>
        <w:rFonts w:hint="default"/>
        <w:lang w:val="pt-BR" w:eastAsia="pt-BR" w:bidi="pt-BR"/>
      </w:rPr>
    </w:lvl>
    <w:lvl w:ilvl="3" w:tplc="35EE3DA4">
      <w:numFmt w:val="bullet"/>
      <w:lvlText w:val="•"/>
      <w:lvlJc w:val="left"/>
      <w:pPr>
        <w:ind w:left="5188" w:hanging="360"/>
      </w:pPr>
      <w:rPr>
        <w:rFonts w:hint="default"/>
        <w:lang w:val="pt-BR" w:eastAsia="pt-BR" w:bidi="pt-BR"/>
      </w:rPr>
    </w:lvl>
    <w:lvl w:ilvl="4" w:tplc="4A2AB358">
      <w:numFmt w:val="bullet"/>
      <w:lvlText w:val="•"/>
      <w:lvlJc w:val="left"/>
      <w:pPr>
        <w:ind w:left="6644" w:hanging="360"/>
      </w:pPr>
      <w:rPr>
        <w:rFonts w:hint="default"/>
        <w:lang w:val="pt-BR" w:eastAsia="pt-BR" w:bidi="pt-BR"/>
      </w:rPr>
    </w:lvl>
    <w:lvl w:ilvl="5" w:tplc="AFA82FA8">
      <w:numFmt w:val="bullet"/>
      <w:lvlText w:val="•"/>
      <w:lvlJc w:val="left"/>
      <w:pPr>
        <w:ind w:left="8100" w:hanging="360"/>
      </w:pPr>
      <w:rPr>
        <w:rFonts w:hint="default"/>
        <w:lang w:val="pt-BR" w:eastAsia="pt-BR" w:bidi="pt-BR"/>
      </w:rPr>
    </w:lvl>
    <w:lvl w:ilvl="6" w:tplc="CF2C5F8C">
      <w:numFmt w:val="bullet"/>
      <w:lvlText w:val="•"/>
      <w:lvlJc w:val="left"/>
      <w:pPr>
        <w:ind w:left="9556" w:hanging="360"/>
      </w:pPr>
      <w:rPr>
        <w:rFonts w:hint="default"/>
        <w:lang w:val="pt-BR" w:eastAsia="pt-BR" w:bidi="pt-BR"/>
      </w:rPr>
    </w:lvl>
    <w:lvl w:ilvl="7" w:tplc="DFA0A600">
      <w:numFmt w:val="bullet"/>
      <w:lvlText w:val="•"/>
      <w:lvlJc w:val="left"/>
      <w:pPr>
        <w:ind w:left="11012" w:hanging="360"/>
      </w:pPr>
      <w:rPr>
        <w:rFonts w:hint="default"/>
        <w:lang w:val="pt-BR" w:eastAsia="pt-BR" w:bidi="pt-BR"/>
      </w:rPr>
    </w:lvl>
    <w:lvl w:ilvl="8" w:tplc="F2CE573A">
      <w:numFmt w:val="bullet"/>
      <w:lvlText w:val="•"/>
      <w:lvlJc w:val="left"/>
      <w:pPr>
        <w:ind w:left="12468" w:hanging="360"/>
      </w:pPr>
      <w:rPr>
        <w:rFonts w:hint="default"/>
        <w:lang w:val="pt-BR" w:eastAsia="pt-BR" w:bidi="pt-BR"/>
      </w:rPr>
    </w:lvl>
  </w:abstractNum>
  <w:abstractNum w:abstractNumId="23">
    <w:nsid w:val="571D48FA"/>
    <w:multiLevelType w:val="hybridMultilevel"/>
    <w:tmpl w:val="A9FC9F0E"/>
    <w:lvl w:ilvl="0" w:tplc="781AE0CA">
      <w:numFmt w:val="bullet"/>
      <w:lvlText w:val="-"/>
      <w:lvlJc w:val="left"/>
      <w:pPr>
        <w:ind w:left="71" w:hanging="106"/>
      </w:pPr>
      <w:rPr>
        <w:rFonts w:ascii="Arial" w:eastAsia="Arial" w:hAnsi="Arial" w:cs="Arial" w:hint="default"/>
        <w:w w:val="91"/>
        <w:sz w:val="20"/>
        <w:szCs w:val="20"/>
        <w:lang w:val="pt-BR" w:eastAsia="pt-BR" w:bidi="pt-BR"/>
      </w:rPr>
    </w:lvl>
    <w:lvl w:ilvl="1" w:tplc="4D7E588C">
      <w:numFmt w:val="bullet"/>
      <w:lvlText w:val="•"/>
      <w:lvlJc w:val="left"/>
      <w:pPr>
        <w:ind w:left="652" w:hanging="106"/>
      </w:pPr>
      <w:rPr>
        <w:rFonts w:hint="default"/>
        <w:lang w:val="pt-BR" w:eastAsia="pt-BR" w:bidi="pt-BR"/>
      </w:rPr>
    </w:lvl>
    <w:lvl w:ilvl="2" w:tplc="666CA8F8">
      <w:numFmt w:val="bullet"/>
      <w:lvlText w:val="•"/>
      <w:lvlJc w:val="left"/>
      <w:pPr>
        <w:ind w:left="1224" w:hanging="106"/>
      </w:pPr>
      <w:rPr>
        <w:rFonts w:hint="default"/>
        <w:lang w:val="pt-BR" w:eastAsia="pt-BR" w:bidi="pt-BR"/>
      </w:rPr>
    </w:lvl>
    <w:lvl w:ilvl="3" w:tplc="D1C2BE26">
      <w:numFmt w:val="bullet"/>
      <w:lvlText w:val="•"/>
      <w:lvlJc w:val="left"/>
      <w:pPr>
        <w:ind w:left="1797" w:hanging="106"/>
      </w:pPr>
      <w:rPr>
        <w:rFonts w:hint="default"/>
        <w:lang w:val="pt-BR" w:eastAsia="pt-BR" w:bidi="pt-BR"/>
      </w:rPr>
    </w:lvl>
    <w:lvl w:ilvl="4" w:tplc="3BEA0196">
      <w:numFmt w:val="bullet"/>
      <w:lvlText w:val="•"/>
      <w:lvlJc w:val="left"/>
      <w:pPr>
        <w:ind w:left="2369" w:hanging="106"/>
      </w:pPr>
      <w:rPr>
        <w:rFonts w:hint="default"/>
        <w:lang w:val="pt-BR" w:eastAsia="pt-BR" w:bidi="pt-BR"/>
      </w:rPr>
    </w:lvl>
    <w:lvl w:ilvl="5" w:tplc="45589ECE">
      <w:numFmt w:val="bullet"/>
      <w:lvlText w:val="•"/>
      <w:lvlJc w:val="left"/>
      <w:pPr>
        <w:ind w:left="2942" w:hanging="106"/>
      </w:pPr>
      <w:rPr>
        <w:rFonts w:hint="default"/>
        <w:lang w:val="pt-BR" w:eastAsia="pt-BR" w:bidi="pt-BR"/>
      </w:rPr>
    </w:lvl>
    <w:lvl w:ilvl="6" w:tplc="AC245B5C">
      <w:numFmt w:val="bullet"/>
      <w:lvlText w:val="•"/>
      <w:lvlJc w:val="left"/>
      <w:pPr>
        <w:ind w:left="3514" w:hanging="106"/>
      </w:pPr>
      <w:rPr>
        <w:rFonts w:hint="default"/>
        <w:lang w:val="pt-BR" w:eastAsia="pt-BR" w:bidi="pt-BR"/>
      </w:rPr>
    </w:lvl>
    <w:lvl w:ilvl="7" w:tplc="30E4E08A">
      <w:numFmt w:val="bullet"/>
      <w:lvlText w:val="•"/>
      <w:lvlJc w:val="left"/>
      <w:pPr>
        <w:ind w:left="4086" w:hanging="106"/>
      </w:pPr>
      <w:rPr>
        <w:rFonts w:hint="default"/>
        <w:lang w:val="pt-BR" w:eastAsia="pt-BR" w:bidi="pt-BR"/>
      </w:rPr>
    </w:lvl>
    <w:lvl w:ilvl="8" w:tplc="D2C8FE6E">
      <w:numFmt w:val="bullet"/>
      <w:lvlText w:val="•"/>
      <w:lvlJc w:val="left"/>
      <w:pPr>
        <w:ind w:left="4659" w:hanging="106"/>
      </w:pPr>
      <w:rPr>
        <w:rFonts w:hint="default"/>
        <w:lang w:val="pt-BR" w:eastAsia="pt-BR" w:bidi="pt-BR"/>
      </w:rPr>
    </w:lvl>
  </w:abstractNum>
  <w:abstractNum w:abstractNumId="24">
    <w:nsid w:val="5A2D443E"/>
    <w:multiLevelType w:val="hybridMultilevel"/>
    <w:tmpl w:val="786E966C"/>
    <w:lvl w:ilvl="0" w:tplc="57D6085A">
      <w:numFmt w:val="bullet"/>
      <w:lvlText w:val="-"/>
      <w:lvlJc w:val="left"/>
      <w:pPr>
        <w:ind w:left="71" w:hanging="106"/>
      </w:pPr>
      <w:rPr>
        <w:rFonts w:ascii="Arial" w:eastAsia="Arial" w:hAnsi="Arial" w:cs="Arial" w:hint="default"/>
        <w:w w:val="91"/>
        <w:sz w:val="20"/>
        <w:szCs w:val="20"/>
        <w:lang w:val="pt-BR" w:eastAsia="pt-BR" w:bidi="pt-BR"/>
      </w:rPr>
    </w:lvl>
    <w:lvl w:ilvl="1" w:tplc="AC34BDA4">
      <w:numFmt w:val="bullet"/>
      <w:lvlText w:val="•"/>
      <w:lvlJc w:val="left"/>
      <w:pPr>
        <w:ind w:left="652" w:hanging="106"/>
      </w:pPr>
      <w:rPr>
        <w:rFonts w:hint="default"/>
        <w:lang w:val="pt-BR" w:eastAsia="pt-BR" w:bidi="pt-BR"/>
      </w:rPr>
    </w:lvl>
    <w:lvl w:ilvl="2" w:tplc="B706FE02">
      <w:numFmt w:val="bullet"/>
      <w:lvlText w:val="•"/>
      <w:lvlJc w:val="left"/>
      <w:pPr>
        <w:ind w:left="1224" w:hanging="106"/>
      </w:pPr>
      <w:rPr>
        <w:rFonts w:hint="default"/>
        <w:lang w:val="pt-BR" w:eastAsia="pt-BR" w:bidi="pt-BR"/>
      </w:rPr>
    </w:lvl>
    <w:lvl w:ilvl="3" w:tplc="2C2AC1B2">
      <w:numFmt w:val="bullet"/>
      <w:lvlText w:val="•"/>
      <w:lvlJc w:val="left"/>
      <w:pPr>
        <w:ind w:left="1797" w:hanging="106"/>
      </w:pPr>
      <w:rPr>
        <w:rFonts w:hint="default"/>
        <w:lang w:val="pt-BR" w:eastAsia="pt-BR" w:bidi="pt-BR"/>
      </w:rPr>
    </w:lvl>
    <w:lvl w:ilvl="4" w:tplc="3CC85786">
      <w:numFmt w:val="bullet"/>
      <w:lvlText w:val="•"/>
      <w:lvlJc w:val="left"/>
      <w:pPr>
        <w:ind w:left="2369" w:hanging="106"/>
      </w:pPr>
      <w:rPr>
        <w:rFonts w:hint="default"/>
        <w:lang w:val="pt-BR" w:eastAsia="pt-BR" w:bidi="pt-BR"/>
      </w:rPr>
    </w:lvl>
    <w:lvl w:ilvl="5" w:tplc="02C0DBA6">
      <w:numFmt w:val="bullet"/>
      <w:lvlText w:val="•"/>
      <w:lvlJc w:val="left"/>
      <w:pPr>
        <w:ind w:left="2942" w:hanging="106"/>
      </w:pPr>
      <w:rPr>
        <w:rFonts w:hint="default"/>
        <w:lang w:val="pt-BR" w:eastAsia="pt-BR" w:bidi="pt-BR"/>
      </w:rPr>
    </w:lvl>
    <w:lvl w:ilvl="6" w:tplc="10921428">
      <w:numFmt w:val="bullet"/>
      <w:lvlText w:val="•"/>
      <w:lvlJc w:val="left"/>
      <w:pPr>
        <w:ind w:left="3514" w:hanging="106"/>
      </w:pPr>
      <w:rPr>
        <w:rFonts w:hint="default"/>
        <w:lang w:val="pt-BR" w:eastAsia="pt-BR" w:bidi="pt-BR"/>
      </w:rPr>
    </w:lvl>
    <w:lvl w:ilvl="7" w:tplc="A240E03C">
      <w:numFmt w:val="bullet"/>
      <w:lvlText w:val="•"/>
      <w:lvlJc w:val="left"/>
      <w:pPr>
        <w:ind w:left="4086" w:hanging="106"/>
      </w:pPr>
      <w:rPr>
        <w:rFonts w:hint="default"/>
        <w:lang w:val="pt-BR" w:eastAsia="pt-BR" w:bidi="pt-BR"/>
      </w:rPr>
    </w:lvl>
    <w:lvl w:ilvl="8" w:tplc="20605DDC">
      <w:numFmt w:val="bullet"/>
      <w:lvlText w:val="•"/>
      <w:lvlJc w:val="left"/>
      <w:pPr>
        <w:ind w:left="4659" w:hanging="106"/>
      </w:pPr>
      <w:rPr>
        <w:rFonts w:hint="default"/>
        <w:lang w:val="pt-BR" w:eastAsia="pt-BR" w:bidi="pt-BR"/>
      </w:rPr>
    </w:lvl>
  </w:abstractNum>
  <w:abstractNum w:abstractNumId="25">
    <w:nsid w:val="5D9744B0"/>
    <w:multiLevelType w:val="hybridMultilevel"/>
    <w:tmpl w:val="C9DA63B0"/>
    <w:lvl w:ilvl="0" w:tplc="F66C2490">
      <w:numFmt w:val="bullet"/>
      <w:lvlText w:val="-"/>
      <w:lvlJc w:val="left"/>
      <w:pPr>
        <w:ind w:left="177" w:hanging="106"/>
      </w:pPr>
      <w:rPr>
        <w:rFonts w:ascii="Arial" w:eastAsia="Arial" w:hAnsi="Arial" w:cs="Arial" w:hint="default"/>
        <w:w w:val="91"/>
        <w:sz w:val="20"/>
        <w:szCs w:val="20"/>
        <w:lang w:val="pt-BR" w:eastAsia="pt-BR" w:bidi="pt-BR"/>
      </w:rPr>
    </w:lvl>
    <w:lvl w:ilvl="1" w:tplc="F9408EE4">
      <w:numFmt w:val="bullet"/>
      <w:lvlText w:val="•"/>
      <w:lvlJc w:val="left"/>
      <w:pPr>
        <w:ind w:left="742" w:hanging="106"/>
      </w:pPr>
      <w:rPr>
        <w:rFonts w:hint="default"/>
        <w:lang w:val="pt-BR" w:eastAsia="pt-BR" w:bidi="pt-BR"/>
      </w:rPr>
    </w:lvl>
    <w:lvl w:ilvl="2" w:tplc="24BCCD3A">
      <w:numFmt w:val="bullet"/>
      <w:lvlText w:val="•"/>
      <w:lvlJc w:val="left"/>
      <w:pPr>
        <w:ind w:left="1304" w:hanging="106"/>
      </w:pPr>
      <w:rPr>
        <w:rFonts w:hint="default"/>
        <w:lang w:val="pt-BR" w:eastAsia="pt-BR" w:bidi="pt-BR"/>
      </w:rPr>
    </w:lvl>
    <w:lvl w:ilvl="3" w:tplc="B850818A">
      <w:numFmt w:val="bullet"/>
      <w:lvlText w:val="•"/>
      <w:lvlJc w:val="left"/>
      <w:pPr>
        <w:ind w:left="1867" w:hanging="106"/>
      </w:pPr>
      <w:rPr>
        <w:rFonts w:hint="default"/>
        <w:lang w:val="pt-BR" w:eastAsia="pt-BR" w:bidi="pt-BR"/>
      </w:rPr>
    </w:lvl>
    <w:lvl w:ilvl="4" w:tplc="0F8A9FC0">
      <w:numFmt w:val="bullet"/>
      <w:lvlText w:val="•"/>
      <w:lvlJc w:val="left"/>
      <w:pPr>
        <w:ind w:left="2429" w:hanging="106"/>
      </w:pPr>
      <w:rPr>
        <w:rFonts w:hint="default"/>
        <w:lang w:val="pt-BR" w:eastAsia="pt-BR" w:bidi="pt-BR"/>
      </w:rPr>
    </w:lvl>
    <w:lvl w:ilvl="5" w:tplc="FE8E3FAE">
      <w:numFmt w:val="bullet"/>
      <w:lvlText w:val="•"/>
      <w:lvlJc w:val="left"/>
      <w:pPr>
        <w:ind w:left="2992" w:hanging="106"/>
      </w:pPr>
      <w:rPr>
        <w:rFonts w:hint="default"/>
        <w:lang w:val="pt-BR" w:eastAsia="pt-BR" w:bidi="pt-BR"/>
      </w:rPr>
    </w:lvl>
    <w:lvl w:ilvl="6" w:tplc="43EC1F64">
      <w:numFmt w:val="bullet"/>
      <w:lvlText w:val="•"/>
      <w:lvlJc w:val="left"/>
      <w:pPr>
        <w:ind w:left="3554" w:hanging="106"/>
      </w:pPr>
      <w:rPr>
        <w:rFonts w:hint="default"/>
        <w:lang w:val="pt-BR" w:eastAsia="pt-BR" w:bidi="pt-BR"/>
      </w:rPr>
    </w:lvl>
    <w:lvl w:ilvl="7" w:tplc="99B2A9BE">
      <w:numFmt w:val="bullet"/>
      <w:lvlText w:val="•"/>
      <w:lvlJc w:val="left"/>
      <w:pPr>
        <w:ind w:left="4116" w:hanging="106"/>
      </w:pPr>
      <w:rPr>
        <w:rFonts w:hint="default"/>
        <w:lang w:val="pt-BR" w:eastAsia="pt-BR" w:bidi="pt-BR"/>
      </w:rPr>
    </w:lvl>
    <w:lvl w:ilvl="8" w:tplc="6DC0D0A8">
      <w:numFmt w:val="bullet"/>
      <w:lvlText w:val="•"/>
      <w:lvlJc w:val="left"/>
      <w:pPr>
        <w:ind w:left="4679" w:hanging="106"/>
      </w:pPr>
      <w:rPr>
        <w:rFonts w:hint="default"/>
        <w:lang w:val="pt-BR" w:eastAsia="pt-BR" w:bidi="pt-BR"/>
      </w:rPr>
    </w:lvl>
  </w:abstractNum>
  <w:abstractNum w:abstractNumId="26">
    <w:nsid w:val="5EBD376E"/>
    <w:multiLevelType w:val="hybridMultilevel"/>
    <w:tmpl w:val="6ED8DB62"/>
    <w:lvl w:ilvl="0" w:tplc="F62C95EE">
      <w:numFmt w:val="bullet"/>
      <w:lvlText w:val="-"/>
      <w:lvlJc w:val="left"/>
      <w:pPr>
        <w:ind w:left="177" w:hanging="106"/>
      </w:pPr>
      <w:rPr>
        <w:rFonts w:ascii="Arial" w:eastAsia="Arial" w:hAnsi="Arial" w:cs="Arial" w:hint="default"/>
        <w:w w:val="91"/>
        <w:sz w:val="20"/>
        <w:szCs w:val="20"/>
        <w:lang w:val="pt-BR" w:eastAsia="pt-BR" w:bidi="pt-BR"/>
      </w:rPr>
    </w:lvl>
    <w:lvl w:ilvl="1" w:tplc="7786DFEA">
      <w:numFmt w:val="bullet"/>
      <w:lvlText w:val="•"/>
      <w:lvlJc w:val="left"/>
      <w:pPr>
        <w:ind w:left="742" w:hanging="106"/>
      </w:pPr>
      <w:rPr>
        <w:rFonts w:hint="default"/>
        <w:lang w:val="pt-BR" w:eastAsia="pt-BR" w:bidi="pt-BR"/>
      </w:rPr>
    </w:lvl>
    <w:lvl w:ilvl="2" w:tplc="AC744B4A">
      <w:numFmt w:val="bullet"/>
      <w:lvlText w:val="•"/>
      <w:lvlJc w:val="left"/>
      <w:pPr>
        <w:ind w:left="1304" w:hanging="106"/>
      </w:pPr>
      <w:rPr>
        <w:rFonts w:hint="default"/>
        <w:lang w:val="pt-BR" w:eastAsia="pt-BR" w:bidi="pt-BR"/>
      </w:rPr>
    </w:lvl>
    <w:lvl w:ilvl="3" w:tplc="C9069E12">
      <w:numFmt w:val="bullet"/>
      <w:lvlText w:val="•"/>
      <w:lvlJc w:val="left"/>
      <w:pPr>
        <w:ind w:left="1867" w:hanging="106"/>
      </w:pPr>
      <w:rPr>
        <w:rFonts w:hint="default"/>
        <w:lang w:val="pt-BR" w:eastAsia="pt-BR" w:bidi="pt-BR"/>
      </w:rPr>
    </w:lvl>
    <w:lvl w:ilvl="4" w:tplc="99C231F4">
      <w:numFmt w:val="bullet"/>
      <w:lvlText w:val="•"/>
      <w:lvlJc w:val="left"/>
      <w:pPr>
        <w:ind w:left="2429" w:hanging="106"/>
      </w:pPr>
      <w:rPr>
        <w:rFonts w:hint="default"/>
        <w:lang w:val="pt-BR" w:eastAsia="pt-BR" w:bidi="pt-BR"/>
      </w:rPr>
    </w:lvl>
    <w:lvl w:ilvl="5" w:tplc="B2063426">
      <w:numFmt w:val="bullet"/>
      <w:lvlText w:val="•"/>
      <w:lvlJc w:val="left"/>
      <w:pPr>
        <w:ind w:left="2992" w:hanging="106"/>
      </w:pPr>
      <w:rPr>
        <w:rFonts w:hint="default"/>
        <w:lang w:val="pt-BR" w:eastAsia="pt-BR" w:bidi="pt-BR"/>
      </w:rPr>
    </w:lvl>
    <w:lvl w:ilvl="6" w:tplc="1D1CFA04">
      <w:numFmt w:val="bullet"/>
      <w:lvlText w:val="•"/>
      <w:lvlJc w:val="left"/>
      <w:pPr>
        <w:ind w:left="3554" w:hanging="106"/>
      </w:pPr>
      <w:rPr>
        <w:rFonts w:hint="default"/>
        <w:lang w:val="pt-BR" w:eastAsia="pt-BR" w:bidi="pt-BR"/>
      </w:rPr>
    </w:lvl>
    <w:lvl w:ilvl="7" w:tplc="F1C81576">
      <w:numFmt w:val="bullet"/>
      <w:lvlText w:val="•"/>
      <w:lvlJc w:val="left"/>
      <w:pPr>
        <w:ind w:left="4116" w:hanging="106"/>
      </w:pPr>
      <w:rPr>
        <w:rFonts w:hint="default"/>
        <w:lang w:val="pt-BR" w:eastAsia="pt-BR" w:bidi="pt-BR"/>
      </w:rPr>
    </w:lvl>
    <w:lvl w:ilvl="8" w:tplc="BD82A5EE">
      <w:numFmt w:val="bullet"/>
      <w:lvlText w:val="•"/>
      <w:lvlJc w:val="left"/>
      <w:pPr>
        <w:ind w:left="4679" w:hanging="106"/>
      </w:pPr>
      <w:rPr>
        <w:rFonts w:hint="default"/>
        <w:lang w:val="pt-BR" w:eastAsia="pt-BR" w:bidi="pt-BR"/>
      </w:rPr>
    </w:lvl>
  </w:abstractNum>
  <w:abstractNum w:abstractNumId="27">
    <w:nsid w:val="64FE2D87"/>
    <w:multiLevelType w:val="hybridMultilevel"/>
    <w:tmpl w:val="A2948A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6EE87BB7"/>
    <w:multiLevelType w:val="hybridMultilevel"/>
    <w:tmpl w:val="02DC20B0"/>
    <w:lvl w:ilvl="0" w:tplc="8AC0490E">
      <w:numFmt w:val="bullet"/>
      <w:lvlText w:val="•"/>
      <w:lvlJc w:val="left"/>
      <w:pPr>
        <w:ind w:left="1825" w:hanging="126"/>
      </w:pPr>
      <w:rPr>
        <w:rFonts w:ascii="Arial" w:eastAsia="Arial" w:hAnsi="Arial" w:cs="Arial" w:hint="default"/>
        <w:b/>
        <w:bCs/>
        <w:w w:val="100"/>
        <w:sz w:val="20"/>
        <w:szCs w:val="20"/>
      </w:rPr>
    </w:lvl>
    <w:lvl w:ilvl="1" w:tplc="14E88872">
      <w:numFmt w:val="bullet"/>
      <w:lvlText w:val="•"/>
      <w:lvlJc w:val="left"/>
      <w:pPr>
        <w:ind w:left="2720" w:hanging="126"/>
      </w:pPr>
      <w:rPr>
        <w:rFonts w:hint="default"/>
      </w:rPr>
    </w:lvl>
    <w:lvl w:ilvl="2" w:tplc="0DC6CCA6">
      <w:numFmt w:val="bullet"/>
      <w:lvlText w:val="•"/>
      <w:lvlJc w:val="left"/>
      <w:pPr>
        <w:ind w:left="3621" w:hanging="126"/>
      </w:pPr>
      <w:rPr>
        <w:rFonts w:hint="default"/>
      </w:rPr>
    </w:lvl>
    <w:lvl w:ilvl="3" w:tplc="8E4A2FAC">
      <w:numFmt w:val="bullet"/>
      <w:lvlText w:val="•"/>
      <w:lvlJc w:val="left"/>
      <w:pPr>
        <w:ind w:left="4521" w:hanging="126"/>
      </w:pPr>
      <w:rPr>
        <w:rFonts w:hint="default"/>
      </w:rPr>
    </w:lvl>
    <w:lvl w:ilvl="4" w:tplc="290ACE24">
      <w:numFmt w:val="bullet"/>
      <w:lvlText w:val="•"/>
      <w:lvlJc w:val="left"/>
      <w:pPr>
        <w:ind w:left="5422" w:hanging="126"/>
      </w:pPr>
      <w:rPr>
        <w:rFonts w:hint="default"/>
      </w:rPr>
    </w:lvl>
    <w:lvl w:ilvl="5" w:tplc="FA64628E">
      <w:numFmt w:val="bullet"/>
      <w:lvlText w:val="•"/>
      <w:lvlJc w:val="left"/>
      <w:pPr>
        <w:ind w:left="6322" w:hanging="126"/>
      </w:pPr>
      <w:rPr>
        <w:rFonts w:hint="default"/>
      </w:rPr>
    </w:lvl>
    <w:lvl w:ilvl="6" w:tplc="74DEFCC0">
      <w:numFmt w:val="bullet"/>
      <w:lvlText w:val="•"/>
      <w:lvlJc w:val="left"/>
      <w:pPr>
        <w:ind w:left="7223" w:hanging="126"/>
      </w:pPr>
      <w:rPr>
        <w:rFonts w:hint="default"/>
      </w:rPr>
    </w:lvl>
    <w:lvl w:ilvl="7" w:tplc="FEEAF742">
      <w:numFmt w:val="bullet"/>
      <w:lvlText w:val="•"/>
      <w:lvlJc w:val="left"/>
      <w:pPr>
        <w:ind w:left="8123" w:hanging="126"/>
      </w:pPr>
      <w:rPr>
        <w:rFonts w:hint="default"/>
      </w:rPr>
    </w:lvl>
    <w:lvl w:ilvl="8" w:tplc="5FACB138">
      <w:numFmt w:val="bullet"/>
      <w:lvlText w:val="•"/>
      <w:lvlJc w:val="left"/>
      <w:pPr>
        <w:ind w:left="9024" w:hanging="126"/>
      </w:pPr>
      <w:rPr>
        <w:rFonts w:hint="default"/>
      </w:rPr>
    </w:lvl>
  </w:abstractNum>
  <w:abstractNum w:abstractNumId="29">
    <w:nsid w:val="7BC175F5"/>
    <w:multiLevelType w:val="hybridMultilevel"/>
    <w:tmpl w:val="235CC532"/>
    <w:lvl w:ilvl="0" w:tplc="C2026744">
      <w:numFmt w:val="bullet"/>
      <w:lvlText w:val="•"/>
      <w:lvlJc w:val="left"/>
      <w:pPr>
        <w:ind w:left="333" w:hanging="126"/>
      </w:pPr>
      <w:rPr>
        <w:rFonts w:ascii="Arial" w:eastAsia="Arial" w:hAnsi="Arial" w:cs="Arial" w:hint="default"/>
        <w:w w:val="100"/>
        <w:sz w:val="20"/>
        <w:szCs w:val="20"/>
      </w:rPr>
    </w:lvl>
    <w:lvl w:ilvl="1" w:tplc="15060198">
      <w:numFmt w:val="bullet"/>
      <w:lvlText w:val="•"/>
      <w:lvlJc w:val="left"/>
      <w:pPr>
        <w:ind w:left="1388" w:hanging="126"/>
      </w:pPr>
      <w:rPr>
        <w:rFonts w:hint="default"/>
      </w:rPr>
    </w:lvl>
    <w:lvl w:ilvl="2" w:tplc="A6104E18">
      <w:numFmt w:val="bullet"/>
      <w:lvlText w:val="•"/>
      <w:lvlJc w:val="left"/>
      <w:pPr>
        <w:ind w:left="2437" w:hanging="126"/>
      </w:pPr>
      <w:rPr>
        <w:rFonts w:hint="default"/>
      </w:rPr>
    </w:lvl>
    <w:lvl w:ilvl="3" w:tplc="6E703334">
      <w:numFmt w:val="bullet"/>
      <w:lvlText w:val="•"/>
      <w:lvlJc w:val="left"/>
      <w:pPr>
        <w:ind w:left="3485" w:hanging="126"/>
      </w:pPr>
      <w:rPr>
        <w:rFonts w:hint="default"/>
      </w:rPr>
    </w:lvl>
    <w:lvl w:ilvl="4" w:tplc="CD68B418">
      <w:numFmt w:val="bullet"/>
      <w:lvlText w:val="•"/>
      <w:lvlJc w:val="left"/>
      <w:pPr>
        <w:ind w:left="4534" w:hanging="126"/>
      </w:pPr>
      <w:rPr>
        <w:rFonts w:hint="default"/>
      </w:rPr>
    </w:lvl>
    <w:lvl w:ilvl="5" w:tplc="8A7AFE36">
      <w:numFmt w:val="bullet"/>
      <w:lvlText w:val="•"/>
      <w:lvlJc w:val="left"/>
      <w:pPr>
        <w:ind w:left="5582" w:hanging="126"/>
      </w:pPr>
      <w:rPr>
        <w:rFonts w:hint="default"/>
      </w:rPr>
    </w:lvl>
    <w:lvl w:ilvl="6" w:tplc="E6FE2438">
      <w:numFmt w:val="bullet"/>
      <w:lvlText w:val="•"/>
      <w:lvlJc w:val="left"/>
      <w:pPr>
        <w:ind w:left="6631" w:hanging="126"/>
      </w:pPr>
      <w:rPr>
        <w:rFonts w:hint="default"/>
      </w:rPr>
    </w:lvl>
    <w:lvl w:ilvl="7" w:tplc="CFA6CB5C">
      <w:numFmt w:val="bullet"/>
      <w:lvlText w:val="•"/>
      <w:lvlJc w:val="left"/>
      <w:pPr>
        <w:ind w:left="7679" w:hanging="126"/>
      </w:pPr>
      <w:rPr>
        <w:rFonts w:hint="default"/>
      </w:rPr>
    </w:lvl>
    <w:lvl w:ilvl="8" w:tplc="1B4CB12E">
      <w:numFmt w:val="bullet"/>
      <w:lvlText w:val="•"/>
      <w:lvlJc w:val="left"/>
      <w:pPr>
        <w:ind w:left="8728" w:hanging="126"/>
      </w:pPr>
      <w:rPr>
        <w:rFonts w:hint="default"/>
      </w:rPr>
    </w:lvl>
  </w:abstractNum>
  <w:abstractNum w:abstractNumId="30">
    <w:nsid w:val="7C3F579A"/>
    <w:multiLevelType w:val="hybridMultilevel"/>
    <w:tmpl w:val="01C8D83C"/>
    <w:lvl w:ilvl="0" w:tplc="04160001">
      <w:start w:val="1"/>
      <w:numFmt w:val="bullet"/>
      <w:lvlText w:val=""/>
      <w:lvlJc w:val="left"/>
      <w:pPr>
        <w:tabs>
          <w:tab w:val="num" w:pos="780"/>
        </w:tabs>
        <w:ind w:left="780" w:hanging="360"/>
      </w:pPr>
      <w:rPr>
        <w:rFonts w:ascii="Symbol" w:hAnsi="Symbol" w:hint="default"/>
      </w:rPr>
    </w:lvl>
    <w:lvl w:ilvl="1" w:tplc="04160003" w:tentative="1">
      <w:start w:val="1"/>
      <w:numFmt w:val="bullet"/>
      <w:lvlText w:val="o"/>
      <w:lvlJc w:val="left"/>
      <w:pPr>
        <w:tabs>
          <w:tab w:val="num" w:pos="1500"/>
        </w:tabs>
        <w:ind w:left="1500" w:hanging="360"/>
      </w:pPr>
      <w:rPr>
        <w:rFonts w:ascii="Courier New" w:hAnsi="Courier New" w:cs="Courier New" w:hint="default"/>
      </w:rPr>
    </w:lvl>
    <w:lvl w:ilvl="2" w:tplc="04160005" w:tentative="1">
      <w:start w:val="1"/>
      <w:numFmt w:val="bullet"/>
      <w:lvlText w:val=""/>
      <w:lvlJc w:val="left"/>
      <w:pPr>
        <w:tabs>
          <w:tab w:val="num" w:pos="2220"/>
        </w:tabs>
        <w:ind w:left="2220" w:hanging="360"/>
      </w:pPr>
      <w:rPr>
        <w:rFonts w:ascii="Wingdings" w:hAnsi="Wingdings" w:hint="default"/>
      </w:rPr>
    </w:lvl>
    <w:lvl w:ilvl="3" w:tplc="04160001" w:tentative="1">
      <w:start w:val="1"/>
      <w:numFmt w:val="bullet"/>
      <w:lvlText w:val=""/>
      <w:lvlJc w:val="left"/>
      <w:pPr>
        <w:tabs>
          <w:tab w:val="num" w:pos="2940"/>
        </w:tabs>
        <w:ind w:left="2940" w:hanging="360"/>
      </w:pPr>
      <w:rPr>
        <w:rFonts w:ascii="Symbol" w:hAnsi="Symbol" w:hint="default"/>
      </w:rPr>
    </w:lvl>
    <w:lvl w:ilvl="4" w:tplc="04160003" w:tentative="1">
      <w:start w:val="1"/>
      <w:numFmt w:val="bullet"/>
      <w:lvlText w:val="o"/>
      <w:lvlJc w:val="left"/>
      <w:pPr>
        <w:tabs>
          <w:tab w:val="num" w:pos="3660"/>
        </w:tabs>
        <w:ind w:left="3660" w:hanging="360"/>
      </w:pPr>
      <w:rPr>
        <w:rFonts w:ascii="Courier New" w:hAnsi="Courier New" w:cs="Courier New" w:hint="default"/>
      </w:rPr>
    </w:lvl>
    <w:lvl w:ilvl="5" w:tplc="04160005" w:tentative="1">
      <w:start w:val="1"/>
      <w:numFmt w:val="bullet"/>
      <w:lvlText w:val=""/>
      <w:lvlJc w:val="left"/>
      <w:pPr>
        <w:tabs>
          <w:tab w:val="num" w:pos="4380"/>
        </w:tabs>
        <w:ind w:left="4380" w:hanging="360"/>
      </w:pPr>
      <w:rPr>
        <w:rFonts w:ascii="Wingdings" w:hAnsi="Wingdings" w:hint="default"/>
      </w:rPr>
    </w:lvl>
    <w:lvl w:ilvl="6" w:tplc="04160001" w:tentative="1">
      <w:start w:val="1"/>
      <w:numFmt w:val="bullet"/>
      <w:lvlText w:val=""/>
      <w:lvlJc w:val="left"/>
      <w:pPr>
        <w:tabs>
          <w:tab w:val="num" w:pos="5100"/>
        </w:tabs>
        <w:ind w:left="5100" w:hanging="360"/>
      </w:pPr>
      <w:rPr>
        <w:rFonts w:ascii="Symbol" w:hAnsi="Symbol" w:hint="default"/>
      </w:rPr>
    </w:lvl>
    <w:lvl w:ilvl="7" w:tplc="04160003" w:tentative="1">
      <w:start w:val="1"/>
      <w:numFmt w:val="bullet"/>
      <w:lvlText w:val="o"/>
      <w:lvlJc w:val="left"/>
      <w:pPr>
        <w:tabs>
          <w:tab w:val="num" w:pos="5820"/>
        </w:tabs>
        <w:ind w:left="5820" w:hanging="360"/>
      </w:pPr>
      <w:rPr>
        <w:rFonts w:ascii="Courier New" w:hAnsi="Courier New" w:cs="Courier New" w:hint="default"/>
      </w:rPr>
    </w:lvl>
    <w:lvl w:ilvl="8" w:tplc="04160005" w:tentative="1">
      <w:start w:val="1"/>
      <w:numFmt w:val="bullet"/>
      <w:lvlText w:val=""/>
      <w:lvlJc w:val="left"/>
      <w:pPr>
        <w:tabs>
          <w:tab w:val="num" w:pos="6540"/>
        </w:tabs>
        <w:ind w:left="6540" w:hanging="360"/>
      </w:pPr>
      <w:rPr>
        <w:rFonts w:ascii="Wingdings" w:hAnsi="Wingdings" w:hint="default"/>
      </w:rPr>
    </w:lvl>
  </w:abstractNum>
  <w:num w:numId="1">
    <w:abstractNumId w:val="2"/>
  </w:num>
  <w:num w:numId="2">
    <w:abstractNumId w:val="1"/>
  </w:num>
  <w:num w:numId="3">
    <w:abstractNumId w:val="21"/>
  </w:num>
  <w:num w:numId="4">
    <w:abstractNumId w:val="5"/>
  </w:num>
  <w:num w:numId="5">
    <w:abstractNumId w:val="0"/>
  </w:num>
  <w:num w:numId="6">
    <w:abstractNumId w:val="12"/>
  </w:num>
  <w:num w:numId="7">
    <w:abstractNumId w:val="13"/>
  </w:num>
  <w:num w:numId="8">
    <w:abstractNumId w:val="6"/>
  </w:num>
  <w:num w:numId="9">
    <w:abstractNumId w:val="3"/>
  </w:num>
  <w:num w:numId="10">
    <w:abstractNumId w:val="8"/>
  </w:num>
  <w:num w:numId="11">
    <w:abstractNumId w:val="22"/>
  </w:num>
  <w:num w:numId="12">
    <w:abstractNumId w:val="26"/>
  </w:num>
  <w:num w:numId="13">
    <w:abstractNumId w:val="4"/>
  </w:num>
  <w:num w:numId="14">
    <w:abstractNumId w:val="19"/>
  </w:num>
  <w:num w:numId="15">
    <w:abstractNumId w:val="18"/>
  </w:num>
  <w:num w:numId="16">
    <w:abstractNumId w:val="20"/>
  </w:num>
  <w:num w:numId="17">
    <w:abstractNumId w:val="10"/>
  </w:num>
  <w:num w:numId="18">
    <w:abstractNumId w:val="25"/>
  </w:num>
  <w:num w:numId="19">
    <w:abstractNumId w:val="15"/>
  </w:num>
  <w:num w:numId="20">
    <w:abstractNumId w:val="9"/>
  </w:num>
  <w:num w:numId="21">
    <w:abstractNumId w:val="14"/>
  </w:num>
  <w:num w:numId="22">
    <w:abstractNumId w:val="7"/>
  </w:num>
  <w:num w:numId="23">
    <w:abstractNumId w:val="23"/>
  </w:num>
  <w:num w:numId="24">
    <w:abstractNumId w:val="16"/>
  </w:num>
  <w:num w:numId="25">
    <w:abstractNumId w:val="24"/>
  </w:num>
  <w:num w:numId="26">
    <w:abstractNumId w:val="17"/>
  </w:num>
  <w:num w:numId="27">
    <w:abstractNumId w:val="11"/>
  </w:num>
  <w:num w:numId="28">
    <w:abstractNumId w:val="27"/>
  </w:num>
  <w:num w:numId="29">
    <w:abstractNumId w:val="29"/>
  </w:num>
  <w:num w:numId="30">
    <w:abstractNumId w:val="28"/>
  </w:num>
  <w:num w:numId="31">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4E230A"/>
    <w:rsid w:val="00011AB3"/>
    <w:rsid w:val="0004023D"/>
    <w:rsid w:val="00040EB1"/>
    <w:rsid w:val="0006598F"/>
    <w:rsid w:val="00075A71"/>
    <w:rsid w:val="000761D4"/>
    <w:rsid w:val="00090E84"/>
    <w:rsid w:val="000956FD"/>
    <w:rsid w:val="000B030E"/>
    <w:rsid w:val="000B1017"/>
    <w:rsid w:val="000E5501"/>
    <w:rsid w:val="00130C3E"/>
    <w:rsid w:val="00144FC6"/>
    <w:rsid w:val="0014730A"/>
    <w:rsid w:val="00160D3C"/>
    <w:rsid w:val="001C6579"/>
    <w:rsid w:val="0020596B"/>
    <w:rsid w:val="00213BB3"/>
    <w:rsid w:val="00217280"/>
    <w:rsid w:val="00252311"/>
    <w:rsid w:val="00256F61"/>
    <w:rsid w:val="00261E78"/>
    <w:rsid w:val="00264BC9"/>
    <w:rsid w:val="00276310"/>
    <w:rsid w:val="00285981"/>
    <w:rsid w:val="00296764"/>
    <w:rsid w:val="002B6172"/>
    <w:rsid w:val="002C1AF6"/>
    <w:rsid w:val="002C519B"/>
    <w:rsid w:val="002D35A3"/>
    <w:rsid w:val="002D7478"/>
    <w:rsid w:val="00326DC1"/>
    <w:rsid w:val="003345C0"/>
    <w:rsid w:val="00351B77"/>
    <w:rsid w:val="00362A2D"/>
    <w:rsid w:val="00375EF1"/>
    <w:rsid w:val="00381269"/>
    <w:rsid w:val="00392253"/>
    <w:rsid w:val="003A00AB"/>
    <w:rsid w:val="003B3F37"/>
    <w:rsid w:val="003F0DA7"/>
    <w:rsid w:val="00402D5D"/>
    <w:rsid w:val="004113CE"/>
    <w:rsid w:val="0041515C"/>
    <w:rsid w:val="004178CB"/>
    <w:rsid w:val="004317C3"/>
    <w:rsid w:val="0044284C"/>
    <w:rsid w:val="00492634"/>
    <w:rsid w:val="004E230A"/>
    <w:rsid w:val="004F1826"/>
    <w:rsid w:val="00501762"/>
    <w:rsid w:val="0051043E"/>
    <w:rsid w:val="005256A0"/>
    <w:rsid w:val="00532B42"/>
    <w:rsid w:val="00533C59"/>
    <w:rsid w:val="005349F3"/>
    <w:rsid w:val="00561356"/>
    <w:rsid w:val="00566C5B"/>
    <w:rsid w:val="00567869"/>
    <w:rsid w:val="005729C0"/>
    <w:rsid w:val="00593AF5"/>
    <w:rsid w:val="005A1A53"/>
    <w:rsid w:val="005B2DD7"/>
    <w:rsid w:val="005C46BB"/>
    <w:rsid w:val="005C5288"/>
    <w:rsid w:val="005E0213"/>
    <w:rsid w:val="00600955"/>
    <w:rsid w:val="00617F25"/>
    <w:rsid w:val="00630AE6"/>
    <w:rsid w:val="00652427"/>
    <w:rsid w:val="00652E00"/>
    <w:rsid w:val="00657110"/>
    <w:rsid w:val="006671F0"/>
    <w:rsid w:val="00685DDA"/>
    <w:rsid w:val="0069641C"/>
    <w:rsid w:val="006B275A"/>
    <w:rsid w:val="006C3185"/>
    <w:rsid w:val="006E1A83"/>
    <w:rsid w:val="006F3003"/>
    <w:rsid w:val="006F68C4"/>
    <w:rsid w:val="00735FE0"/>
    <w:rsid w:val="00740058"/>
    <w:rsid w:val="00743D1E"/>
    <w:rsid w:val="00767FCD"/>
    <w:rsid w:val="00783656"/>
    <w:rsid w:val="007923A0"/>
    <w:rsid w:val="007A2187"/>
    <w:rsid w:val="007D502D"/>
    <w:rsid w:val="007D7B07"/>
    <w:rsid w:val="007E6183"/>
    <w:rsid w:val="007F2121"/>
    <w:rsid w:val="00807A7A"/>
    <w:rsid w:val="00813FB7"/>
    <w:rsid w:val="00816931"/>
    <w:rsid w:val="00822BBD"/>
    <w:rsid w:val="00832D8C"/>
    <w:rsid w:val="008437C6"/>
    <w:rsid w:val="00847E06"/>
    <w:rsid w:val="00860FF7"/>
    <w:rsid w:val="008759F6"/>
    <w:rsid w:val="00895BA6"/>
    <w:rsid w:val="008B7EEB"/>
    <w:rsid w:val="008C2CF0"/>
    <w:rsid w:val="00906A05"/>
    <w:rsid w:val="00913827"/>
    <w:rsid w:val="00916D12"/>
    <w:rsid w:val="00927E36"/>
    <w:rsid w:val="00947F4F"/>
    <w:rsid w:val="00952528"/>
    <w:rsid w:val="009543D6"/>
    <w:rsid w:val="00956E4E"/>
    <w:rsid w:val="00962B45"/>
    <w:rsid w:val="00964F39"/>
    <w:rsid w:val="009864B8"/>
    <w:rsid w:val="00996F6A"/>
    <w:rsid w:val="009A3897"/>
    <w:rsid w:val="009E23BE"/>
    <w:rsid w:val="009E23EA"/>
    <w:rsid w:val="009F4BDB"/>
    <w:rsid w:val="00A03D72"/>
    <w:rsid w:val="00A11FC6"/>
    <w:rsid w:val="00A15A00"/>
    <w:rsid w:val="00A15E2D"/>
    <w:rsid w:val="00A5799E"/>
    <w:rsid w:val="00AC1F0A"/>
    <w:rsid w:val="00AE24EB"/>
    <w:rsid w:val="00AF7B18"/>
    <w:rsid w:val="00B05F83"/>
    <w:rsid w:val="00B16488"/>
    <w:rsid w:val="00B2082F"/>
    <w:rsid w:val="00B319B1"/>
    <w:rsid w:val="00B37969"/>
    <w:rsid w:val="00B55823"/>
    <w:rsid w:val="00B76A9E"/>
    <w:rsid w:val="00B9327D"/>
    <w:rsid w:val="00B963AC"/>
    <w:rsid w:val="00B978CC"/>
    <w:rsid w:val="00BA5C09"/>
    <w:rsid w:val="00BB3C14"/>
    <w:rsid w:val="00BC1DB0"/>
    <w:rsid w:val="00BD611B"/>
    <w:rsid w:val="00C059FC"/>
    <w:rsid w:val="00C135EF"/>
    <w:rsid w:val="00C25C3F"/>
    <w:rsid w:val="00C27AB9"/>
    <w:rsid w:val="00C27E33"/>
    <w:rsid w:val="00C357A1"/>
    <w:rsid w:val="00C372F9"/>
    <w:rsid w:val="00C44A6A"/>
    <w:rsid w:val="00C44D00"/>
    <w:rsid w:val="00C4718C"/>
    <w:rsid w:val="00C65F0E"/>
    <w:rsid w:val="00C849E0"/>
    <w:rsid w:val="00C934A5"/>
    <w:rsid w:val="00CA5E9C"/>
    <w:rsid w:val="00CC1010"/>
    <w:rsid w:val="00CC23E1"/>
    <w:rsid w:val="00CC7BAD"/>
    <w:rsid w:val="00CE1FC7"/>
    <w:rsid w:val="00D17B3D"/>
    <w:rsid w:val="00D217E7"/>
    <w:rsid w:val="00D32F8D"/>
    <w:rsid w:val="00D51A36"/>
    <w:rsid w:val="00D5566B"/>
    <w:rsid w:val="00D571E6"/>
    <w:rsid w:val="00D80003"/>
    <w:rsid w:val="00D9691D"/>
    <w:rsid w:val="00DB2F07"/>
    <w:rsid w:val="00DE3263"/>
    <w:rsid w:val="00E147B5"/>
    <w:rsid w:val="00E15BAB"/>
    <w:rsid w:val="00E50FBF"/>
    <w:rsid w:val="00E518B1"/>
    <w:rsid w:val="00E82D0A"/>
    <w:rsid w:val="00ED0800"/>
    <w:rsid w:val="00EE5C45"/>
    <w:rsid w:val="00F0165A"/>
    <w:rsid w:val="00F065E9"/>
    <w:rsid w:val="00F103DA"/>
    <w:rsid w:val="00F117D1"/>
    <w:rsid w:val="00F3303E"/>
    <w:rsid w:val="00F331D5"/>
    <w:rsid w:val="00F34ABB"/>
    <w:rsid w:val="00F35575"/>
    <w:rsid w:val="00F47BC1"/>
    <w:rsid w:val="00F52532"/>
    <w:rsid w:val="00F57E81"/>
    <w:rsid w:val="00F60465"/>
    <w:rsid w:val="00F60958"/>
    <w:rsid w:val="00FB7BA4"/>
    <w:rsid w:val="00FC1262"/>
    <w:rsid w:val="00FC2F2D"/>
    <w:rsid w:val="00FC4C8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C09"/>
  </w:style>
  <w:style w:type="paragraph" w:styleId="Ttulo1">
    <w:name w:val="heading 1"/>
    <w:basedOn w:val="Normal"/>
    <w:link w:val="Ttulo1Char"/>
    <w:uiPriority w:val="1"/>
    <w:qFormat/>
    <w:rsid w:val="00767FCD"/>
    <w:pPr>
      <w:widowControl w:val="0"/>
      <w:autoSpaceDE w:val="0"/>
      <w:autoSpaceDN w:val="0"/>
      <w:spacing w:before="32" w:after="0" w:line="240" w:lineRule="auto"/>
      <w:ind w:left="106"/>
      <w:outlineLvl w:val="0"/>
    </w:pPr>
    <w:rPr>
      <w:rFonts w:ascii="Arial" w:eastAsia="Arial" w:hAnsi="Arial" w:cs="Arial"/>
      <w:b/>
      <w:bCs/>
      <w:sz w:val="28"/>
      <w:szCs w:val="28"/>
      <w:lang w:eastAsia="pt-BR" w:bidi="pt-BR"/>
    </w:rPr>
  </w:style>
  <w:style w:type="paragraph" w:styleId="Ttulo2">
    <w:name w:val="heading 2"/>
    <w:basedOn w:val="Normal"/>
    <w:next w:val="Normal"/>
    <w:link w:val="Ttulo2Char"/>
    <w:uiPriority w:val="9"/>
    <w:semiHidden/>
    <w:unhideWhenUsed/>
    <w:qFormat/>
    <w:rsid w:val="00011AB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4E230A"/>
    <w:pPr>
      <w:autoSpaceDE w:val="0"/>
      <w:autoSpaceDN w:val="0"/>
      <w:adjustRightInd w:val="0"/>
      <w:spacing w:after="0" w:line="240" w:lineRule="auto"/>
    </w:pPr>
    <w:rPr>
      <w:rFonts w:ascii="Arial" w:hAnsi="Arial" w:cs="Arial"/>
      <w:color w:val="000000"/>
      <w:sz w:val="24"/>
      <w:szCs w:val="24"/>
    </w:rPr>
  </w:style>
  <w:style w:type="paragraph" w:styleId="Textodebalo">
    <w:name w:val="Balloon Text"/>
    <w:basedOn w:val="Normal"/>
    <w:link w:val="TextodebaloChar"/>
    <w:uiPriority w:val="99"/>
    <w:semiHidden/>
    <w:unhideWhenUsed/>
    <w:rsid w:val="004E230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E230A"/>
    <w:rPr>
      <w:rFonts w:ascii="Tahoma" w:hAnsi="Tahoma" w:cs="Tahoma"/>
      <w:sz w:val="16"/>
      <w:szCs w:val="16"/>
    </w:rPr>
  </w:style>
  <w:style w:type="table" w:styleId="Tabelacomgrade">
    <w:name w:val="Table Grid"/>
    <w:basedOn w:val="Tabelanormal"/>
    <w:uiPriority w:val="59"/>
    <w:rsid w:val="00630A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1"/>
    <w:qFormat/>
    <w:rsid w:val="002C519B"/>
    <w:pPr>
      <w:ind w:left="720"/>
      <w:contextualSpacing/>
    </w:pPr>
  </w:style>
  <w:style w:type="paragraph" w:styleId="Cabealho">
    <w:name w:val="header"/>
    <w:basedOn w:val="Normal"/>
    <w:link w:val="CabealhoChar"/>
    <w:unhideWhenUsed/>
    <w:rsid w:val="00566C5B"/>
    <w:pPr>
      <w:tabs>
        <w:tab w:val="center" w:pos="4252"/>
        <w:tab w:val="right" w:pos="8504"/>
      </w:tabs>
      <w:spacing w:after="0" w:line="240" w:lineRule="auto"/>
    </w:pPr>
    <w:rPr>
      <w:rFonts w:ascii="Arial" w:hAnsi="Arial"/>
    </w:rPr>
  </w:style>
  <w:style w:type="character" w:customStyle="1" w:styleId="CabealhoChar">
    <w:name w:val="Cabeçalho Char"/>
    <w:basedOn w:val="Fontepargpadro"/>
    <w:link w:val="Cabealho"/>
    <w:rsid w:val="00566C5B"/>
    <w:rPr>
      <w:rFonts w:ascii="Arial" w:hAnsi="Arial"/>
    </w:rPr>
  </w:style>
  <w:style w:type="paragraph" w:styleId="Rodap">
    <w:name w:val="footer"/>
    <w:basedOn w:val="Normal"/>
    <w:link w:val="RodapChar"/>
    <w:uiPriority w:val="99"/>
    <w:unhideWhenUsed/>
    <w:rsid w:val="00566C5B"/>
    <w:pPr>
      <w:tabs>
        <w:tab w:val="center" w:pos="4252"/>
        <w:tab w:val="right" w:pos="8504"/>
      </w:tabs>
      <w:spacing w:after="0" w:line="240" w:lineRule="auto"/>
    </w:pPr>
    <w:rPr>
      <w:rFonts w:ascii="Arial" w:hAnsi="Arial"/>
    </w:rPr>
  </w:style>
  <w:style w:type="character" w:customStyle="1" w:styleId="RodapChar">
    <w:name w:val="Rodapé Char"/>
    <w:basedOn w:val="Fontepargpadro"/>
    <w:link w:val="Rodap"/>
    <w:uiPriority w:val="99"/>
    <w:rsid w:val="00566C5B"/>
    <w:rPr>
      <w:rFonts w:ascii="Arial" w:hAnsi="Arial"/>
    </w:rPr>
  </w:style>
  <w:style w:type="paragraph" w:styleId="NormalWeb">
    <w:name w:val="Normal (Web)"/>
    <w:basedOn w:val="Normal"/>
    <w:uiPriority w:val="99"/>
    <w:semiHidden/>
    <w:unhideWhenUsed/>
    <w:rsid w:val="0060095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uiPriority w:val="1"/>
    <w:rsid w:val="00767FCD"/>
    <w:rPr>
      <w:rFonts w:ascii="Arial" w:eastAsia="Arial" w:hAnsi="Arial" w:cs="Arial"/>
      <w:b/>
      <w:bCs/>
      <w:sz w:val="28"/>
      <w:szCs w:val="28"/>
      <w:lang w:eastAsia="pt-BR" w:bidi="pt-BR"/>
    </w:rPr>
  </w:style>
  <w:style w:type="table" w:customStyle="1" w:styleId="TableNormal">
    <w:name w:val="Table Normal"/>
    <w:uiPriority w:val="2"/>
    <w:semiHidden/>
    <w:unhideWhenUsed/>
    <w:qFormat/>
    <w:rsid w:val="00767FC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767FCD"/>
    <w:pPr>
      <w:widowControl w:val="0"/>
      <w:autoSpaceDE w:val="0"/>
      <w:autoSpaceDN w:val="0"/>
      <w:spacing w:after="0" w:line="240" w:lineRule="auto"/>
    </w:pPr>
    <w:rPr>
      <w:rFonts w:ascii="Arial" w:eastAsia="Arial" w:hAnsi="Arial" w:cs="Arial"/>
      <w:lang w:eastAsia="pt-BR" w:bidi="pt-BR"/>
    </w:rPr>
  </w:style>
  <w:style w:type="character" w:customStyle="1" w:styleId="CorpodetextoChar">
    <w:name w:val="Corpo de texto Char"/>
    <w:basedOn w:val="Fontepargpadro"/>
    <w:link w:val="Corpodetexto"/>
    <w:uiPriority w:val="1"/>
    <w:rsid w:val="00767FCD"/>
    <w:rPr>
      <w:rFonts w:ascii="Arial" w:eastAsia="Arial" w:hAnsi="Arial" w:cs="Arial"/>
      <w:lang w:eastAsia="pt-BR" w:bidi="pt-BR"/>
    </w:rPr>
  </w:style>
  <w:style w:type="paragraph" w:customStyle="1" w:styleId="TableParagraph">
    <w:name w:val="Table Paragraph"/>
    <w:basedOn w:val="Normal"/>
    <w:uiPriority w:val="1"/>
    <w:qFormat/>
    <w:rsid w:val="00767FCD"/>
    <w:pPr>
      <w:widowControl w:val="0"/>
      <w:autoSpaceDE w:val="0"/>
      <w:autoSpaceDN w:val="0"/>
      <w:spacing w:after="0" w:line="240" w:lineRule="auto"/>
    </w:pPr>
    <w:rPr>
      <w:rFonts w:ascii="Arial" w:eastAsia="Arial" w:hAnsi="Arial" w:cs="Arial"/>
      <w:lang w:eastAsia="pt-BR" w:bidi="pt-BR"/>
    </w:rPr>
  </w:style>
  <w:style w:type="paragraph" w:customStyle="1" w:styleId="Standard">
    <w:name w:val="Standard"/>
    <w:rsid w:val="00652427"/>
    <w:pPr>
      <w:suppressAutoHyphens/>
      <w:autoSpaceDN w:val="0"/>
      <w:textAlignment w:val="baseline"/>
    </w:pPr>
    <w:rPr>
      <w:rFonts w:ascii="Calibri" w:eastAsia="SimSun" w:hAnsi="Calibri" w:cs="Calibri"/>
      <w:color w:val="00000A"/>
      <w:kern w:val="3"/>
    </w:rPr>
  </w:style>
  <w:style w:type="character" w:styleId="Hyperlink">
    <w:name w:val="Hyperlink"/>
    <w:basedOn w:val="Fontepargpadro"/>
    <w:uiPriority w:val="99"/>
    <w:unhideWhenUsed/>
    <w:rsid w:val="009F4BDB"/>
    <w:rPr>
      <w:color w:val="0000FF" w:themeColor="hyperlink"/>
      <w:u w:val="single"/>
    </w:rPr>
  </w:style>
  <w:style w:type="character" w:customStyle="1" w:styleId="Ttulo2Char">
    <w:name w:val="Título 2 Char"/>
    <w:basedOn w:val="Fontepargpadro"/>
    <w:link w:val="Ttulo2"/>
    <w:uiPriority w:val="9"/>
    <w:semiHidden/>
    <w:rsid w:val="00011AB3"/>
    <w:rPr>
      <w:rFonts w:asciiTheme="majorHAnsi" w:eastAsiaTheme="majorEastAsia" w:hAnsiTheme="majorHAnsi" w:cstheme="majorBidi"/>
      <w:color w:val="365F91"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har"/>
    <w:uiPriority w:val="1"/>
    <w:qFormat/>
    <w:rsid w:val="00767FCD"/>
    <w:pPr>
      <w:widowControl w:val="0"/>
      <w:autoSpaceDE w:val="0"/>
      <w:autoSpaceDN w:val="0"/>
      <w:spacing w:before="32" w:after="0" w:line="240" w:lineRule="auto"/>
      <w:ind w:left="106"/>
      <w:outlineLvl w:val="0"/>
    </w:pPr>
    <w:rPr>
      <w:rFonts w:ascii="Arial" w:eastAsia="Arial" w:hAnsi="Arial" w:cs="Arial"/>
      <w:b/>
      <w:bCs/>
      <w:sz w:val="28"/>
      <w:szCs w:val="28"/>
      <w:lang w:eastAsia="pt-BR" w:bidi="pt-BR"/>
    </w:rPr>
  </w:style>
  <w:style w:type="paragraph" w:styleId="Ttulo2">
    <w:name w:val="heading 2"/>
    <w:basedOn w:val="Normal"/>
    <w:next w:val="Normal"/>
    <w:link w:val="Ttulo2Char"/>
    <w:uiPriority w:val="9"/>
    <w:semiHidden/>
    <w:unhideWhenUsed/>
    <w:qFormat/>
    <w:rsid w:val="00011AB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4E230A"/>
    <w:pPr>
      <w:autoSpaceDE w:val="0"/>
      <w:autoSpaceDN w:val="0"/>
      <w:adjustRightInd w:val="0"/>
      <w:spacing w:after="0" w:line="240" w:lineRule="auto"/>
    </w:pPr>
    <w:rPr>
      <w:rFonts w:ascii="Arial" w:hAnsi="Arial" w:cs="Arial"/>
      <w:color w:val="000000"/>
      <w:sz w:val="24"/>
      <w:szCs w:val="24"/>
    </w:rPr>
  </w:style>
  <w:style w:type="paragraph" w:styleId="Textodebalo">
    <w:name w:val="Balloon Text"/>
    <w:basedOn w:val="Normal"/>
    <w:link w:val="TextodebaloChar"/>
    <w:uiPriority w:val="99"/>
    <w:semiHidden/>
    <w:unhideWhenUsed/>
    <w:rsid w:val="004E230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E230A"/>
    <w:rPr>
      <w:rFonts w:ascii="Tahoma" w:hAnsi="Tahoma" w:cs="Tahoma"/>
      <w:sz w:val="16"/>
      <w:szCs w:val="16"/>
    </w:rPr>
  </w:style>
  <w:style w:type="table" w:styleId="Tabelacomgrade">
    <w:name w:val="Table Grid"/>
    <w:basedOn w:val="Tabelanormal"/>
    <w:uiPriority w:val="59"/>
    <w:rsid w:val="00630A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1"/>
    <w:qFormat/>
    <w:rsid w:val="002C519B"/>
    <w:pPr>
      <w:ind w:left="720"/>
      <w:contextualSpacing/>
    </w:pPr>
  </w:style>
  <w:style w:type="paragraph" w:styleId="Cabealho">
    <w:name w:val="header"/>
    <w:basedOn w:val="Normal"/>
    <w:link w:val="CabealhoChar"/>
    <w:unhideWhenUsed/>
    <w:rsid w:val="00566C5B"/>
    <w:pPr>
      <w:tabs>
        <w:tab w:val="center" w:pos="4252"/>
        <w:tab w:val="right" w:pos="8504"/>
      </w:tabs>
      <w:spacing w:after="0" w:line="240" w:lineRule="auto"/>
    </w:pPr>
    <w:rPr>
      <w:rFonts w:ascii="Arial" w:hAnsi="Arial"/>
    </w:rPr>
  </w:style>
  <w:style w:type="character" w:customStyle="1" w:styleId="CabealhoChar">
    <w:name w:val="Cabeçalho Char"/>
    <w:basedOn w:val="Fontepargpadro"/>
    <w:link w:val="Cabealho"/>
    <w:rsid w:val="00566C5B"/>
    <w:rPr>
      <w:rFonts w:ascii="Arial" w:hAnsi="Arial"/>
    </w:rPr>
  </w:style>
  <w:style w:type="paragraph" w:styleId="Rodap">
    <w:name w:val="footer"/>
    <w:basedOn w:val="Normal"/>
    <w:link w:val="RodapChar"/>
    <w:uiPriority w:val="99"/>
    <w:unhideWhenUsed/>
    <w:rsid w:val="00566C5B"/>
    <w:pPr>
      <w:tabs>
        <w:tab w:val="center" w:pos="4252"/>
        <w:tab w:val="right" w:pos="8504"/>
      </w:tabs>
      <w:spacing w:after="0" w:line="240" w:lineRule="auto"/>
    </w:pPr>
    <w:rPr>
      <w:rFonts w:ascii="Arial" w:hAnsi="Arial"/>
    </w:rPr>
  </w:style>
  <w:style w:type="character" w:customStyle="1" w:styleId="RodapChar">
    <w:name w:val="Rodapé Char"/>
    <w:basedOn w:val="Fontepargpadro"/>
    <w:link w:val="Rodap"/>
    <w:uiPriority w:val="99"/>
    <w:rsid w:val="00566C5B"/>
    <w:rPr>
      <w:rFonts w:ascii="Arial" w:hAnsi="Arial"/>
    </w:rPr>
  </w:style>
  <w:style w:type="paragraph" w:styleId="NormalWeb">
    <w:name w:val="Normal (Web)"/>
    <w:basedOn w:val="Normal"/>
    <w:uiPriority w:val="99"/>
    <w:semiHidden/>
    <w:unhideWhenUsed/>
    <w:rsid w:val="0060095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uiPriority w:val="1"/>
    <w:rsid w:val="00767FCD"/>
    <w:rPr>
      <w:rFonts w:ascii="Arial" w:eastAsia="Arial" w:hAnsi="Arial" w:cs="Arial"/>
      <w:b/>
      <w:bCs/>
      <w:sz w:val="28"/>
      <w:szCs w:val="28"/>
      <w:lang w:eastAsia="pt-BR" w:bidi="pt-BR"/>
    </w:rPr>
  </w:style>
  <w:style w:type="table" w:customStyle="1" w:styleId="TableNormal">
    <w:name w:val="Table Normal"/>
    <w:uiPriority w:val="2"/>
    <w:semiHidden/>
    <w:unhideWhenUsed/>
    <w:qFormat/>
    <w:rsid w:val="00767FC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767FCD"/>
    <w:pPr>
      <w:widowControl w:val="0"/>
      <w:autoSpaceDE w:val="0"/>
      <w:autoSpaceDN w:val="0"/>
      <w:spacing w:after="0" w:line="240" w:lineRule="auto"/>
    </w:pPr>
    <w:rPr>
      <w:rFonts w:ascii="Arial" w:eastAsia="Arial" w:hAnsi="Arial" w:cs="Arial"/>
      <w:lang w:eastAsia="pt-BR" w:bidi="pt-BR"/>
    </w:rPr>
  </w:style>
  <w:style w:type="character" w:customStyle="1" w:styleId="CorpodetextoChar">
    <w:name w:val="Corpo de texto Char"/>
    <w:basedOn w:val="Fontepargpadro"/>
    <w:link w:val="Corpodetexto"/>
    <w:uiPriority w:val="1"/>
    <w:rsid w:val="00767FCD"/>
    <w:rPr>
      <w:rFonts w:ascii="Arial" w:eastAsia="Arial" w:hAnsi="Arial" w:cs="Arial"/>
      <w:lang w:eastAsia="pt-BR" w:bidi="pt-BR"/>
    </w:rPr>
  </w:style>
  <w:style w:type="paragraph" w:customStyle="1" w:styleId="TableParagraph">
    <w:name w:val="Table Paragraph"/>
    <w:basedOn w:val="Normal"/>
    <w:uiPriority w:val="1"/>
    <w:qFormat/>
    <w:rsid w:val="00767FCD"/>
    <w:pPr>
      <w:widowControl w:val="0"/>
      <w:autoSpaceDE w:val="0"/>
      <w:autoSpaceDN w:val="0"/>
      <w:spacing w:after="0" w:line="240" w:lineRule="auto"/>
    </w:pPr>
    <w:rPr>
      <w:rFonts w:ascii="Arial" w:eastAsia="Arial" w:hAnsi="Arial" w:cs="Arial"/>
      <w:lang w:eastAsia="pt-BR" w:bidi="pt-BR"/>
    </w:rPr>
  </w:style>
  <w:style w:type="paragraph" w:customStyle="1" w:styleId="Standard">
    <w:name w:val="Standard"/>
    <w:rsid w:val="00652427"/>
    <w:pPr>
      <w:suppressAutoHyphens/>
      <w:autoSpaceDN w:val="0"/>
      <w:textAlignment w:val="baseline"/>
    </w:pPr>
    <w:rPr>
      <w:rFonts w:ascii="Calibri" w:eastAsia="SimSun" w:hAnsi="Calibri" w:cs="Calibri"/>
      <w:color w:val="00000A"/>
      <w:kern w:val="3"/>
    </w:rPr>
  </w:style>
  <w:style w:type="character" w:styleId="Hyperlink">
    <w:name w:val="Hyperlink"/>
    <w:basedOn w:val="Fontepargpadro"/>
    <w:uiPriority w:val="99"/>
    <w:unhideWhenUsed/>
    <w:rsid w:val="009F4BDB"/>
    <w:rPr>
      <w:color w:val="0000FF" w:themeColor="hyperlink"/>
      <w:u w:val="single"/>
    </w:rPr>
  </w:style>
  <w:style w:type="character" w:customStyle="1" w:styleId="Ttulo2Char">
    <w:name w:val="Título 2 Char"/>
    <w:basedOn w:val="Fontepargpadro"/>
    <w:link w:val="Ttulo2"/>
    <w:uiPriority w:val="9"/>
    <w:semiHidden/>
    <w:rsid w:val="00011AB3"/>
    <w:rPr>
      <w:rFonts w:asciiTheme="majorHAnsi" w:eastAsiaTheme="majorEastAsia" w:hAnsiTheme="majorHAnsi" w:cstheme="majorBidi"/>
      <w:color w:val="365F91" w:themeColor="accent1" w:themeShade="BF"/>
      <w:sz w:val="26"/>
      <w:szCs w:val="26"/>
    </w:rPr>
  </w:style>
</w:styles>
</file>

<file path=word/webSettings.xml><?xml version="1.0" encoding="utf-8"?>
<w:webSettings xmlns:r="http://schemas.openxmlformats.org/officeDocument/2006/relationships" xmlns:w="http://schemas.openxmlformats.org/wordprocessingml/2006/main">
  <w:divs>
    <w:div w:id="682056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3.xml"/><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header" Target="header2.xml"/><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29" Type="http://schemas.openxmlformats.org/officeDocument/2006/relationships/footer" Target="footer2.xml"/><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png"/><Relationship Id="rId32" Type="http://schemas.openxmlformats.org/officeDocument/2006/relationships/hyperlink" Target="http://www.educacao.pr.gov.br/modules/noticias/article.php?storyid=7695" TargetMode="External"/><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3.jpeg"/><Relationship Id="rId49"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eader" Target="header1.xml"/><Relationship Id="rId31" Type="http://schemas.openxmlformats.org/officeDocument/2006/relationships/image" Target="media/image21.pn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image" Target="media/image1.jpeg"/><Relationship Id="rId51" Type="http://schemas.microsoft.com/office/2007/relationships/stylesWithEffects" Target="stylesWithEffect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F85E5-DB36-4008-89CD-D4D63801A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10617</Words>
  <Characters>57338</Characters>
  <Application>Microsoft Office Word</Application>
  <DocSecurity>0</DocSecurity>
  <Lines>477</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Educação e Cultura</dc:creator>
  <cp:lastModifiedBy>user</cp:lastModifiedBy>
  <cp:revision>2</cp:revision>
  <cp:lastPrinted>2019-03-07T18:50:00Z</cp:lastPrinted>
  <dcterms:created xsi:type="dcterms:W3CDTF">2019-07-31T17:40:00Z</dcterms:created>
  <dcterms:modified xsi:type="dcterms:W3CDTF">2019-07-31T17:40:00Z</dcterms:modified>
</cp:coreProperties>
</file>